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media/image1.png" ContentType="image/png"/>
  <Override PartName="/word/header4.xml" ContentType="application/vnd.openxmlformats-officedocument.wordprocessingml.head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456" w:type="dxa"/>
        <w:jc w:val="left"/>
        <w:tblInd w:w="-108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44"/>
        <w:gridCol w:w="2835"/>
        <w:gridCol w:w="2977"/>
      </w:tblGrid>
      <w:tr>
        <w:trPr/>
        <w:tc>
          <w:tcPr>
            <w:tcW w:w="10456" w:type="dxa"/>
            <w:gridSpan w:val="3"/>
            <w:tcBorders/>
            <w:shd w:fill="auto" w:val="clear"/>
          </w:tcPr>
          <w:p>
            <w:pPr>
              <w:pStyle w:val="Heading"/>
              <w:spacing w:before="0" w:after="0"/>
              <w:ind w:right="23" w:hanging="0"/>
              <w:rPr>
                <w:sz w:val="20"/>
                <w:lang w:val="en-US" w:eastAsia="en-US"/>
              </w:rPr>
            </w:pPr>
            <w:r>
              <w:rPr>
                <w:sz w:val="20"/>
                <w:lang w:val="en-US" w:eastAsia="en-US"/>
              </w:rPr>
              <w:drawing>
                <wp:inline distT="0" distB="0" distL="0" distR="0">
                  <wp:extent cx="635635" cy="792480"/>
                  <wp:effectExtent l="0" t="0" r="0" b="0"/>
                  <wp:docPr id="1" name="Image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 l="-2" t="-1" r="-2" b="-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635" cy="792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Heading"/>
              <w:spacing w:before="240" w:after="0"/>
              <w:ind w:right="23" w:hanging="0"/>
              <w:rPr>
                <w:spacing w:val="70"/>
                <w:sz w:val="32"/>
                <w:szCs w:val="32"/>
                <w:lang w:val="ru-RU"/>
              </w:rPr>
            </w:pPr>
            <w:r>
              <w:rPr>
                <w:spacing w:val="70"/>
                <w:sz w:val="32"/>
                <w:szCs w:val="32"/>
                <w:lang w:val="ru-RU"/>
              </w:rPr>
              <w:t>ДЕПАРТАМЕНТ ОБРАЗОВАНИЯ</w:t>
            </w:r>
          </w:p>
          <w:p>
            <w:pPr>
              <w:pStyle w:val="Heading"/>
              <w:spacing w:before="120" w:after="240"/>
              <w:ind w:right="23" w:hanging="0"/>
              <w:rPr>
                <w:spacing w:val="100"/>
                <w:sz w:val="30"/>
                <w:szCs w:val="30"/>
                <w:lang w:val="ru-RU"/>
              </w:rPr>
            </w:pPr>
            <w:r>
              <w:rPr>
                <w:spacing w:val="100"/>
                <w:sz w:val="30"/>
                <w:szCs w:val="30"/>
                <w:lang w:val="ru-RU"/>
              </w:rPr>
              <w:t>МЭРИИ ГОРОДА ЯРОСЛАВЛЯ</w:t>
            </w:r>
          </w:p>
          <w:p>
            <w:pPr>
              <w:pStyle w:val="Heading1"/>
              <w:rPr>
                <w:spacing w:val="200"/>
                <w:sz w:val="30"/>
                <w:szCs w:val="30"/>
                <w:lang w:val="ru-RU"/>
              </w:rPr>
            </w:pPr>
            <w:r>
              <w:rPr>
                <w:spacing w:val="200"/>
                <w:sz w:val="30"/>
                <w:szCs w:val="30"/>
                <w:lang w:val="ru-RU"/>
              </w:rPr>
            </w:r>
          </w:p>
          <w:p>
            <w:pPr>
              <w:pStyle w:val="Heading1"/>
              <w:spacing w:before="0" w:after="480"/>
              <w:rPr>
                <w:spacing w:val="200"/>
                <w:sz w:val="26"/>
              </w:rPr>
            </w:pPr>
            <w:r>
              <w:rPr>
                <w:spacing w:val="200"/>
              </w:rPr>
              <w:t>ПРИКАЗ</w:t>
            </w:r>
          </w:p>
        </w:tc>
      </w:tr>
      <w:tr>
        <w:trPr/>
        <w:tc>
          <w:tcPr>
            <w:tcW w:w="7479" w:type="dxa"/>
            <w:gridSpan w:val="2"/>
            <w:tcBorders/>
            <w:shd w:fill="auto" w:val="clear"/>
          </w:tcPr>
          <w:p>
            <w:pPr>
              <w:pStyle w:val="Normal"/>
              <w:spacing w:before="0" w:after="840"/>
              <w:ind w:firstLine="567"/>
              <w:rPr>
                <w:sz w:val="26"/>
              </w:rPr>
            </w:pPr>
            <w:r>
              <w:rPr>
                <w:sz w:val="26"/>
              </w:rPr>
              <w:t>20.03.2020</w:t>
            </w:r>
          </w:p>
        </w:tc>
        <w:tc>
          <w:tcPr>
            <w:tcW w:w="2977" w:type="dxa"/>
            <w:tcBorders/>
            <w:shd w:fill="auto" w:val="clear"/>
          </w:tcPr>
          <w:p>
            <w:pPr>
              <w:pStyle w:val="Normal"/>
              <w:spacing w:before="0" w:after="840"/>
              <w:rPr>
                <w:sz w:val="26"/>
              </w:rPr>
            </w:pPr>
            <w:r>
              <w:rPr>
                <w:sz w:val="26"/>
              </w:rPr>
              <w:t xml:space="preserve">№ </w:t>
            </w:r>
            <w:r>
              <w:rPr>
                <w:sz w:val="26"/>
              </w:rPr>
              <w:t>01-05/255</w:t>
            </w:r>
          </w:p>
        </w:tc>
      </w:tr>
      <w:tr>
        <w:trPr/>
        <w:tc>
          <w:tcPr>
            <w:tcW w:w="4644" w:type="dxa"/>
            <w:tcBorders/>
            <w:shd w:fill="auto" w:val="clear"/>
          </w:tcPr>
          <w:p>
            <w:pPr>
              <w:pStyle w:val="Normal"/>
              <w:rPr>
                <w:sz w:val="26"/>
              </w:rPr>
            </w:pPr>
            <w:r>
              <w:rPr>
                <w:sz w:val="26"/>
                <w:szCs w:val="24"/>
              </w:rPr>
              <w:t>О проведении дистанционного Городского конкурса "Поздравительная открытка с Днем космонавтики", посвященного первой женщине-космонавту В.В. Терешковой</w:t>
            </w:r>
          </w:p>
        </w:tc>
        <w:tc>
          <w:tcPr>
            <w:tcW w:w="5812" w:type="dxa"/>
            <w:gridSpan w:val="2"/>
            <w:tcBorders/>
            <w:shd w:fill="auto" w:val="clear"/>
          </w:tcPr>
          <w:p>
            <w:pPr>
              <w:pStyle w:val="Normal"/>
              <w:snapToGrid w:val="false"/>
              <w:rPr>
                <w:sz w:val="26"/>
              </w:rPr>
            </w:pPr>
            <w:r>
              <w:rPr>
                <w:sz w:val="26"/>
              </w:rPr>
            </w:r>
          </w:p>
        </w:tc>
      </w:tr>
    </w:tbl>
    <w:p>
      <w:pPr>
        <w:pStyle w:val="Style14"/>
        <w:tabs>
          <w:tab w:val="clear" w:pos="720"/>
          <w:tab w:val="left" w:pos="1134" w:leader="none"/>
        </w:tabs>
        <w:spacing w:before="720" w:after="0"/>
        <w:ind w:firstLine="709"/>
        <w:jc w:val="both"/>
        <w:rPr>
          <w:rStyle w:val="StrongEmphasis"/>
          <w:b w:val="false"/>
          <w:b w:val="false"/>
          <w:bCs w:val="false"/>
          <w:sz w:val="26"/>
          <w:szCs w:val="26"/>
        </w:rPr>
      </w:pPr>
      <w:r>
        <w:rPr>
          <w:sz w:val="26"/>
        </w:rPr>
        <w:t xml:space="preserve">В целях </w:t>
      </w:r>
      <w:r>
        <w:rPr>
          <w:sz w:val="26"/>
          <w:szCs w:val="26"/>
        </w:rPr>
        <w:t>привлечения внимания школьников к достижениям современной отечественной космонавтики и к профессии космонавта, формирования духовно-нравственных ценностей у подрастающего поколения, воспитания чувства патриотизма, а также уважительного отношения к великим достижениям наших земляков</w:t>
      </w:r>
    </w:p>
    <w:p>
      <w:pPr>
        <w:pStyle w:val="Normal"/>
        <w:tabs>
          <w:tab w:val="clear" w:pos="720"/>
          <w:tab w:val="left" w:pos="1134" w:leader="none"/>
        </w:tabs>
        <w:spacing w:before="120" w:after="120"/>
        <w:ind w:firstLine="709"/>
        <w:jc w:val="both"/>
        <w:rPr>
          <w:sz w:val="26"/>
        </w:rPr>
      </w:pPr>
      <w:r>
        <w:rPr>
          <w:sz w:val="26"/>
        </w:rPr>
        <w:t>ПРИКАЗЫВАЮ:</w:t>
      </w:r>
    </w:p>
    <w:p>
      <w:pPr>
        <w:pStyle w:val="Heading3"/>
        <w:tabs>
          <w:tab w:val="clear" w:pos="720"/>
          <w:tab w:val="left" w:pos="1134" w:leader="none"/>
        </w:tabs>
        <w:ind w:firstLine="709"/>
        <w:rPr/>
      </w:pPr>
      <w:r>
        <w:rPr/>
        <w:t>1. Провести в марте-апреле 2020 года дистанционный Городской конкурс "Поздравительная открытка с Днем космонавтики", посвященный первой женщине-космонавту В.В.Терешковой.</w:t>
      </w:r>
    </w:p>
    <w:p>
      <w:pPr>
        <w:pStyle w:val="Heading3"/>
        <w:tabs>
          <w:tab w:val="clear" w:pos="720"/>
          <w:tab w:val="left" w:pos="1134" w:leader="none"/>
        </w:tabs>
        <w:ind w:firstLine="709"/>
        <w:rPr/>
      </w:pPr>
      <w:r>
        <w:rPr/>
        <w:t>2. Поручить организацию и проведение дистанционного Городского конкурса детского рисунка муниципальному образовательному учреждению дополнительного образования  Центру детского творчества  «Горизонт».</w:t>
      </w:r>
    </w:p>
    <w:p>
      <w:pPr>
        <w:pStyle w:val="Heading3"/>
        <w:tabs>
          <w:tab w:val="clear" w:pos="720"/>
          <w:tab w:val="left" w:pos="1134" w:leader="none"/>
        </w:tabs>
        <w:ind w:firstLine="709"/>
        <w:rPr/>
      </w:pPr>
      <w:r>
        <w:rPr/>
        <w:t>3. Утвердить положение о проведении детского рисунка  (приложение).</w:t>
      </w:r>
    </w:p>
    <w:p>
      <w:pPr>
        <w:pStyle w:val="Heading3"/>
        <w:tabs>
          <w:tab w:val="clear" w:pos="720"/>
          <w:tab w:val="left" w:pos="1134" w:leader="none"/>
        </w:tabs>
        <w:ind w:firstLine="709"/>
        <w:rPr/>
      </w:pPr>
      <w:r>
        <w:rPr/>
        <w:t>4. Контроль за исполнением приказа возложить на начальника отдела дополнительного образования и воспитательной работы Абрамову Е.Г.</w:t>
      </w:r>
    </w:p>
    <w:p>
      <w:pPr>
        <w:pStyle w:val="Normal"/>
        <w:spacing w:before="120" w:after="12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before="120" w:after="12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before="120" w:after="120"/>
        <w:jc w:val="both"/>
        <w:rPr>
          <w:sz w:val="26"/>
          <w:szCs w:val="26"/>
        </w:rPr>
      </w:pPr>
      <w:r>
        <w:rPr>
          <w:sz w:val="26"/>
          <w:szCs w:val="26"/>
        </w:rPr>
        <w:t>Директор департамента</w:t>
        <w:tab/>
        <w:tab/>
        <w:tab/>
        <w:tab/>
        <w:t xml:space="preserve">                                                         Е.А.Иванова</w:t>
      </w:r>
    </w:p>
    <w:p>
      <w:pPr>
        <w:sectPr>
          <w:headerReference w:type="default" r:id="rId3"/>
          <w:headerReference w:type="first" r:id="rId4"/>
          <w:type w:val="nextPage"/>
          <w:pgSz w:w="11906" w:h="16838"/>
          <w:pgMar w:left="1134" w:right="567" w:header="567" w:top="1134" w:footer="0" w:bottom="1134" w:gutter="0"/>
          <w:pgNumType w:fmt="decimal"/>
          <w:formProt w:val="false"/>
          <w:titlePg/>
          <w:textDirection w:val="lrTb"/>
          <w:docGrid w:type="default" w:linePitch="272" w:charSpace="0"/>
        </w:sectPr>
        <w:pStyle w:val="Header"/>
        <w:tabs>
          <w:tab w:val="clear" w:pos="4153"/>
          <w:tab w:val="clear" w:pos="8306"/>
          <w:tab w:val="left" w:pos="7371" w:leader="none"/>
        </w:tabs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4"/>
        <w:ind w:left="5103" w:hanging="0"/>
        <w:rPr/>
      </w:pPr>
      <w:r>
        <w:rPr/>
        <w:t>Приложение</w:t>
      </w:r>
    </w:p>
    <w:p>
      <w:pPr>
        <w:pStyle w:val="Normal"/>
        <w:ind w:left="5103" w:hanging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left="5103" w:hanging="0"/>
        <w:rPr>
          <w:sz w:val="26"/>
          <w:szCs w:val="26"/>
        </w:rPr>
      </w:pPr>
      <w:r>
        <w:rPr>
          <w:sz w:val="26"/>
          <w:szCs w:val="26"/>
        </w:rPr>
        <w:t>УТВЕРЖДЕНО</w:t>
      </w:r>
    </w:p>
    <w:p>
      <w:pPr>
        <w:pStyle w:val="TextBodyIndent"/>
        <w:ind w:left="5103" w:hanging="0"/>
        <w:rPr/>
      </w:pPr>
      <w:r>
        <w:rPr/>
        <w:t>приказом департамента образования мэрии города Ярославля от 20.03.2020 № 01-05/255</w:t>
      </w:r>
    </w:p>
    <w:p>
      <w:pPr>
        <w:pStyle w:val="Normal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Положение</w:t>
      </w:r>
    </w:p>
    <w:p>
      <w:pPr>
        <w:pStyle w:val="Normal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 xml:space="preserve">о проведении </w:t>
      </w:r>
      <w:r>
        <w:rPr>
          <w:b/>
          <w:sz w:val="26"/>
          <w:szCs w:val="24"/>
        </w:rPr>
        <w:t>дистанционного Городского конкурса "Поздравительная открытка с Днем космонавтики", посвященного первой женщине-космонавту В.В. Терешковой</w:t>
      </w:r>
    </w:p>
    <w:p>
      <w:pPr>
        <w:pStyle w:val="Normal"/>
        <w:autoSpaceDE w:val="false"/>
        <w:spacing w:lineRule="auto" w:line="276"/>
        <w:ind w:firstLine="720"/>
        <w:rPr>
          <w:rFonts w:eastAsia="Calibri"/>
          <w:b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eastAsia="Calibri"/>
          <w:sz w:val="26"/>
          <w:szCs w:val="26"/>
          <w:lang w:val="en-US" w:eastAsia="en-US"/>
        </w:rPr>
        <w:t>I</w:t>
      </w:r>
      <w:r>
        <w:rPr>
          <w:rFonts w:eastAsia="Calibri"/>
          <w:sz w:val="26"/>
          <w:szCs w:val="26"/>
          <w:lang w:eastAsia="en-US"/>
        </w:rPr>
        <w:t>. Общие положения</w:t>
      </w:r>
    </w:p>
    <w:p>
      <w:pPr>
        <w:pStyle w:val="Normal"/>
        <w:autoSpaceDE w:val="false"/>
        <w:ind w:firstLine="720"/>
        <w:jc w:val="both"/>
        <w:rPr/>
      </w:pPr>
      <w:r>
        <w:rPr>
          <w:rFonts w:eastAsia="Calibri"/>
          <w:sz w:val="26"/>
          <w:szCs w:val="26"/>
          <w:lang w:eastAsia="en-US"/>
        </w:rPr>
        <w:t xml:space="preserve">Учредителем дистанционного </w:t>
      </w:r>
      <w:r>
        <w:rPr>
          <w:sz w:val="26"/>
          <w:szCs w:val="26"/>
        </w:rPr>
        <w:t>Городского конкурса детского рисунка "Поздравительная открытка с Днем космонавтики", посвященного первой женщине-космонавту В.В.Терешковой  (далее - Дистанционный конкурс)</w:t>
      </w:r>
      <w:r>
        <w:rPr>
          <w:rFonts w:eastAsia="Calibri"/>
          <w:sz w:val="26"/>
          <w:szCs w:val="26"/>
          <w:lang w:eastAsia="en-US"/>
        </w:rPr>
        <w:t xml:space="preserve"> является департамент образования мэрии города Ярославля.</w:t>
      </w:r>
    </w:p>
    <w:p>
      <w:pPr>
        <w:pStyle w:val="Normal"/>
        <w:ind w:firstLine="720"/>
        <w:jc w:val="both"/>
        <w:rPr/>
      </w:pPr>
      <w:r>
        <w:rPr>
          <w:rFonts w:eastAsia="Calibri"/>
          <w:sz w:val="26"/>
          <w:szCs w:val="26"/>
          <w:lang w:eastAsia="en-US"/>
        </w:rPr>
        <w:t xml:space="preserve">Подготовку и проведение Конкурса осуществляет организатор – </w:t>
      </w:r>
      <w:r>
        <w:rPr>
          <w:sz w:val="26"/>
          <w:szCs w:val="26"/>
        </w:rPr>
        <w:t>муниципальное  образовательное учреждение  дополнительного образования  Центр детского творчества «Горизонт» (далее - ЦДТ «Горизонт»).</w:t>
      </w:r>
    </w:p>
    <w:p>
      <w:pPr>
        <w:pStyle w:val="Normal"/>
        <w:autoSpaceDE w:val="false"/>
        <w:ind w:firstLine="720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eastAsia="Calibri"/>
          <w:sz w:val="26"/>
          <w:szCs w:val="26"/>
          <w:lang w:val="en-US" w:eastAsia="en-US"/>
        </w:rPr>
        <w:t>II</w:t>
      </w:r>
      <w:r>
        <w:rPr>
          <w:rFonts w:eastAsia="Calibri"/>
          <w:sz w:val="26"/>
          <w:szCs w:val="26"/>
          <w:lang w:eastAsia="en-US"/>
        </w:rPr>
        <w:t>. Цель.</w:t>
      </w:r>
    </w:p>
    <w:p>
      <w:pPr>
        <w:pStyle w:val="Normal"/>
        <w:autoSpaceDE w:val="false"/>
        <w:ind w:firstLine="720"/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>Дистанционный конкурс</w:t>
      </w:r>
      <w:r>
        <w:rPr>
          <w:rFonts w:eastAsia="Calibri"/>
          <w:sz w:val="26"/>
          <w:szCs w:val="26"/>
          <w:lang w:eastAsia="en-US"/>
        </w:rPr>
        <w:t xml:space="preserve"> проводится в целях воспитания чувства патриотизма и формирования духовно-нравственных ценностей у подрастающего поколения, </w:t>
      </w:r>
      <w:r>
        <w:rPr>
          <w:sz w:val="26"/>
          <w:szCs w:val="26"/>
        </w:rPr>
        <w:t>привлечения внимания школьников к достижениям современной отечественной космонавтики и к профессии космонавта, а также, уважительного отношения к великим достижениям наших земляков.</w:t>
      </w:r>
    </w:p>
    <w:p>
      <w:pPr>
        <w:pStyle w:val="Normal"/>
        <w:ind w:firstLine="720"/>
        <w:jc w:val="both"/>
        <w:rPr>
          <w:sz w:val="26"/>
          <w:szCs w:val="26"/>
        </w:rPr>
      </w:pPr>
      <w:r>
        <w:rPr>
          <w:rFonts w:eastAsia="Calibri"/>
          <w:bCs/>
          <w:color w:val="000000"/>
          <w:sz w:val="26"/>
          <w:szCs w:val="26"/>
          <w:lang w:eastAsia="en-US"/>
        </w:rPr>
        <w:t>Задачи</w:t>
      </w:r>
      <w:r>
        <w:rPr>
          <w:rFonts w:eastAsia="Calibri"/>
          <w:color w:val="000000"/>
          <w:sz w:val="26"/>
          <w:szCs w:val="26"/>
          <w:lang w:eastAsia="en-US"/>
        </w:rPr>
        <w:t>:</w:t>
      </w:r>
    </w:p>
    <w:p>
      <w:pPr>
        <w:pStyle w:val="Normal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1. Сохранение и развитие исторических, патриотических, нравственных, культурных традиций нашего народа.</w:t>
      </w:r>
    </w:p>
    <w:p>
      <w:pPr>
        <w:pStyle w:val="Normal"/>
        <w:ind w:firstLine="720"/>
        <w:jc w:val="both"/>
        <w:rPr/>
      </w:pPr>
      <w:r>
        <w:rPr>
          <w:sz w:val="26"/>
          <w:szCs w:val="26"/>
        </w:rPr>
        <w:t>2. Расширение знаний обучающихся о космосе и космических достижениях, которые принесли славу российской науке и технике.</w:t>
      </w:r>
    </w:p>
    <w:p>
      <w:pPr>
        <w:pStyle w:val="Normal"/>
        <w:ind w:firstLine="720"/>
        <w:jc w:val="both"/>
        <w:rPr/>
      </w:pPr>
      <w:r>
        <w:rPr>
          <w:sz w:val="26"/>
          <w:szCs w:val="26"/>
        </w:rPr>
        <w:t>3. Выявление и поддержка художественно-одаренных, творчески мыслящих детей.</w:t>
      </w:r>
    </w:p>
    <w:p>
      <w:pPr>
        <w:pStyle w:val="Normal"/>
        <w:ind w:firstLine="720"/>
        <w:jc w:val="both"/>
        <w:rPr/>
      </w:pPr>
      <w:r>
        <w:rPr>
          <w:sz w:val="26"/>
          <w:szCs w:val="26"/>
        </w:rPr>
        <w:t>4. Стимулирование развития у обучающихся воображения и художественного творчества.</w:t>
      </w:r>
    </w:p>
    <w:p>
      <w:pPr>
        <w:pStyle w:val="Normal"/>
        <w:ind w:firstLine="720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</w:r>
    </w:p>
    <w:p>
      <w:pPr>
        <w:pStyle w:val="Normal"/>
        <w:ind w:firstLine="720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lang w:val="en-US" w:eastAsia="en-US"/>
        </w:rPr>
        <w:t>III</w:t>
      </w:r>
      <w:r>
        <w:rPr>
          <w:rFonts w:eastAsia="Calibri"/>
          <w:sz w:val="26"/>
          <w:szCs w:val="26"/>
          <w:lang w:eastAsia="en-US"/>
        </w:rPr>
        <w:t>. Участники</w:t>
      </w:r>
    </w:p>
    <w:p>
      <w:pPr>
        <w:pStyle w:val="Normal"/>
        <w:ind w:firstLine="720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 xml:space="preserve">к участию в </w:t>
      </w:r>
      <w:r>
        <w:rPr>
          <w:sz w:val="26"/>
          <w:szCs w:val="26"/>
        </w:rPr>
        <w:t>дистанционном конкурсе</w:t>
      </w:r>
      <w:r>
        <w:rPr>
          <w:rFonts w:eastAsia="Calibri"/>
          <w:sz w:val="26"/>
          <w:szCs w:val="26"/>
          <w:lang w:eastAsia="en-US"/>
        </w:rPr>
        <w:t xml:space="preserve"> приглашаются обучающиеся муниципальных</w:t>
      </w:r>
      <w:r>
        <w:rPr>
          <w:sz w:val="26"/>
          <w:szCs w:val="26"/>
        </w:rPr>
        <w:t xml:space="preserve"> образовательных учреждений г. Ярославля по следующим возрастным категориям:</w:t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1276" w:leader="none"/>
        </w:tabs>
        <w:ind w:left="0" w:firstLine="720"/>
        <w:jc w:val="both"/>
        <w:rPr/>
      </w:pPr>
      <w:r>
        <w:rPr>
          <w:sz w:val="26"/>
          <w:szCs w:val="26"/>
        </w:rPr>
        <w:t>5-8 лет (первая возрастная категория);</w:t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1276" w:leader="none"/>
        </w:tabs>
        <w:autoSpaceDE w:val="false"/>
        <w:ind w:left="0" w:firstLine="720"/>
        <w:jc w:val="both"/>
        <w:rPr/>
      </w:pPr>
      <w:r>
        <w:rPr>
          <w:sz w:val="26"/>
          <w:szCs w:val="26"/>
        </w:rPr>
        <w:t>9-12 лет (вторая возрастная категория);</w:t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1276" w:leader="none"/>
        </w:tabs>
        <w:ind w:left="0" w:firstLine="720"/>
        <w:jc w:val="both"/>
        <w:rPr/>
      </w:pPr>
      <w:r>
        <w:rPr>
          <w:sz w:val="26"/>
          <w:szCs w:val="26"/>
        </w:rPr>
        <w:t>13-17 лет(третья возрастная категория).</w:t>
      </w:r>
    </w:p>
    <w:p>
      <w:pPr>
        <w:pStyle w:val="Normal"/>
        <w:ind w:firstLine="720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</w:r>
    </w:p>
    <w:p>
      <w:pPr>
        <w:pStyle w:val="Normal"/>
        <w:ind w:firstLine="720"/>
        <w:jc w:val="both"/>
        <w:rPr>
          <w:rFonts w:eastAsia="Calibri"/>
          <w:color w:val="000000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val="en-US" w:eastAsia="en-US"/>
        </w:rPr>
        <w:t>IV</w:t>
      </w:r>
      <w:r>
        <w:rPr>
          <w:rFonts w:eastAsia="Calibri"/>
          <w:sz w:val="26"/>
          <w:szCs w:val="26"/>
          <w:lang w:eastAsia="en-US"/>
        </w:rPr>
        <w:t>. Условия и порядок проведения</w:t>
      </w:r>
    </w:p>
    <w:p>
      <w:pPr>
        <w:pStyle w:val="Normal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Дистанционный конкурс проходит с 25 марта по 10 апреля 2020 года по </w:t>
      </w:r>
      <w:r>
        <w:rPr>
          <w:rFonts w:eastAsia="Calibri"/>
          <w:sz w:val="26"/>
          <w:szCs w:val="26"/>
          <w:lang w:eastAsia="en-US"/>
        </w:rPr>
        <w:t>трем номинациям:</w:t>
      </w:r>
    </w:p>
    <w:p>
      <w:pPr>
        <w:pStyle w:val="Normal"/>
        <w:tabs>
          <w:tab w:val="clear" w:pos="720"/>
          <w:tab w:val="left" w:pos="284" w:leader="none"/>
          <w:tab w:val="left" w:pos="1276" w:leader="none"/>
        </w:tabs>
        <w:ind w:firstLine="720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- изобразительное искусство;</w:t>
      </w:r>
    </w:p>
    <w:p>
      <w:pPr>
        <w:pStyle w:val="Normal"/>
        <w:tabs>
          <w:tab w:val="clear" w:pos="720"/>
          <w:tab w:val="left" w:pos="284" w:leader="none"/>
          <w:tab w:val="left" w:pos="1276" w:leader="none"/>
        </w:tabs>
        <w:ind w:firstLine="720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- декоративно-прикладное искусство;</w:t>
      </w:r>
    </w:p>
    <w:p>
      <w:pPr>
        <w:pStyle w:val="Normal"/>
        <w:tabs>
          <w:tab w:val="clear" w:pos="720"/>
          <w:tab w:val="left" w:pos="284" w:leader="none"/>
          <w:tab w:val="left" w:pos="1276" w:leader="none"/>
        </w:tabs>
        <w:ind w:firstLine="720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- изделие из нетрадиционных материалов.</w:t>
      </w:r>
    </w:p>
    <w:p>
      <w:pPr>
        <w:pStyle w:val="Normal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Каждый экспонат должен иметь лейбл (название работы, автор, возраст, номинация, учреждение, ФИО педагога). На все работы предоставляется общая заявка от учреждения.</w:t>
      </w:r>
    </w:p>
    <w:p>
      <w:pPr>
        <w:pStyle w:val="Style14"/>
        <w:shd w:fill="FFFFFF" w:val="clear"/>
        <w:spacing w:before="0" w:after="0"/>
        <w:ind w:firstLine="720"/>
        <w:jc w:val="both"/>
        <w:rPr/>
      </w:pPr>
      <w:r>
        <w:rPr>
          <w:sz w:val="26"/>
          <w:szCs w:val="26"/>
        </w:rPr>
        <w:t>Дистанционный конкурс</w:t>
      </w:r>
      <w:r>
        <w:rPr>
          <w:color w:val="000000"/>
          <w:sz w:val="26"/>
          <w:szCs w:val="26"/>
        </w:rPr>
        <w:t xml:space="preserve"> проводится двумя этапами:</w:t>
      </w:r>
    </w:p>
    <w:p>
      <w:pPr>
        <w:pStyle w:val="Style14"/>
        <w:shd w:fill="FFFFFF" w:val="clear"/>
        <w:spacing w:before="0" w:after="0"/>
        <w:ind w:firstLine="72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- первый  этап - прием заявок и работ участников (фото или скан-копия работ): с 25 марта по 07  апреля 2020 года на электронную почту МОУ ЦДТ "Горизонт", </w:t>
      </w:r>
      <w:r>
        <w:rPr>
          <w:sz w:val="26"/>
          <w:szCs w:val="26"/>
        </w:rPr>
        <w:t>e-mail:  zdtyar@mail.ru;</w:t>
      </w:r>
    </w:p>
    <w:p>
      <w:pPr>
        <w:pStyle w:val="Style14"/>
        <w:shd w:fill="FFFFFF" w:val="clear"/>
        <w:spacing w:before="0" w:after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второй этап</w:t>
      </w:r>
      <w:r>
        <w:rPr>
          <w:color w:val="000000"/>
          <w:sz w:val="26"/>
          <w:szCs w:val="26"/>
        </w:rPr>
        <w:t xml:space="preserve"> - объявление итогов мероприятия: 10.04.2020 в группе учреждения В Контакте </w:t>
      </w:r>
      <w:r>
        <w:rPr>
          <w:sz w:val="26"/>
          <w:szCs w:val="26"/>
        </w:rPr>
        <w:t>https://vk.com/zdtgorizont.</w:t>
      </w:r>
    </w:p>
    <w:p>
      <w:pPr>
        <w:pStyle w:val="Style14"/>
        <w:shd w:fill="FFFFFF" w:val="clear"/>
        <w:spacing w:before="0" w:after="0"/>
        <w:ind w:firstLine="720"/>
        <w:jc w:val="both"/>
        <w:rPr/>
      </w:pPr>
      <w:r>
        <w:rPr>
          <w:sz w:val="26"/>
          <w:szCs w:val="26"/>
        </w:rPr>
        <w:t xml:space="preserve">После подведения итогов выставка работ участников будет размещена </w:t>
      </w:r>
      <w:r>
        <w:rPr>
          <w:color w:val="000000"/>
          <w:sz w:val="26"/>
          <w:szCs w:val="26"/>
        </w:rPr>
        <w:t xml:space="preserve">группе МОУ ЦДТ "Горизонт" в Контакте </w:t>
      </w:r>
      <w:r>
        <w:rPr>
          <w:sz w:val="26"/>
          <w:szCs w:val="26"/>
        </w:rPr>
        <w:t>https://vk.com/zdtgorizont.</w:t>
      </w:r>
    </w:p>
    <w:p>
      <w:pPr>
        <w:pStyle w:val="Style14"/>
        <w:shd w:fill="FFFFFF" w:val="clear"/>
        <w:spacing w:before="0" w:after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eastAsia="Calibri"/>
          <w:bCs/>
          <w:sz w:val="26"/>
          <w:szCs w:val="26"/>
          <w:lang w:val="en-US" w:eastAsia="en-US"/>
        </w:rPr>
        <w:t>V</w:t>
      </w:r>
      <w:r>
        <w:rPr>
          <w:rFonts w:eastAsia="Calibri"/>
          <w:bCs/>
          <w:sz w:val="26"/>
          <w:szCs w:val="26"/>
          <w:lang w:eastAsia="en-US"/>
        </w:rPr>
        <w:t>. Подведение итогов и награждение</w:t>
      </w:r>
    </w:p>
    <w:p>
      <w:pPr>
        <w:pStyle w:val="Normal"/>
        <w:tabs>
          <w:tab w:val="clear" w:pos="720"/>
          <w:tab w:val="left" w:pos="284" w:leader="none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Работы оценивает компетентное жюри, сформированное организатором Дистанционного конкурса. По итогам мероприятия участники будут награждены свидетельствами участника и дипломами 1, 2, 3 степени департамента образования мэрии города Ярославля в соответствующих номинациях (дипломы будут высланы посредством электронной связи).</w:t>
      </w:r>
    </w:p>
    <w:p>
      <w:pPr>
        <w:pStyle w:val="Normal"/>
        <w:tabs>
          <w:tab w:val="left" w:pos="720" w:leader="none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autoSpaceDE w:val="false"/>
        <w:ind w:firstLine="720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val="en-US" w:eastAsia="en-US"/>
        </w:rPr>
        <w:t>VI</w:t>
      </w:r>
      <w:r>
        <w:rPr>
          <w:rFonts w:eastAsia="Calibri"/>
          <w:bCs/>
          <w:sz w:val="26"/>
          <w:szCs w:val="26"/>
          <w:lang w:eastAsia="en-US"/>
        </w:rPr>
        <w:t>. Дополнительная информация</w:t>
      </w:r>
    </w:p>
    <w:p>
      <w:pPr>
        <w:pStyle w:val="Normal"/>
        <w:tabs>
          <w:tab w:val="clear" w:pos="720"/>
          <w:tab w:val="center" w:pos="4677" w:leader="none"/>
        </w:tabs>
        <w:ind w:firstLine="720"/>
        <w:jc w:val="both"/>
        <w:rPr/>
      </w:pPr>
      <w:r>
        <w:rPr>
          <w:sz w:val="26"/>
          <w:szCs w:val="26"/>
        </w:rPr>
        <w:t>По вопросам организации и участия в обращаться к заведующей организационно-массовым отделом МОУ ЦДТ "Горизонт" Макуриной Светлане Таллгатовне тел. 32-96-35, моб.8(960)534-55-65.</w:t>
      </w:r>
    </w:p>
    <w:p>
      <w:pPr>
        <w:pStyle w:val="Style14"/>
        <w:shd w:fill="FFFFFF" w:val="clear"/>
        <w:spacing w:lineRule="atLeast" w:line="240" w:before="29" w:after="0"/>
        <w:ind w:left="360" w:hanging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14"/>
        <w:shd w:fill="FFFFFF" w:val="clear"/>
        <w:spacing w:lineRule="atLeast" w:line="240" w:before="29" w:after="0"/>
        <w:ind w:left="360" w:hang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</w:p>
    <w:p>
      <w:pPr>
        <w:pStyle w:val="Normal"/>
        <w:tabs>
          <w:tab w:val="clear" w:pos="720"/>
          <w:tab w:val="left" w:pos="284" w:leader="none"/>
          <w:tab w:val="left" w:pos="1276" w:leader="none"/>
        </w:tabs>
        <w:ind w:firstLine="709"/>
        <w:rPr>
          <w:rFonts w:eastAsia="Calibri"/>
          <w:color w:val="000000"/>
          <w:sz w:val="26"/>
          <w:szCs w:val="26"/>
          <w:lang w:eastAsia="en-US"/>
        </w:rPr>
      </w:pPr>
      <w:r>
        <w:rPr>
          <w:rFonts w:eastAsia="Calibri"/>
          <w:color w:val="000000"/>
          <w:sz w:val="26"/>
          <w:szCs w:val="26"/>
          <w:lang w:eastAsia="en-US"/>
        </w:rPr>
      </w:r>
    </w:p>
    <w:p>
      <w:pPr>
        <w:sectPr>
          <w:headerReference w:type="default" r:id="rId5"/>
          <w:headerReference w:type="first" r:id="rId6"/>
          <w:type w:val="nextPage"/>
          <w:pgSz w:w="11906" w:h="16838"/>
          <w:pgMar w:left="1134" w:right="567" w:header="567" w:top="1134" w:footer="0" w:bottom="1134" w:gutter="0"/>
          <w:pgNumType w:start="1" w:fmt="decimal"/>
          <w:formProt w:val="false"/>
          <w:titlePg/>
          <w:textDirection w:val="lrTb"/>
          <w:docGrid w:type="default" w:linePitch="360" w:charSpace="0"/>
        </w:sectPr>
        <w:pStyle w:val="Normal"/>
        <w:ind w:firstLine="709"/>
        <w:jc w:val="both"/>
        <w:rPr>
          <w:rFonts w:eastAsia="Calibri"/>
          <w:b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</w:r>
    </w:p>
    <w:p>
      <w:pPr>
        <w:pStyle w:val="Normal"/>
        <w:jc w:val="right"/>
        <w:rPr>
          <w:sz w:val="26"/>
        </w:rPr>
      </w:pPr>
      <w:r>
        <w:rPr>
          <w:sz w:val="26"/>
        </w:rPr>
        <w:t>Форма заявки</w:t>
      </w:r>
    </w:p>
    <w:p>
      <w:pPr>
        <w:pStyle w:val="Normal"/>
        <w:numPr>
          <w:ilvl w:val="0"/>
          <w:numId w:val="3"/>
        </w:numPr>
        <w:jc w:val="both"/>
        <w:rPr>
          <w:sz w:val="26"/>
        </w:rPr>
      </w:pPr>
      <w:r>
        <w:rPr>
          <w:sz w:val="26"/>
        </w:rPr>
        <w:t>Наименование образовательного учреждения.</w:t>
      </w:r>
    </w:p>
    <w:p>
      <w:pPr>
        <w:pStyle w:val="Normal"/>
        <w:numPr>
          <w:ilvl w:val="0"/>
          <w:numId w:val="3"/>
        </w:numPr>
        <w:jc w:val="both"/>
        <w:rPr>
          <w:sz w:val="26"/>
        </w:rPr>
      </w:pPr>
      <w:r>
        <w:rPr>
          <w:sz w:val="26"/>
        </w:rPr>
        <w:t>Почтовый адрес и телефон.</w:t>
      </w:r>
    </w:p>
    <w:p>
      <w:pPr>
        <w:pStyle w:val="Normal"/>
        <w:numPr>
          <w:ilvl w:val="0"/>
          <w:numId w:val="3"/>
        </w:numPr>
        <w:jc w:val="both"/>
        <w:rPr>
          <w:sz w:val="26"/>
        </w:rPr>
      </w:pPr>
      <w:r>
        <w:rPr>
          <w:sz w:val="26"/>
        </w:rPr>
        <w:t>Сведения о контактном лице (Ф. И. О. полностью).</w:t>
      </w:r>
    </w:p>
    <w:p>
      <w:pPr>
        <w:pStyle w:val="Normal"/>
        <w:jc w:val="both"/>
        <w:rPr>
          <w:sz w:val="26"/>
        </w:rPr>
      </w:pPr>
      <w:r>
        <w:rPr>
          <w:sz w:val="26"/>
        </w:rPr>
      </w:r>
    </w:p>
    <w:p>
      <w:pPr>
        <w:pStyle w:val="Normal"/>
        <w:jc w:val="both"/>
        <w:rPr>
          <w:sz w:val="26"/>
        </w:rPr>
      </w:pPr>
      <w:r>
        <w:rPr>
          <w:sz w:val="26"/>
        </w:rPr>
      </w:r>
    </w:p>
    <w:p>
      <w:pPr>
        <w:pStyle w:val="Normal"/>
        <w:jc w:val="center"/>
        <w:rPr>
          <w:b/>
          <w:b/>
          <w:sz w:val="26"/>
        </w:rPr>
      </w:pPr>
      <w:r>
        <w:rPr>
          <w:b/>
          <w:sz w:val="26"/>
        </w:rPr>
        <w:t>Заявка на участие</w:t>
      </w:r>
    </w:p>
    <w:p>
      <w:pPr>
        <w:pStyle w:val="Normal"/>
        <w:jc w:val="center"/>
        <w:rPr>
          <w:sz w:val="26"/>
        </w:rPr>
      </w:pPr>
      <w:r>
        <w:rPr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в</w:t>
      </w:r>
      <w:r>
        <w:rPr>
          <w:bCs/>
          <w:sz w:val="26"/>
          <w:szCs w:val="26"/>
        </w:rPr>
        <w:t xml:space="preserve"> </w:t>
      </w:r>
      <w:r>
        <w:rPr>
          <w:b/>
          <w:sz w:val="26"/>
          <w:szCs w:val="24"/>
        </w:rPr>
        <w:t>дистанционном Городском конкурсе "Поздравительная открытка с Днем космонавтики", посвященный полету первой женщины-космонавта В.В.Терешковой</w:t>
      </w:r>
    </w:p>
    <w:tbl>
      <w:tblPr>
        <w:tblW w:w="15035" w:type="dxa"/>
        <w:jc w:val="left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8"/>
        <w:gridCol w:w="2658"/>
        <w:gridCol w:w="1984"/>
        <w:gridCol w:w="2552"/>
        <w:gridCol w:w="2835"/>
        <w:gridCol w:w="3128"/>
      </w:tblGrid>
      <w:tr>
        <w:trPr>
          <w:trHeight w:val="1134" w:hRule="atLeast"/>
          <w:cantSplit w:val="true"/>
        </w:trPr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ind w:right="-108" w:hang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Номинация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ind w:right="-108" w:hang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Название работы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ind w:right="-108" w:hang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Возрастная категория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ind w:right="-108" w:hang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ФИ и </w:t>
            </w:r>
          </w:p>
          <w:p>
            <w:pPr>
              <w:pStyle w:val="Normal"/>
              <w:ind w:right="-108" w:hang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возраст участника/Название коллектива для коллективной работы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ind w:right="-108" w:hang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ФИО (полностью) педагога – наставника (если имеется)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right="-108" w:hang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Учреждение,</w:t>
            </w:r>
          </w:p>
          <w:p>
            <w:pPr>
              <w:pStyle w:val="Normal"/>
              <w:ind w:right="-108" w:hang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которого представлен участник</w:t>
            </w:r>
          </w:p>
        </w:tc>
      </w:tr>
      <w:tr>
        <w:trPr>
          <w:trHeight w:val="1134" w:hRule="atLeast"/>
          <w:cantSplit w:val="true"/>
        </w:trPr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right="-108" w:hang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right="-108" w:hang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right="-108" w:hang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right="-108" w:hang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right="-108" w:hang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</w:tcPr>
          <w:p>
            <w:pPr>
              <w:pStyle w:val="Normal"/>
              <w:snapToGrid w:val="false"/>
              <w:ind w:left="113" w:right="-108" w:hang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>
          <w:trHeight w:val="1134" w:hRule="atLeast"/>
          <w:cantSplit w:val="true"/>
        </w:trPr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right="-108" w:hang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right="-108" w:hang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right="-108" w:hang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right="-108" w:hang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right="-108" w:hang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</w:tcPr>
          <w:p>
            <w:pPr>
              <w:pStyle w:val="Normal"/>
              <w:snapToGrid w:val="false"/>
              <w:ind w:left="113" w:right="-108" w:hang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</w:tbl>
    <w:p>
      <w:pPr>
        <w:pStyle w:val="Normal"/>
        <w:ind w:left="360" w:hanging="0"/>
        <w:jc w:val="both"/>
        <w:rPr>
          <w:sz w:val="26"/>
        </w:rPr>
      </w:pPr>
      <w:r>
        <w:rPr>
          <w:sz w:val="26"/>
        </w:rPr>
      </w:r>
    </w:p>
    <w:p>
      <w:pPr>
        <w:pStyle w:val="Normal"/>
        <w:ind w:left="360" w:hanging="0"/>
        <w:jc w:val="both"/>
        <w:rPr>
          <w:sz w:val="26"/>
        </w:rPr>
      </w:pPr>
      <w:r>
        <w:rPr>
          <w:sz w:val="26"/>
        </w:rPr>
        <w:t>\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</w:r>
    </w:p>
    <w:sectPr>
      <w:headerReference w:type="default" r:id="rId7"/>
      <w:type w:val="nextPage"/>
      <w:pgSz w:orient="landscape" w:w="16838" w:h="11906"/>
      <w:pgMar w:left="720" w:right="720" w:header="708" w:top="764" w:footer="0" w:bottom="72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ourier New">
    <w:charset w:val="cc"/>
    <w:family w:val="modern"/>
    <w:pitch w:val="default"/>
  </w:font>
  <w:font w:name="Wingdings">
    <w:charset w:val="02"/>
    <w:family w:val="auto"/>
    <w:pitch w:val="variable"/>
  </w:font>
  <w:font w:name="Tahoma">
    <w:charset w:val="cc"/>
    <w:family w:val="swiss"/>
    <w:pitch w:val="variable"/>
  </w:font>
  <w:font w:name="Calibri">
    <w:charset w:val="cc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0</w:t>
    </w:r>
    <w:r>
      <w:rPr/>
      <w:fldChar w:fldCharType="end"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</w:hdr>
</file>

<file path=word/header5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3</w:t>
    </w:r>
    <w:r>
      <w:rPr/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0"/>
      <w:szCs w:val="20"/>
      <w:lang w:val="ru-RU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b/>
      <w:sz w:val="40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spacing w:before="960" w:after="0"/>
      <w:outlineLvl w:val="1"/>
    </w:pPr>
    <w:rPr>
      <w:sz w:val="26"/>
    </w:rPr>
  </w:style>
  <w:style w:type="paragraph" w:styleId="Heading3">
    <w:name w:val="Heading 3"/>
    <w:basedOn w:val="Normal"/>
    <w:next w:val="Normal"/>
    <w:qFormat/>
    <w:pPr>
      <w:keepNext w:val="true"/>
      <w:numPr>
        <w:ilvl w:val="2"/>
        <w:numId w:val="1"/>
      </w:numPr>
      <w:jc w:val="both"/>
      <w:outlineLvl w:val="2"/>
    </w:pPr>
    <w:rPr>
      <w:sz w:val="26"/>
    </w:rPr>
  </w:style>
  <w:style w:type="paragraph" w:styleId="Heading4">
    <w:name w:val="Heading 4"/>
    <w:basedOn w:val="Normal"/>
    <w:next w:val="Normal"/>
    <w:qFormat/>
    <w:pPr>
      <w:keepNext w:val="true"/>
      <w:numPr>
        <w:ilvl w:val="3"/>
        <w:numId w:val="1"/>
      </w:numPr>
      <w:tabs>
        <w:tab w:val="clear" w:pos="720"/>
        <w:tab w:val="left" w:pos="7371" w:leader="none"/>
      </w:tabs>
      <w:ind w:left="4536" w:hanging="0"/>
      <w:outlineLvl w:val="3"/>
    </w:pPr>
    <w:rPr>
      <w:sz w:val="26"/>
    </w:rPr>
  </w:style>
  <w:style w:type="paragraph" w:styleId="Heading5">
    <w:name w:val="Heading 5"/>
    <w:basedOn w:val="Normal"/>
    <w:next w:val="Normal"/>
    <w:qFormat/>
    <w:pPr>
      <w:keepNext w:val="true"/>
      <w:numPr>
        <w:ilvl w:val="4"/>
        <w:numId w:val="1"/>
      </w:numPr>
      <w:tabs>
        <w:tab w:val="clear" w:pos="720"/>
        <w:tab w:val="left" w:pos="7371" w:leader="none"/>
      </w:tabs>
      <w:ind w:firstLine="851"/>
      <w:jc w:val="both"/>
      <w:outlineLvl w:val="4"/>
    </w:pPr>
    <w:rPr>
      <w:sz w:val="26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3z0">
    <w:name w:val="WW8Num3z0"/>
    <w:qFormat/>
    <w:rPr>
      <w:rFonts w:ascii="Symbol" w:hAnsi="Symbol" w:cs="Symbol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4z0">
    <w:name w:val="WW8Num4z0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6z0">
    <w:name w:val="WW8Num6z0"/>
    <w:qFormat/>
    <w:rPr>
      <w:rFonts w:eastAsia="Calibri"/>
      <w:color w:val="000000"/>
    </w:rPr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>
      <w:sz w:val="26"/>
      <w:szCs w:val="26"/>
    </w:rPr>
  </w:style>
  <w:style w:type="character" w:styleId="WW8Num7z1">
    <w:name w:val="WW8Num7z1"/>
    <w:qFormat/>
    <w:rPr>
      <w:rFonts w:ascii="Courier New" w:hAnsi="Courier New" w:cs="Courier New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WW8Num7z3">
    <w:name w:val="WW8Num7z3"/>
    <w:qFormat/>
    <w:rPr>
      <w:rFonts w:ascii="Symbol" w:hAnsi="Symbol" w:cs="Symbol"/>
    </w:rPr>
  </w:style>
  <w:style w:type="character" w:styleId="WW8Num8z0">
    <w:name w:val="WW8Num8z0"/>
    <w:qFormat/>
    <w:rPr>
      <w:rFonts w:ascii="Symbol" w:hAnsi="Symbol" w:cs="Symbol"/>
    </w:rPr>
  </w:style>
  <w:style w:type="character" w:styleId="WW8Num8z1">
    <w:name w:val="WW8Num8z1"/>
    <w:qFormat/>
    <w:rPr>
      <w:rFonts w:ascii="Courier New" w:hAnsi="Courier New" w:cs="Courier New"/>
    </w:rPr>
  </w:style>
  <w:style w:type="character" w:styleId="WW8Num8z2">
    <w:name w:val="WW8Num8z2"/>
    <w:qFormat/>
    <w:rPr>
      <w:rFonts w:ascii="Wingdings" w:hAnsi="Wingdings" w:cs="Wingdings"/>
    </w:rPr>
  </w:style>
  <w:style w:type="character" w:styleId="WW8Num9z0">
    <w:name w:val="WW8Num9z0"/>
    <w:qFormat/>
    <w:rPr/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Style9">
    <w:name w:val="Основной шрифт абзаца"/>
    <w:qFormat/>
    <w:rPr/>
  </w:style>
  <w:style w:type="character" w:styleId="PageNumber">
    <w:name w:val="Page Number"/>
    <w:basedOn w:val="Style9"/>
    <w:rPr/>
  </w:style>
  <w:style w:type="character" w:styleId="Style10">
    <w:name w:val="Нижний колонтитул Знак"/>
    <w:basedOn w:val="Style9"/>
    <w:qFormat/>
    <w:rPr/>
  </w:style>
  <w:style w:type="character" w:styleId="Style11">
    <w:name w:val="Верхний колонтитул Знак"/>
    <w:qFormat/>
    <w:rPr/>
  </w:style>
  <w:style w:type="character" w:styleId="StrongEmphasis">
    <w:name w:val="Strong Emphasis"/>
    <w:qFormat/>
    <w:rPr>
      <w:b/>
      <w:bCs/>
    </w:rPr>
  </w:style>
  <w:style w:type="character" w:styleId="InternetLink">
    <w:name w:val="Internet Link"/>
    <w:rPr>
      <w:color w:val="0000FF"/>
      <w:u w:val="single"/>
    </w:rPr>
  </w:style>
  <w:style w:type="character" w:styleId="Style12">
    <w:name w:val="Текст выноски Знак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tabs>
        <w:tab w:val="clear" w:pos="720"/>
        <w:tab w:val="left" w:pos="13608" w:leader="none"/>
      </w:tabs>
      <w:spacing w:before="444" w:after="222"/>
      <w:ind w:right="22" w:hanging="0"/>
      <w:jc w:val="center"/>
    </w:pPr>
    <w:rPr>
      <w:b/>
      <w:sz w:val="24"/>
      <w:lang w:val="en-US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Subtitle">
    <w:name w:val="Subtitle"/>
    <w:basedOn w:val="Normal"/>
    <w:next w:val="TextBody"/>
    <w:qFormat/>
    <w:pPr>
      <w:tabs>
        <w:tab w:val="clear" w:pos="720"/>
        <w:tab w:val="left" w:pos="3980" w:leader="none"/>
        <w:tab w:val="left" w:pos="13608" w:leader="none"/>
      </w:tabs>
      <w:spacing w:before="0" w:after="444"/>
      <w:ind w:right="22" w:hanging="0"/>
      <w:jc w:val="center"/>
    </w:pPr>
    <w:rPr>
      <w:b/>
      <w:sz w:val="32"/>
      <w:lang w:val="en-US"/>
    </w:rPr>
  </w:style>
  <w:style w:type="paragraph" w:styleId="Style13">
    <w:name w:val="Название объекта"/>
    <w:basedOn w:val="Normal"/>
    <w:next w:val="Normal"/>
    <w:qFormat/>
    <w:pPr>
      <w:ind w:firstLine="851"/>
    </w:pPr>
    <w:rPr>
      <w:sz w:val="26"/>
    </w:rPr>
  </w:style>
  <w:style w:type="paragraph" w:styleId="Footer">
    <w:name w:val="Footer"/>
    <w:basedOn w:val="Normal"/>
    <w:pPr>
      <w:tabs>
        <w:tab w:val="clear" w:pos="720"/>
        <w:tab w:val="center" w:pos="4153" w:leader="none"/>
        <w:tab w:val="right" w:pos="8306" w:leader="none"/>
      </w:tabs>
    </w:pPr>
    <w:rPr/>
  </w:style>
  <w:style w:type="paragraph" w:styleId="TextBodyIndent">
    <w:name w:val="Body Text Indent"/>
    <w:basedOn w:val="Normal"/>
    <w:pPr>
      <w:tabs>
        <w:tab w:val="clear" w:pos="720"/>
        <w:tab w:val="left" w:pos="7371" w:leader="none"/>
      </w:tabs>
      <w:spacing w:before="0" w:after="1080"/>
      <w:ind w:left="4536" w:hanging="0"/>
    </w:pPr>
    <w:rPr>
      <w:sz w:val="26"/>
    </w:rPr>
  </w:style>
  <w:style w:type="paragraph" w:styleId="Header">
    <w:name w:val="Header"/>
    <w:basedOn w:val="Normal"/>
    <w:pPr>
      <w:tabs>
        <w:tab w:val="clear" w:pos="720"/>
        <w:tab w:val="center" w:pos="4153" w:leader="none"/>
        <w:tab w:val="right" w:pos="8306" w:leader="none"/>
      </w:tabs>
    </w:pPr>
    <w:rPr/>
  </w:style>
  <w:style w:type="paragraph" w:styleId="Style14">
    <w:name w:val="Обычный (веб)"/>
    <w:basedOn w:val="Normal"/>
    <w:qFormat/>
    <w:pPr>
      <w:spacing w:before="100" w:after="100"/>
    </w:pPr>
    <w:rPr>
      <w:sz w:val="24"/>
      <w:szCs w:val="24"/>
    </w:rPr>
  </w:style>
  <w:style w:type="paragraph" w:styleId="Style15">
    <w:name w:val="Без интервала"/>
    <w:qFormat/>
    <w:pPr>
      <w:widowControl/>
    </w:pPr>
    <w:rPr>
      <w:rFonts w:ascii="Calibri" w:hAnsi="Calibri" w:eastAsia="Calibri" w:cs="Calibri"/>
      <w:color w:val="auto"/>
      <w:sz w:val="22"/>
      <w:szCs w:val="22"/>
      <w:lang w:val="ru-RU" w:bidi="ar-SA" w:eastAsia="zh-CN"/>
    </w:rPr>
  </w:style>
  <w:style w:type="paragraph" w:styleId="Style16">
    <w:name w:val="Абзац списка"/>
    <w:basedOn w:val="Normal"/>
    <w:qFormat/>
    <w:pPr>
      <w:spacing w:lineRule="auto" w:line="276" w:before="0" w:after="200"/>
      <w:ind w:left="720" w:hanging="0"/>
      <w:contextualSpacing/>
    </w:pPr>
    <w:rPr>
      <w:rFonts w:ascii="Calibri" w:hAnsi="Calibri" w:cs="Calibri"/>
      <w:sz w:val="22"/>
      <w:szCs w:val="22"/>
    </w:rPr>
  </w:style>
  <w:style w:type="paragraph" w:styleId="Style17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header" Target="header3.xml"/><Relationship Id="rId6" Type="http://schemas.openxmlformats.org/officeDocument/2006/relationships/header" Target="header4.xml"/><Relationship Id="rId7" Type="http://schemas.openxmlformats.org/officeDocument/2006/relationships/header" Target="header5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LibreOffice/6.1.5.2$Linux_X86_64 LibreOffice_project/10$Build-2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2020-03-26T10:08:00Z</dcterms:created>
  <dc:creator>User</dc:creator>
  <dc:description/>
  <cp:keywords/>
  <dc:language>en-US</dc:language>
  <cp:lastModifiedBy>natashatka4enko43@outlook.com</cp:lastModifiedBy>
  <cp:lastPrinted>2020-03-20T12:24:00Z</cp:lastPrinted>
  <dcterms:modified xsi:type="dcterms:W3CDTF">2020-03-26T10:08:00Z</dcterms:modified>
  <cp:revision>2</cp:revision>
  <dc:subject/>
  <dc:title>МЭРИЯ ГОРОДА ЯРОСЛАВЛЯ</dc:title>
</cp:coreProperties>
</file>