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3F" w:rsidRDefault="00415E3F" w:rsidP="00415E3F">
      <w:pPr>
        <w:pStyle w:val="a3"/>
        <w:jc w:val="center"/>
      </w:pPr>
      <w:r>
        <w:rPr>
          <w:rStyle w:val="a4"/>
          <w:rFonts w:ascii="Georgia" w:hAnsi="Georgia"/>
          <w:color w:val="3498DB"/>
          <w:sz w:val="21"/>
          <w:szCs w:val="21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415E3F" w:rsidRDefault="00415E3F" w:rsidP="00415E3F">
      <w:pPr>
        <w:pStyle w:val="a3"/>
      </w:pPr>
      <w:r>
        <w:rPr>
          <w:rFonts w:ascii="Georgia" w:hAnsi="Georgia"/>
          <w:color w:val="3498DB"/>
          <w:sz w:val="21"/>
          <w:szCs w:val="21"/>
        </w:rPr>
        <w:t>Конструктивные особенности  здания  МДОУ «Детский сад</w:t>
      </w:r>
      <w:r>
        <w:rPr>
          <w:rFonts w:ascii="Georgia" w:hAnsi="Georgia"/>
          <w:color w:val="3498DB"/>
          <w:sz w:val="21"/>
          <w:szCs w:val="21"/>
        </w:rPr>
        <w:t xml:space="preserve"> № 214</w:t>
      </w:r>
      <w:r>
        <w:rPr>
          <w:rFonts w:ascii="Georgia" w:hAnsi="Georgia"/>
          <w:color w:val="3498DB"/>
          <w:sz w:val="21"/>
          <w:szCs w:val="21"/>
        </w:rPr>
        <w:t>» не предусматривают наличие подъемников,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</w:r>
    </w:p>
    <w:p w:rsidR="00415E3F" w:rsidRDefault="00415E3F" w:rsidP="00415E3F">
      <w:pPr>
        <w:pStyle w:val="a3"/>
      </w:pPr>
      <w:r>
        <w:rPr>
          <w:rFonts w:ascii="Georgia" w:hAnsi="Georgia"/>
          <w:color w:val="3498DB"/>
          <w:sz w:val="21"/>
          <w:szCs w:val="21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415E3F" w:rsidRDefault="00415E3F" w:rsidP="00415E3F">
      <w:pPr>
        <w:pStyle w:val="a3"/>
        <w:spacing w:before="0" w:beforeAutospacing="0" w:after="200" w:afterAutospacing="0"/>
      </w:pPr>
      <w:r>
        <w:rPr>
          <w:rFonts w:ascii="Georgia" w:hAnsi="Georgia"/>
          <w:color w:val="3498DB"/>
          <w:sz w:val="21"/>
          <w:szCs w:val="21"/>
          <w:bdr w:val="none" w:sz="0" w:space="0" w:color="auto" w:frame="1"/>
          <w:shd w:val="clear" w:color="auto" w:fill="FFFFFF"/>
        </w:rPr>
        <w:t>Территория МДОУ "Детский сад №214</w:t>
      </w:r>
      <w:r>
        <w:rPr>
          <w:rFonts w:ascii="Georgia" w:hAnsi="Georgia"/>
          <w:color w:val="3498DB"/>
          <w:sz w:val="21"/>
          <w:szCs w:val="21"/>
          <w:bdr w:val="none" w:sz="0" w:space="0" w:color="auto" w:frame="1"/>
          <w:shd w:val="clear" w:color="auto" w:fill="FFFFFF"/>
        </w:rPr>
        <w:t>"    асфальтирована или имеет твердое покрытие.    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</w:t>
      </w:r>
      <w:proofErr w:type="gramStart"/>
      <w:r>
        <w:rPr>
          <w:rFonts w:ascii="Georgia" w:hAnsi="Georgia"/>
          <w:color w:val="3498DB"/>
          <w:sz w:val="21"/>
          <w:szCs w:val="21"/>
          <w:bdr w:val="none" w:sz="0" w:space="0" w:color="auto" w:frame="1"/>
          <w:shd w:val="clear" w:color="auto" w:fill="FFFFFF"/>
        </w:rPr>
        <w:t>о-</w:t>
      </w:r>
      <w:proofErr w:type="gramEnd"/>
      <w:r>
        <w:rPr>
          <w:rFonts w:ascii="Georgia" w:hAnsi="Georgia"/>
          <w:color w:val="3498DB"/>
          <w:sz w:val="21"/>
          <w:szCs w:val="21"/>
          <w:bdr w:val="none" w:sz="0" w:space="0" w:color="auto" w:frame="1"/>
          <w:shd w:val="clear" w:color="auto" w:fill="FFFFFF"/>
        </w:rPr>
        <w:t xml:space="preserve"> развивающую деятельность: 2  учителя – логопеда, педагог-</w:t>
      </w:r>
      <w:r>
        <w:rPr>
          <w:rFonts w:ascii="Georgia" w:hAnsi="Georgia"/>
          <w:color w:val="3498DB"/>
          <w:sz w:val="21"/>
          <w:szCs w:val="21"/>
          <w:bdr w:val="none" w:sz="0" w:space="0" w:color="auto" w:frame="1"/>
          <w:shd w:val="clear" w:color="auto" w:fill="FFFFFF"/>
        </w:rPr>
        <w:t xml:space="preserve">психолог, </w:t>
      </w:r>
      <w:r>
        <w:rPr>
          <w:rFonts w:ascii="Georgia" w:hAnsi="Georgia"/>
          <w:color w:val="3498DB"/>
          <w:sz w:val="21"/>
          <w:szCs w:val="21"/>
          <w:bdr w:val="none" w:sz="0" w:space="0" w:color="auto" w:frame="1"/>
          <w:shd w:val="clear" w:color="auto" w:fill="FFFFFF"/>
        </w:rPr>
        <w:t>музыкальный руководитель,  инструктор по физической культуре, медицинский работник.</w:t>
      </w:r>
    </w:p>
    <w:p w:rsidR="00415E3F" w:rsidRDefault="00415E3F" w:rsidP="00415E3F">
      <w:pPr>
        <w:pStyle w:val="a3"/>
        <w:jc w:val="center"/>
      </w:pPr>
      <w:r>
        <w:rPr>
          <w:rStyle w:val="a4"/>
          <w:rFonts w:ascii="Georgia" w:hAnsi="Georgia"/>
          <w:color w:val="2980B9"/>
          <w:sz w:val="21"/>
          <w:szCs w:val="21"/>
        </w:rPr>
        <w:t>Условия питания воспитанников обучающихся, в том числе инвалидов и лиц с ограниченными  возможностями здоровья.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В учреждении организовано сбалансированное  питание в соответствии с примерным 10-дневным меню, утвержденным Департаментом образования мэрии города Ярославля.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Питание детей  осуществляется в соответствии с действующими Санитарно-эпидемиологическими  правилами и нормативами СанПиН 2.4.1.3049-13, утв. Главным государственным санитарным врачом РФ 15.05.2013г.  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Создание отдельного меню для инвалидов и лиц с ограниченными возможностями здоровья не осуществляется. </w:t>
      </w:r>
    </w:p>
    <w:p w:rsidR="00415E3F" w:rsidRDefault="00415E3F" w:rsidP="00415E3F">
      <w:pPr>
        <w:pStyle w:val="a3"/>
        <w:jc w:val="center"/>
      </w:pPr>
      <w:r>
        <w:rPr>
          <w:rStyle w:val="a4"/>
          <w:rFonts w:ascii="Georgia" w:hAnsi="Georgia"/>
          <w:color w:val="2980B9"/>
          <w:sz w:val="21"/>
          <w:szCs w:val="21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 xml:space="preserve">Медицинское обслуживание детей в ДОУ осуществляется старшей медицинской сестрой </w:t>
      </w:r>
      <w:r>
        <w:rPr>
          <w:rFonts w:ascii="Georgia" w:hAnsi="Georgia"/>
          <w:color w:val="2980B9"/>
          <w:sz w:val="21"/>
          <w:szCs w:val="21"/>
        </w:rPr>
        <w:t>Горбуновой Юлией Вячеславовной</w:t>
      </w:r>
      <w:r>
        <w:rPr>
          <w:rFonts w:ascii="Georgia" w:hAnsi="Georgia"/>
          <w:color w:val="2980B9"/>
          <w:sz w:val="21"/>
          <w:szCs w:val="21"/>
        </w:rPr>
        <w:t>; врачом-педиатром, которая работа</w:t>
      </w:r>
      <w:r>
        <w:rPr>
          <w:rFonts w:ascii="Georgia" w:hAnsi="Georgia"/>
          <w:color w:val="2980B9"/>
          <w:sz w:val="21"/>
          <w:szCs w:val="21"/>
        </w:rPr>
        <w:t>ет в детском саду по</w:t>
      </w:r>
      <w:r>
        <w:rPr>
          <w:rFonts w:ascii="Georgia" w:hAnsi="Georgia"/>
          <w:color w:val="2980B9"/>
          <w:sz w:val="21"/>
          <w:szCs w:val="21"/>
        </w:rPr>
        <w:t xml:space="preserve"> четвергам и осуществляет </w:t>
      </w:r>
      <w:proofErr w:type="gramStart"/>
      <w:r>
        <w:rPr>
          <w:rFonts w:ascii="Georgia" w:hAnsi="Georgia"/>
          <w:color w:val="2980B9"/>
          <w:sz w:val="21"/>
          <w:szCs w:val="21"/>
        </w:rPr>
        <w:t>контроль за</w:t>
      </w:r>
      <w:proofErr w:type="gramEnd"/>
      <w:r>
        <w:rPr>
          <w:rFonts w:ascii="Georgia" w:hAnsi="Georgia"/>
          <w:color w:val="2980B9"/>
          <w:sz w:val="21"/>
          <w:szCs w:val="21"/>
        </w:rPr>
        <w:t xml:space="preserve"> здоровьем детей, дает направления к врачам узких специальностей, а также на прививки.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Медицинский блок сос</w:t>
      </w:r>
      <w:r>
        <w:rPr>
          <w:rFonts w:ascii="Georgia" w:hAnsi="Georgia"/>
          <w:color w:val="2980B9"/>
          <w:sz w:val="21"/>
          <w:szCs w:val="21"/>
        </w:rPr>
        <w:t>тоит из медицинского кабинета</w:t>
      </w:r>
      <w:r>
        <w:rPr>
          <w:rFonts w:ascii="Georgia" w:hAnsi="Georgia"/>
          <w:color w:val="2980B9"/>
          <w:sz w:val="21"/>
          <w:szCs w:val="21"/>
        </w:rPr>
        <w:t>.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Медицинский кабинет оснащен всем необходимым оборудованием, которое соответствует санитарно-гигиеническим тр</w:t>
      </w:r>
      <w:r>
        <w:rPr>
          <w:rFonts w:ascii="Georgia" w:hAnsi="Georgia"/>
          <w:color w:val="2980B9"/>
          <w:sz w:val="21"/>
          <w:szCs w:val="21"/>
        </w:rPr>
        <w:t>ебованиям: </w:t>
      </w:r>
      <w:r>
        <w:rPr>
          <w:rFonts w:ascii="Georgia" w:hAnsi="Georgia"/>
          <w:color w:val="2980B9"/>
          <w:sz w:val="21"/>
          <w:szCs w:val="21"/>
        </w:rPr>
        <w:t>ингал</w:t>
      </w:r>
      <w:r>
        <w:rPr>
          <w:rFonts w:ascii="Georgia" w:hAnsi="Georgia"/>
          <w:color w:val="2980B9"/>
          <w:sz w:val="21"/>
          <w:szCs w:val="21"/>
        </w:rPr>
        <w:t>ятор «</w:t>
      </w:r>
      <w:proofErr w:type="spellStart"/>
      <w:r>
        <w:rPr>
          <w:rFonts w:ascii="Georgia" w:hAnsi="Georgia"/>
          <w:color w:val="2980B9"/>
          <w:sz w:val="21"/>
          <w:szCs w:val="21"/>
        </w:rPr>
        <w:t>Диссоник</w:t>
      </w:r>
      <w:proofErr w:type="spellEnd"/>
      <w:r>
        <w:rPr>
          <w:rFonts w:ascii="Georgia" w:hAnsi="Georgia"/>
          <w:color w:val="2980B9"/>
          <w:sz w:val="21"/>
          <w:szCs w:val="21"/>
        </w:rPr>
        <w:t>»</w:t>
      </w:r>
      <w:r>
        <w:rPr>
          <w:rFonts w:ascii="Georgia" w:hAnsi="Georgia"/>
          <w:color w:val="2980B9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2980B9"/>
          <w:sz w:val="21"/>
          <w:szCs w:val="21"/>
        </w:rPr>
        <w:t>массажер</w:t>
      </w:r>
      <w:proofErr w:type="spellEnd"/>
      <w:r>
        <w:rPr>
          <w:rFonts w:ascii="Georgia" w:hAnsi="Georgia"/>
          <w:color w:val="2980B9"/>
          <w:sz w:val="21"/>
          <w:szCs w:val="21"/>
        </w:rPr>
        <w:t xml:space="preserve"> «Бионик», динамометр, весы медицинские; имеется достаточное количество медикаментов для оказания первой </w:t>
      </w:r>
      <w:r>
        <w:rPr>
          <w:rFonts w:ascii="Georgia" w:hAnsi="Georgia"/>
          <w:color w:val="2980B9"/>
          <w:sz w:val="21"/>
          <w:szCs w:val="21"/>
        </w:rPr>
        <w:t xml:space="preserve">доврачебной </w:t>
      </w:r>
      <w:r>
        <w:rPr>
          <w:rFonts w:ascii="Georgia" w:hAnsi="Georgia"/>
          <w:color w:val="2980B9"/>
          <w:sz w:val="21"/>
          <w:szCs w:val="21"/>
        </w:rPr>
        <w:t xml:space="preserve"> помощи, здесь же происходит осмотр детей. Для оздоровления детей используют бактерицидные облучатели для оч</w:t>
      </w:r>
      <w:r>
        <w:rPr>
          <w:rFonts w:ascii="Georgia" w:hAnsi="Georgia"/>
          <w:color w:val="2980B9"/>
          <w:sz w:val="21"/>
          <w:szCs w:val="21"/>
        </w:rPr>
        <w:t>истки воздуха</w:t>
      </w:r>
      <w:bookmarkStart w:id="0" w:name="_GoBack"/>
      <w:bookmarkEnd w:id="0"/>
      <w:r>
        <w:rPr>
          <w:rFonts w:ascii="Georgia" w:hAnsi="Georgia"/>
          <w:color w:val="2980B9"/>
          <w:sz w:val="21"/>
          <w:szCs w:val="21"/>
        </w:rPr>
        <w:t>.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В образовательном учреждении с целью охраны  здоровья воспитанников проводятся следующее мероприятия: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·         проведение профилактических осмотров;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·         мероприятия по обеспечению адаптации в образовательном учреждении;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lastRenderedPageBreak/>
        <w:t xml:space="preserve">·         осуществление систематического медицинского </w:t>
      </w:r>
      <w:proofErr w:type="gramStart"/>
      <w:r>
        <w:rPr>
          <w:rFonts w:ascii="Georgia" w:hAnsi="Georgia"/>
          <w:color w:val="2980B9"/>
          <w:sz w:val="21"/>
          <w:szCs w:val="21"/>
        </w:rPr>
        <w:t>контроля за</w:t>
      </w:r>
      <w:proofErr w:type="gramEnd"/>
      <w:r>
        <w:rPr>
          <w:rFonts w:ascii="Georgia" w:hAnsi="Georgia"/>
          <w:color w:val="2980B9"/>
          <w:sz w:val="21"/>
          <w:szCs w:val="21"/>
        </w:rPr>
        <w:t xml:space="preserve"> физическим развитием воспитанников и уровнем их заболеваемости;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·         обеспечение контроля за санитарно-гигиеническим состоянием образовательного учреждения;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>·         осуществление контроля за физическим,  гигиеническим воспитанием детей, проведением закаливающих мероприятий;</w:t>
      </w:r>
    </w:p>
    <w:p w:rsidR="00415E3F" w:rsidRDefault="00415E3F" w:rsidP="00415E3F">
      <w:pPr>
        <w:pStyle w:val="a3"/>
      </w:pPr>
      <w:r>
        <w:rPr>
          <w:rFonts w:ascii="Georgia" w:hAnsi="Georgia"/>
          <w:color w:val="2980B9"/>
          <w:sz w:val="21"/>
          <w:szCs w:val="21"/>
        </w:rPr>
        <w:t xml:space="preserve">·         осуществление </w:t>
      </w:r>
      <w:proofErr w:type="gramStart"/>
      <w:r>
        <w:rPr>
          <w:rFonts w:ascii="Georgia" w:hAnsi="Georgia"/>
          <w:color w:val="2980B9"/>
          <w:sz w:val="21"/>
          <w:szCs w:val="21"/>
        </w:rPr>
        <w:t>контроля за</w:t>
      </w:r>
      <w:proofErr w:type="gramEnd"/>
      <w:r>
        <w:rPr>
          <w:rFonts w:ascii="Georgia" w:hAnsi="Georgia"/>
          <w:color w:val="2980B9"/>
          <w:sz w:val="21"/>
          <w:szCs w:val="21"/>
        </w:rPr>
        <w:t xml:space="preserve"> выполнением санитарных норм и правил.</w:t>
      </w:r>
    </w:p>
    <w:p w:rsidR="007E6F98" w:rsidRDefault="007E6F98"/>
    <w:sectPr w:rsidR="007E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56"/>
    <w:rsid w:val="00415E3F"/>
    <w:rsid w:val="007E6F98"/>
    <w:rsid w:val="00A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E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Муранова</dc:creator>
  <cp:keywords/>
  <dc:description/>
  <cp:lastModifiedBy>Муранова</cp:lastModifiedBy>
  <cp:revision>2</cp:revision>
  <dcterms:created xsi:type="dcterms:W3CDTF">2019-06-22T14:35:00Z</dcterms:created>
  <dcterms:modified xsi:type="dcterms:W3CDTF">2019-06-22T14:39:00Z</dcterms:modified>
</cp:coreProperties>
</file>