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29B" w:rsidRDefault="0040329B" w:rsidP="0040329B">
      <w:pPr>
        <w:spacing w:line="228" w:lineRule="exact"/>
        <w:rPr>
          <w:sz w:val="20"/>
          <w:szCs w:val="20"/>
        </w:rPr>
      </w:pPr>
    </w:p>
    <w:p w:rsidR="0040329B" w:rsidRDefault="00881A65" w:rsidP="00881A65">
      <w:pPr>
        <w:ind w:hanging="567"/>
        <w:sectPr w:rsidR="0040329B" w:rsidSect="00881A65">
          <w:pgSz w:w="11900" w:h="16838"/>
          <w:pgMar w:top="698" w:right="966" w:bottom="1440" w:left="1440" w:header="0" w:footer="0" w:gutter="0"/>
          <w:cols w:num="2" w:space="720" w:equalWidth="0">
            <w:col w:w="8623" w:space="2"/>
            <w:col w:w="875"/>
          </w:cols>
        </w:sectPr>
      </w:pPr>
      <w:r w:rsidRPr="00881A65">
        <w:rPr>
          <w:rFonts w:eastAsia="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594pt" o:ole="">
            <v:imagedata r:id="rId7" o:title=""/>
          </v:shape>
          <o:OLEObject Type="Embed" ProgID="FoxitPhantomPDF.Document" ShapeID="_x0000_i1025" DrawAspect="Content" ObjectID="_1622789449" r:id="rId8"/>
        </w:object>
      </w:r>
    </w:p>
    <w:p w:rsidR="0040329B" w:rsidRDefault="0040329B" w:rsidP="0040329B">
      <w:pPr>
        <w:ind w:right="-259"/>
        <w:jc w:val="center"/>
        <w:rPr>
          <w:sz w:val="20"/>
          <w:szCs w:val="20"/>
        </w:rPr>
      </w:pPr>
      <w:r>
        <w:rPr>
          <w:rFonts w:eastAsia="Times New Roman"/>
          <w:b/>
          <w:bCs/>
          <w:sz w:val="24"/>
          <w:szCs w:val="24"/>
        </w:rPr>
        <w:lastRenderedPageBreak/>
        <w:t>I. ОБЩИЕ ПОЛОЖЕНИЯ</w:t>
      </w:r>
    </w:p>
    <w:p w:rsidR="0040329B" w:rsidRDefault="0040329B" w:rsidP="0040329B">
      <w:pPr>
        <w:spacing w:line="283" w:lineRule="exact"/>
        <w:rPr>
          <w:sz w:val="20"/>
          <w:szCs w:val="20"/>
        </w:rPr>
      </w:pPr>
    </w:p>
    <w:p w:rsidR="0040329B" w:rsidRDefault="0040329B" w:rsidP="0040329B">
      <w:pPr>
        <w:spacing w:line="236" w:lineRule="auto"/>
        <w:ind w:left="260" w:firstLine="708"/>
        <w:jc w:val="both"/>
        <w:rPr>
          <w:sz w:val="20"/>
          <w:szCs w:val="20"/>
        </w:rPr>
      </w:pPr>
      <w:r>
        <w:rPr>
          <w:rFonts w:eastAsia="Times New Roman"/>
          <w:sz w:val="24"/>
          <w:szCs w:val="24"/>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дошкольном образовательном учреждении «Детский сад №  214»</w:t>
      </w:r>
    </w:p>
    <w:p w:rsidR="0040329B" w:rsidRDefault="0040329B" w:rsidP="0040329B">
      <w:pPr>
        <w:spacing w:line="232" w:lineRule="auto"/>
        <w:ind w:left="980"/>
        <w:rPr>
          <w:sz w:val="20"/>
          <w:szCs w:val="20"/>
        </w:rPr>
      </w:pPr>
      <w:r>
        <w:rPr>
          <w:rFonts w:eastAsia="Times New Roman"/>
          <w:sz w:val="24"/>
          <w:szCs w:val="24"/>
        </w:rPr>
        <w:t>1.2. Основой для заключения коллективного договора являются:</w:t>
      </w:r>
    </w:p>
    <w:p w:rsidR="0040329B" w:rsidRDefault="0040329B" w:rsidP="0040329B">
      <w:pPr>
        <w:ind w:left="980"/>
        <w:rPr>
          <w:sz w:val="20"/>
          <w:szCs w:val="20"/>
        </w:rPr>
      </w:pPr>
      <w:r>
        <w:rPr>
          <w:rFonts w:eastAsia="Times New Roman"/>
          <w:sz w:val="24"/>
          <w:szCs w:val="24"/>
        </w:rPr>
        <w:t>Трудовой кодекс Российской Федерации (далее – ТК РФ);</w:t>
      </w:r>
    </w:p>
    <w:p w:rsidR="0040329B" w:rsidRDefault="0040329B" w:rsidP="0040329B">
      <w:pPr>
        <w:ind w:left="980"/>
        <w:rPr>
          <w:sz w:val="20"/>
          <w:szCs w:val="20"/>
        </w:rPr>
      </w:pPr>
      <w:r>
        <w:rPr>
          <w:rFonts w:eastAsia="Times New Roman"/>
          <w:sz w:val="24"/>
          <w:szCs w:val="24"/>
        </w:rPr>
        <w:t>Федеральный закон от 12 января 1996 года № 10-ФЗ «О профессиональных союзах,</w:t>
      </w:r>
    </w:p>
    <w:p w:rsidR="0040329B" w:rsidRDefault="0040329B" w:rsidP="0040329B">
      <w:pPr>
        <w:ind w:left="260"/>
        <w:rPr>
          <w:sz w:val="20"/>
          <w:szCs w:val="20"/>
        </w:rPr>
      </w:pPr>
      <w:r>
        <w:rPr>
          <w:rFonts w:eastAsia="Times New Roman"/>
          <w:sz w:val="24"/>
          <w:szCs w:val="24"/>
        </w:rPr>
        <w:t xml:space="preserve">их </w:t>
      </w:r>
      <w:proofErr w:type="gramStart"/>
      <w:r>
        <w:rPr>
          <w:rFonts w:eastAsia="Times New Roman"/>
          <w:sz w:val="24"/>
          <w:szCs w:val="24"/>
        </w:rPr>
        <w:t>правах</w:t>
      </w:r>
      <w:proofErr w:type="gramEnd"/>
      <w:r>
        <w:rPr>
          <w:rFonts w:eastAsia="Times New Roman"/>
          <w:sz w:val="24"/>
          <w:szCs w:val="24"/>
        </w:rPr>
        <w:t xml:space="preserve"> и гарантиях деятельности»;</w:t>
      </w:r>
    </w:p>
    <w:p w:rsidR="0040329B" w:rsidRDefault="0040329B" w:rsidP="0040329B">
      <w:pPr>
        <w:tabs>
          <w:tab w:val="left" w:pos="2500"/>
          <w:tab w:val="left" w:pos="3220"/>
          <w:tab w:val="left" w:pos="3600"/>
          <w:tab w:val="left" w:pos="4000"/>
          <w:tab w:val="left" w:pos="4960"/>
          <w:tab w:val="left" w:pos="5580"/>
          <w:tab w:val="left" w:pos="6180"/>
          <w:tab w:val="left" w:pos="6560"/>
          <w:tab w:val="left" w:pos="7480"/>
          <w:tab w:val="left" w:pos="8040"/>
          <w:tab w:val="left" w:pos="9480"/>
        </w:tabs>
        <w:ind w:left="980"/>
        <w:rPr>
          <w:sz w:val="20"/>
          <w:szCs w:val="20"/>
        </w:rPr>
      </w:pPr>
      <w:r>
        <w:rPr>
          <w:rFonts w:eastAsia="Times New Roman"/>
          <w:sz w:val="24"/>
          <w:szCs w:val="24"/>
        </w:rPr>
        <w:t>Федеральный</w:t>
      </w:r>
      <w:r>
        <w:rPr>
          <w:rFonts w:eastAsia="Times New Roman"/>
          <w:sz w:val="24"/>
          <w:szCs w:val="24"/>
        </w:rPr>
        <w:tab/>
        <w:t>закон</w:t>
      </w:r>
      <w:r>
        <w:rPr>
          <w:rFonts w:eastAsia="Times New Roman"/>
          <w:sz w:val="24"/>
          <w:szCs w:val="24"/>
        </w:rPr>
        <w:tab/>
        <w:t>от</w:t>
      </w:r>
      <w:r>
        <w:rPr>
          <w:rFonts w:eastAsia="Times New Roman"/>
          <w:sz w:val="24"/>
          <w:szCs w:val="24"/>
        </w:rPr>
        <w:tab/>
        <w:t>29</w:t>
      </w:r>
      <w:r>
        <w:rPr>
          <w:rFonts w:eastAsia="Times New Roman"/>
          <w:sz w:val="24"/>
          <w:szCs w:val="24"/>
        </w:rPr>
        <w:tab/>
        <w:t>декабря</w:t>
      </w:r>
      <w:r>
        <w:rPr>
          <w:rFonts w:eastAsia="Times New Roman"/>
          <w:sz w:val="24"/>
          <w:szCs w:val="24"/>
        </w:rPr>
        <w:tab/>
        <w:t>2012</w:t>
      </w:r>
      <w:r>
        <w:rPr>
          <w:rFonts w:eastAsia="Times New Roman"/>
          <w:sz w:val="24"/>
          <w:szCs w:val="24"/>
        </w:rPr>
        <w:tab/>
        <w:t>года</w:t>
      </w:r>
      <w:r>
        <w:rPr>
          <w:rFonts w:eastAsia="Times New Roman"/>
          <w:sz w:val="24"/>
          <w:szCs w:val="24"/>
        </w:rPr>
        <w:tab/>
        <w:t>№</w:t>
      </w:r>
      <w:r>
        <w:rPr>
          <w:rFonts w:eastAsia="Times New Roman"/>
          <w:sz w:val="24"/>
          <w:szCs w:val="24"/>
        </w:rPr>
        <w:tab/>
        <w:t>273-ФЗ</w:t>
      </w:r>
      <w:r>
        <w:rPr>
          <w:rFonts w:eastAsia="Times New Roman"/>
          <w:sz w:val="24"/>
          <w:szCs w:val="24"/>
        </w:rPr>
        <w:tab/>
        <w:t>«Об</w:t>
      </w:r>
      <w:r>
        <w:rPr>
          <w:rFonts w:eastAsia="Times New Roman"/>
          <w:sz w:val="24"/>
          <w:szCs w:val="24"/>
        </w:rPr>
        <w:tab/>
        <w:t>образовании</w:t>
      </w:r>
      <w:r>
        <w:rPr>
          <w:rFonts w:eastAsia="Times New Roman"/>
          <w:sz w:val="24"/>
          <w:szCs w:val="24"/>
        </w:rPr>
        <w:tab/>
      </w:r>
      <w:proofErr w:type="gramStart"/>
      <w:r>
        <w:rPr>
          <w:rFonts w:eastAsia="Times New Roman"/>
          <w:sz w:val="24"/>
          <w:szCs w:val="24"/>
        </w:rPr>
        <w:t>в</w:t>
      </w:r>
      <w:proofErr w:type="gramEnd"/>
    </w:p>
    <w:p w:rsidR="0040329B" w:rsidRDefault="0040329B" w:rsidP="0040329B">
      <w:pPr>
        <w:ind w:left="260"/>
        <w:rPr>
          <w:sz w:val="20"/>
          <w:szCs w:val="20"/>
        </w:rPr>
      </w:pPr>
      <w:r>
        <w:rPr>
          <w:rFonts w:eastAsia="Times New Roman"/>
          <w:sz w:val="24"/>
          <w:szCs w:val="24"/>
        </w:rPr>
        <w:t>Российской Федерации»;</w:t>
      </w:r>
    </w:p>
    <w:p w:rsidR="0040329B" w:rsidRDefault="0040329B" w:rsidP="0040329B">
      <w:pPr>
        <w:tabs>
          <w:tab w:val="left" w:pos="2540"/>
          <w:tab w:val="left" w:pos="3840"/>
          <w:tab w:val="left" w:pos="5240"/>
          <w:tab w:val="left" w:pos="5660"/>
          <w:tab w:val="left" w:pos="7280"/>
          <w:tab w:val="left" w:pos="8320"/>
        </w:tabs>
        <w:ind w:left="980"/>
        <w:rPr>
          <w:sz w:val="20"/>
          <w:szCs w:val="20"/>
        </w:rPr>
      </w:pPr>
      <w:r>
        <w:rPr>
          <w:rFonts w:eastAsia="Times New Roman"/>
          <w:sz w:val="24"/>
          <w:szCs w:val="24"/>
        </w:rPr>
        <w:t>Региональное</w:t>
      </w:r>
      <w:r>
        <w:rPr>
          <w:rFonts w:eastAsia="Times New Roman"/>
          <w:sz w:val="24"/>
          <w:szCs w:val="24"/>
        </w:rPr>
        <w:tab/>
        <w:t>отраслевое</w:t>
      </w:r>
      <w:r>
        <w:rPr>
          <w:rFonts w:eastAsia="Times New Roman"/>
          <w:sz w:val="24"/>
          <w:szCs w:val="24"/>
        </w:rPr>
        <w:tab/>
        <w:t>соглашение</w:t>
      </w:r>
      <w:r>
        <w:rPr>
          <w:rFonts w:eastAsia="Times New Roman"/>
          <w:sz w:val="24"/>
          <w:szCs w:val="24"/>
        </w:rPr>
        <w:tab/>
        <w:t>по</w:t>
      </w:r>
      <w:r>
        <w:rPr>
          <w:rFonts w:eastAsia="Times New Roman"/>
          <w:sz w:val="24"/>
          <w:szCs w:val="24"/>
        </w:rPr>
        <w:tab/>
        <w:t>организациям</w:t>
      </w:r>
      <w:r>
        <w:rPr>
          <w:rFonts w:eastAsia="Times New Roman"/>
          <w:sz w:val="24"/>
          <w:szCs w:val="24"/>
        </w:rPr>
        <w:tab/>
        <w:t>системы</w:t>
      </w:r>
      <w:r>
        <w:rPr>
          <w:rFonts w:eastAsia="Times New Roman"/>
          <w:sz w:val="24"/>
          <w:szCs w:val="24"/>
        </w:rPr>
        <w:tab/>
        <w:t>образования</w:t>
      </w:r>
    </w:p>
    <w:p w:rsidR="0040329B" w:rsidRDefault="00DE7BF7" w:rsidP="0040329B">
      <w:pPr>
        <w:ind w:left="260"/>
        <w:rPr>
          <w:sz w:val="20"/>
          <w:szCs w:val="20"/>
        </w:rPr>
      </w:pPr>
      <w:r>
        <w:rPr>
          <w:rFonts w:eastAsia="Times New Roman"/>
          <w:sz w:val="24"/>
          <w:szCs w:val="24"/>
        </w:rPr>
        <w:t xml:space="preserve">Ярославской области, </w:t>
      </w:r>
      <w:proofErr w:type="gramStart"/>
      <w:r>
        <w:rPr>
          <w:rFonts w:eastAsia="Times New Roman"/>
          <w:sz w:val="24"/>
          <w:szCs w:val="24"/>
        </w:rPr>
        <w:t>действие</w:t>
      </w:r>
      <w:proofErr w:type="gramEnd"/>
      <w:r>
        <w:rPr>
          <w:rFonts w:eastAsia="Times New Roman"/>
          <w:sz w:val="24"/>
          <w:szCs w:val="24"/>
        </w:rPr>
        <w:t xml:space="preserve"> которого продлено на 2018 – 2019 годы</w:t>
      </w:r>
      <w:r w:rsidR="0040329B">
        <w:rPr>
          <w:rFonts w:eastAsia="Times New Roman"/>
          <w:sz w:val="24"/>
          <w:szCs w:val="24"/>
        </w:rPr>
        <w:t>;</w:t>
      </w:r>
    </w:p>
    <w:p w:rsidR="0040329B" w:rsidRDefault="0040329B" w:rsidP="0040329B">
      <w:pPr>
        <w:ind w:left="980"/>
        <w:rPr>
          <w:sz w:val="20"/>
          <w:szCs w:val="20"/>
        </w:rPr>
      </w:pPr>
      <w:r>
        <w:rPr>
          <w:rFonts w:eastAsia="Times New Roman"/>
          <w:sz w:val="24"/>
          <w:szCs w:val="24"/>
        </w:rPr>
        <w:t>Территориальное отраслевое  соглашение по  организациям  системы образования</w:t>
      </w:r>
    </w:p>
    <w:p w:rsidR="0040329B" w:rsidRDefault="0040329B" w:rsidP="0040329B">
      <w:pPr>
        <w:spacing w:line="1" w:lineRule="exact"/>
        <w:rPr>
          <w:sz w:val="20"/>
          <w:szCs w:val="20"/>
        </w:rPr>
      </w:pPr>
    </w:p>
    <w:p w:rsidR="0040329B" w:rsidRDefault="0040329B" w:rsidP="0040329B">
      <w:pPr>
        <w:ind w:left="260"/>
        <w:rPr>
          <w:sz w:val="20"/>
          <w:szCs w:val="20"/>
        </w:rPr>
      </w:pPr>
      <w:r>
        <w:rPr>
          <w:rFonts w:eastAsia="Times New Roman"/>
          <w:sz w:val="24"/>
          <w:szCs w:val="24"/>
        </w:rPr>
        <w:t>горо</w:t>
      </w:r>
      <w:r w:rsidR="00136862">
        <w:rPr>
          <w:rFonts w:eastAsia="Times New Roman"/>
          <w:sz w:val="24"/>
          <w:szCs w:val="24"/>
        </w:rPr>
        <w:t>да Ярославля</w:t>
      </w:r>
      <w:r w:rsidR="00DE7BF7">
        <w:rPr>
          <w:rFonts w:eastAsia="Times New Roman"/>
          <w:sz w:val="24"/>
          <w:szCs w:val="24"/>
        </w:rPr>
        <w:t xml:space="preserve"> на 2016 -2018 годы, действие которого продлено до 31 декабря 2020</w:t>
      </w:r>
      <w:r w:rsidR="00A64F2F">
        <w:rPr>
          <w:rFonts w:eastAsia="Times New Roman"/>
          <w:sz w:val="24"/>
          <w:szCs w:val="24"/>
        </w:rPr>
        <w:t xml:space="preserve"> </w:t>
      </w:r>
      <w:r w:rsidR="00DE7BF7">
        <w:rPr>
          <w:rFonts w:eastAsia="Times New Roman"/>
          <w:sz w:val="24"/>
          <w:szCs w:val="24"/>
        </w:rPr>
        <w:t>года</w:t>
      </w:r>
      <w:r>
        <w:rPr>
          <w:rFonts w:eastAsia="Times New Roman"/>
          <w:sz w:val="24"/>
          <w:szCs w:val="24"/>
        </w:rPr>
        <w:t>.</w:t>
      </w:r>
    </w:p>
    <w:p w:rsidR="0040329B" w:rsidRDefault="0040329B" w:rsidP="0040329B">
      <w:pPr>
        <w:spacing w:line="12" w:lineRule="exact"/>
        <w:rPr>
          <w:sz w:val="20"/>
          <w:szCs w:val="20"/>
        </w:rPr>
      </w:pPr>
    </w:p>
    <w:p w:rsidR="0040329B" w:rsidRDefault="0040329B" w:rsidP="0040329B">
      <w:pPr>
        <w:spacing w:line="238" w:lineRule="auto"/>
        <w:ind w:left="260" w:firstLine="708"/>
        <w:jc w:val="both"/>
        <w:rPr>
          <w:sz w:val="20"/>
          <w:szCs w:val="20"/>
        </w:rPr>
      </w:pPr>
      <w:r>
        <w:rPr>
          <w:rFonts w:eastAsia="Times New Roman"/>
          <w:sz w:val="24"/>
          <w:szCs w:val="24"/>
        </w:rPr>
        <w:t xml:space="preserve">1.3. </w:t>
      </w:r>
      <w:proofErr w:type="gramStart"/>
      <w:r>
        <w:rPr>
          <w:rFonts w:eastAsia="Times New Roman"/>
          <w:sz w:val="24"/>
          <w:szCs w:val="24"/>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roofErr w:type="gramEnd"/>
    </w:p>
    <w:p w:rsidR="0040329B" w:rsidRDefault="0040329B" w:rsidP="0040329B">
      <w:pPr>
        <w:spacing w:line="4" w:lineRule="exact"/>
        <w:rPr>
          <w:sz w:val="20"/>
          <w:szCs w:val="20"/>
        </w:rPr>
      </w:pPr>
    </w:p>
    <w:p w:rsidR="0040329B" w:rsidRDefault="0040329B" w:rsidP="0040329B">
      <w:pPr>
        <w:ind w:left="980"/>
        <w:rPr>
          <w:sz w:val="20"/>
          <w:szCs w:val="20"/>
        </w:rPr>
      </w:pPr>
      <w:r>
        <w:rPr>
          <w:rFonts w:eastAsia="Times New Roman"/>
          <w:sz w:val="24"/>
          <w:szCs w:val="24"/>
        </w:rPr>
        <w:t>Сторонами коллективного договора являются:</w:t>
      </w:r>
    </w:p>
    <w:p w:rsidR="0040329B" w:rsidRDefault="0040329B" w:rsidP="0040329B">
      <w:pPr>
        <w:spacing w:line="12" w:lineRule="exact"/>
        <w:rPr>
          <w:sz w:val="20"/>
          <w:szCs w:val="20"/>
        </w:rPr>
      </w:pPr>
    </w:p>
    <w:p w:rsidR="0040329B" w:rsidRDefault="0040329B" w:rsidP="0040329B">
      <w:pPr>
        <w:spacing w:line="234" w:lineRule="auto"/>
        <w:ind w:left="260" w:firstLine="708"/>
        <w:jc w:val="both"/>
        <w:rPr>
          <w:sz w:val="20"/>
          <w:szCs w:val="20"/>
        </w:rPr>
      </w:pPr>
      <w:r>
        <w:rPr>
          <w:rFonts w:eastAsia="Times New Roman"/>
          <w:sz w:val="24"/>
          <w:szCs w:val="24"/>
        </w:rPr>
        <w:t xml:space="preserve">работодатель в лице его представителя – руководителя образовательной организации </w:t>
      </w:r>
      <w:proofErr w:type="spellStart"/>
      <w:r>
        <w:rPr>
          <w:rFonts w:eastAsia="Times New Roman"/>
          <w:sz w:val="24"/>
          <w:szCs w:val="24"/>
        </w:rPr>
        <w:t>Збаранская</w:t>
      </w:r>
      <w:proofErr w:type="spellEnd"/>
      <w:r>
        <w:rPr>
          <w:rFonts w:eastAsia="Times New Roman"/>
          <w:sz w:val="24"/>
          <w:szCs w:val="24"/>
        </w:rPr>
        <w:t xml:space="preserve"> Татьяна Александровна (далее – работодатель);</w:t>
      </w:r>
    </w:p>
    <w:p w:rsidR="0040329B" w:rsidRDefault="0040329B" w:rsidP="0040329B">
      <w:pPr>
        <w:spacing w:line="2" w:lineRule="exact"/>
        <w:rPr>
          <w:sz w:val="20"/>
          <w:szCs w:val="20"/>
        </w:rPr>
      </w:pPr>
    </w:p>
    <w:p w:rsidR="0040329B" w:rsidRDefault="0040329B" w:rsidP="0040329B">
      <w:pPr>
        <w:spacing w:line="12" w:lineRule="exact"/>
        <w:rPr>
          <w:sz w:val="20"/>
          <w:szCs w:val="20"/>
        </w:rPr>
      </w:pPr>
    </w:p>
    <w:p w:rsidR="0040329B" w:rsidRDefault="0040329B" w:rsidP="0040329B">
      <w:pPr>
        <w:spacing w:line="237" w:lineRule="auto"/>
        <w:ind w:left="260" w:firstLine="708"/>
        <w:jc w:val="both"/>
        <w:rPr>
          <w:sz w:val="20"/>
          <w:szCs w:val="20"/>
        </w:rPr>
      </w:pPr>
      <w:r>
        <w:rPr>
          <w:rFonts w:eastAsia="Times New Roman"/>
          <w:sz w:val="24"/>
          <w:szCs w:val="24"/>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первичной профсоюзной организации) </w:t>
      </w:r>
      <w:proofErr w:type="spellStart"/>
      <w:r>
        <w:rPr>
          <w:rFonts w:eastAsia="Times New Roman"/>
          <w:sz w:val="24"/>
          <w:szCs w:val="24"/>
        </w:rPr>
        <w:t>Садикова</w:t>
      </w:r>
      <w:proofErr w:type="spellEnd"/>
      <w:r>
        <w:rPr>
          <w:rFonts w:eastAsia="Times New Roman"/>
          <w:sz w:val="24"/>
          <w:szCs w:val="24"/>
        </w:rPr>
        <w:t xml:space="preserve"> Юлия Владимировна.</w:t>
      </w:r>
    </w:p>
    <w:p w:rsidR="0040329B" w:rsidRDefault="0040329B" w:rsidP="0040329B">
      <w:pPr>
        <w:spacing w:line="12" w:lineRule="exact"/>
        <w:rPr>
          <w:sz w:val="20"/>
          <w:szCs w:val="20"/>
        </w:rPr>
      </w:pPr>
    </w:p>
    <w:p w:rsidR="0040329B" w:rsidRDefault="0040329B" w:rsidP="0040329B">
      <w:pPr>
        <w:spacing w:line="234" w:lineRule="auto"/>
        <w:ind w:left="260" w:right="20" w:firstLine="708"/>
        <w:jc w:val="both"/>
        <w:rPr>
          <w:sz w:val="20"/>
          <w:szCs w:val="20"/>
        </w:rPr>
      </w:pPr>
      <w:r>
        <w:rPr>
          <w:rFonts w:eastAsia="Times New Roman"/>
          <w:sz w:val="24"/>
          <w:szCs w:val="24"/>
        </w:rPr>
        <w:t>1.4. Действие настоящего коллективного договора распространяется на всех работников образовательной организации.</w:t>
      </w:r>
    </w:p>
    <w:p w:rsidR="0040329B" w:rsidRDefault="0040329B" w:rsidP="0040329B">
      <w:pPr>
        <w:spacing w:line="14" w:lineRule="exact"/>
        <w:rPr>
          <w:sz w:val="20"/>
          <w:szCs w:val="20"/>
        </w:rPr>
      </w:pPr>
    </w:p>
    <w:p w:rsidR="0040329B" w:rsidRDefault="0040329B" w:rsidP="0040329B">
      <w:pPr>
        <w:spacing w:line="236" w:lineRule="auto"/>
        <w:ind w:left="260" w:firstLine="708"/>
        <w:jc w:val="both"/>
        <w:rPr>
          <w:sz w:val="20"/>
          <w:szCs w:val="20"/>
        </w:rPr>
      </w:pPr>
      <w:r>
        <w:rPr>
          <w:rFonts w:eastAsia="Times New Roman"/>
          <w:sz w:val="24"/>
          <w:szCs w:val="24"/>
        </w:rPr>
        <w:t xml:space="preserve">1.5. Работодатель обязан ознакомить под роспись с текстом коллективного договора всех работников образовательной организации в течение </w:t>
      </w:r>
      <w:r w:rsidR="002F32A3">
        <w:rPr>
          <w:rFonts w:eastAsia="Times New Roman"/>
          <w:sz w:val="24"/>
          <w:szCs w:val="24"/>
        </w:rPr>
        <w:t>15</w:t>
      </w:r>
      <w:r>
        <w:rPr>
          <w:rFonts w:eastAsia="Times New Roman"/>
          <w:sz w:val="24"/>
          <w:szCs w:val="24"/>
        </w:rPr>
        <w:t xml:space="preserve"> дней после его подписания.</w:t>
      </w:r>
    </w:p>
    <w:p w:rsidR="0040329B" w:rsidRDefault="0040329B" w:rsidP="0040329B">
      <w:pPr>
        <w:spacing w:line="14" w:lineRule="exact"/>
        <w:rPr>
          <w:sz w:val="20"/>
          <w:szCs w:val="20"/>
        </w:rPr>
      </w:pPr>
    </w:p>
    <w:p w:rsidR="0040329B" w:rsidRDefault="0040329B" w:rsidP="0040329B">
      <w:pPr>
        <w:spacing w:line="237" w:lineRule="auto"/>
        <w:ind w:left="260" w:firstLine="708"/>
        <w:jc w:val="both"/>
        <w:rPr>
          <w:sz w:val="20"/>
          <w:szCs w:val="20"/>
        </w:rPr>
      </w:pPr>
      <w:r>
        <w:rPr>
          <w:rFonts w:eastAsia="Times New Roman"/>
          <w:sz w:val="24"/>
          <w:szCs w:val="24"/>
        </w:rPr>
        <w:t>1.6. Коллективный договор заключен на срок 2 года, вступает в силу с 09.01.2019 года</w:t>
      </w:r>
      <w:r>
        <w:rPr>
          <w:rFonts w:eastAsia="Times New Roman"/>
          <w:i/>
          <w:iCs/>
          <w:sz w:val="24"/>
          <w:szCs w:val="24"/>
        </w:rPr>
        <w:t xml:space="preserve"> </w:t>
      </w:r>
      <w:r>
        <w:rPr>
          <w:rFonts w:eastAsia="Times New Roman"/>
          <w:sz w:val="24"/>
          <w:szCs w:val="24"/>
        </w:rPr>
        <w:t>и действует по</w:t>
      </w:r>
      <w:r>
        <w:rPr>
          <w:rFonts w:eastAsia="Times New Roman"/>
          <w:i/>
          <w:iCs/>
          <w:sz w:val="24"/>
          <w:szCs w:val="24"/>
        </w:rPr>
        <w:t xml:space="preserve"> </w:t>
      </w:r>
      <w:r w:rsidR="002F32A3">
        <w:rPr>
          <w:rFonts w:eastAsia="Times New Roman"/>
          <w:sz w:val="24"/>
          <w:szCs w:val="24"/>
        </w:rPr>
        <w:t>09.01.2022</w:t>
      </w:r>
      <w:r>
        <w:rPr>
          <w:rFonts w:eastAsia="Times New Roman"/>
          <w:sz w:val="24"/>
          <w:szCs w:val="24"/>
        </w:rPr>
        <w:t xml:space="preserve"> год (включительно).</w:t>
      </w:r>
    </w:p>
    <w:p w:rsidR="0040329B" w:rsidRDefault="0040329B" w:rsidP="0040329B">
      <w:pPr>
        <w:spacing w:line="14" w:lineRule="exact"/>
        <w:rPr>
          <w:sz w:val="20"/>
          <w:szCs w:val="20"/>
        </w:rPr>
      </w:pPr>
    </w:p>
    <w:p w:rsidR="0040329B" w:rsidRDefault="0040329B" w:rsidP="0040329B">
      <w:pPr>
        <w:spacing w:line="234" w:lineRule="auto"/>
        <w:ind w:left="260" w:firstLine="708"/>
        <w:jc w:val="both"/>
        <w:rPr>
          <w:sz w:val="20"/>
          <w:szCs w:val="20"/>
        </w:rPr>
      </w:pPr>
      <w:r>
        <w:rPr>
          <w:rFonts w:eastAsia="Times New Roman"/>
          <w:sz w:val="24"/>
          <w:szCs w:val="24"/>
        </w:rPr>
        <w:t>Стороны имеют право продлевать действие коллективного договора на срок не более трех лет.</w:t>
      </w:r>
    </w:p>
    <w:p w:rsidR="0040329B" w:rsidRDefault="0040329B" w:rsidP="0040329B">
      <w:pPr>
        <w:spacing w:line="14" w:lineRule="exact"/>
        <w:rPr>
          <w:sz w:val="20"/>
          <w:szCs w:val="20"/>
        </w:rPr>
      </w:pPr>
    </w:p>
    <w:p w:rsidR="0040329B" w:rsidRDefault="0040329B" w:rsidP="0040329B">
      <w:pPr>
        <w:spacing w:line="236" w:lineRule="auto"/>
        <w:ind w:left="260" w:firstLine="708"/>
        <w:jc w:val="both"/>
        <w:rPr>
          <w:sz w:val="20"/>
          <w:szCs w:val="20"/>
        </w:rPr>
      </w:pPr>
      <w:r>
        <w:rPr>
          <w:rFonts w:eastAsia="Times New Roman"/>
          <w:sz w:val="24"/>
          <w:szCs w:val="24"/>
        </w:rPr>
        <w:t>1.7. 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 РФ).</w:t>
      </w:r>
    </w:p>
    <w:p w:rsidR="0040329B" w:rsidRDefault="0040329B" w:rsidP="0040329B">
      <w:pPr>
        <w:spacing w:line="14" w:lineRule="exact"/>
        <w:rPr>
          <w:sz w:val="20"/>
          <w:szCs w:val="20"/>
        </w:rPr>
      </w:pPr>
    </w:p>
    <w:p w:rsidR="0040329B" w:rsidRDefault="0040329B" w:rsidP="0040329B">
      <w:pPr>
        <w:spacing w:line="238" w:lineRule="auto"/>
        <w:ind w:left="260" w:firstLine="708"/>
        <w:jc w:val="both"/>
        <w:rPr>
          <w:rFonts w:eastAsia="Times New Roman"/>
          <w:sz w:val="24"/>
          <w:szCs w:val="24"/>
        </w:rPr>
      </w:pPr>
      <w:r>
        <w:rPr>
          <w:rFonts w:eastAsia="Times New Roman"/>
          <w:sz w:val="24"/>
          <w:szCs w:val="24"/>
        </w:rPr>
        <w:t>1.8.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его</w:t>
      </w:r>
    </w:p>
    <w:p w:rsidR="00271927" w:rsidRDefault="00271927" w:rsidP="00271927">
      <w:pPr>
        <w:spacing w:line="237" w:lineRule="auto"/>
        <w:jc w:val="both"/>
        <w:rPr>
          <w:sz w:val="20"/>
          <w:szCs w:val="20"/>
        </w:rPr>
      </w:pPr>
      <w:r>
        <w:rPr>
          <w:rFonts w:eastAsia="Times New Roman"/>
          <w:sz w:val="24"/>
          <w:szCs w:val="24"/>
        </w:rPr>
        <w:t>неотъемлемой частью и доводятся до сведения работодателя, профорганизации и коллектива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271927" w:rsidRDefault="00271927" w:rsidP="00271927">
      <w:pPr>
        <w:spacing w:line="238" w:lineRule="auto"/>
        <w:ind w:left="260" w:firstLine="24"/>
        <w:jc w:val="both"/>
        <w:rPr>
          <w:rFonts w:eastAsia="Times New Roman"/>
          <w:sz w:val="24"/>
          <w:szCs w:val="24"/>
        </w:rPr>
      </w:pPr>
    </w:p>
    <w:p w:rsidR="00271927" w:rsidRDefault="00271927" w:rsidP="0040329B">
      <w:pPr>
        <w:spacing w:line="238" w:lineRule="auto"/>
        <w:ind w:left="260" w:firstLine="708"/>
        <w:jc w:val="both"/>
        <w:rPr>
          <w:rFonts w:eastAsia="Times New Roman"/>
          <w:sz w:val="24"/>
          <w:szCs w:val="24"/>
        </w:rPr>
      </w:pPr>
    </w:p>
    <w:p w:rsidR="00271927" w:rsidRDefault="00271927" w:rsidP="0040329B">
      <w:pPr>
        <w:spacing w:line="238" w:lineRule="auto"/>
        <w:ind w:left="260" w:firstLine="708"/>
        <w:jc w:val="both"/>
        <w:rPr>
          <w:rFonts w:eastAsia="Times New Roman"/>
          <w:sz w:val="24"/>
          <w:szCs w:val="24"/>
        </w:rPr>
      </w:pPr>
    </w:p>
    <w:p w:rsidR="00271927" w:rsidRPr="00083A37" w:rsidRDefault="00271927" w:rsidP="0040329B">
      <w:pPr>
        <w:spacing w:line="238" w:lineRule="auto"/>
        <w:ind w:left="260" w:firstLine="708"/>
        <w:jc w:val="both"/>
        <w:rPr>
          <w:sz w:val="20"/>
          <w:szCs w:val="20"/>
        </w:rPr>
        <w:sectPr w:rsidR="00271927" w:rsidRPr="00083A37" w:rsidSect="009B3EEE">
          <w:pgSz w:w="11900" w:h="16838"/>
          <w:pgMar w:top="702" w:right="846" w:bottom="284" w:left="1440" w:header="0" w:footer="0" w:gutter="0"/>
          <w:cols w:space="720" w:equalWidth="0">
            <w:col w:w="9620"/>
          </w:cols>
        </w:sectPr>
      </w:pPr>
    </w:p>
    <w:p w:rsidR="0040329B" w:rsidRDefault="0040329B" w:rsidP="0040329B">
      <w:pPr>
        <w:spacing w:line="14" w:lineRule="exact"/>
        <w:rPr>
          <w:sz w:val="20"/>
          <w:szCs w:val="20"/>
        </w:rPr>
      </w:pPr>
    </w:p>
    <w:p w:rsidR="0040329B" w:rsidRDefault="0040329B" w:rsidP="0040329B">
      <w:pPr>
        <w:spacing w:line="238" w:lineRule="auto"/>
        <w:ind w:left="260" w:firstLine="708"/>
        <w:jc w:val="both"/>
        <w:rPr>
          <w:rFonts w:eastAsia="Times New Roman"/>
          <w:sz w:val="24"/>
          <w:szCs w:val="24"/>
        </w:rPr>
      </w:pPr>
      <w:r>
        <w:rPr>
          <w:rFonts w:eastAsia="Times New Roman"/>
          <w:sz w:val="24"/>
          <w:szCs w:val="24"/>
        </w:rPr>
        <w:t>1.9. Локальные нормативные акты организации, содержащие нормы трудового права, являющиеся приложением к коллективному договору, принимаются с учетом мнения выборного органа первичной профсоюзной организации:</w:t>
      </w:r>
    </w:p>
    <w:p w:rsidR="0040329B" w:rsidRDefault="0040329B" w:rsidP="0040329B">
      <w:pPr>
        <w:ind w:left="260"/>
        <w:rPr>
          <w:rFonts w:eastAsia="Times New Roman"/>
          <w:sz w:val="24"/>
          <w:szCs w:val="24"/>
        </w:rPr>
      </w:pPr>
      <w:r>
        <w:rPr>
          <w:rFonts w:eastAsia="Times New Roman"/>
          <w:sz w:val="24"/>
          <w:szCs w:val="24"/>
        </w:rPr>
        <w:t xml:space="preserve"> </w:t>
      </w:r>
      <w:r>
        <w:rPr>
          <w:rFonts w:eastAsia="Times New Roman"/>
          <w:iCs/>
          <w:sz w:val="24"/>
          <w:szCs w:val="24"/>
        </w:rPr>
        <w:t xml:space="preserve">- </w:t>
      </w:r>
      <w:r w:rsidRPr="00083A37">
        <w:rPr>
          <w:rFonts w:eastAsia="Times New Roman"/>
          <w:iCs/>
          <w:sz w:val="24"/>
          <w:szCs w:val="24"/>
        </w:rPr>
        <w:t>Правила внутреннего трудового распорядка</w:t>
      </w:r>
      <w:r>
        <w:rPr>
          <w:rFonts w:eastAsia="Times New Roman"/>
          <w:iCs/>
          <w:sz w:val="24"/>
          <w:szCs w:val="24"/>
        </w:rPr>
        <w:t xml:space="preserve"> </w:t>
      </w:r>
      <w:r>
        <w:rPr>
          <w:rFonts w:eastAsia="Times New Roman"/>
          <w:sz w:val="24"/>
          <w:szCs w:val="24"/>
        </w:rPr>
        <w:t>МДОУ «Детский сад № 214»</w:t>
      </w:r>
      <w:r w:rsidRPr="00083A37">
        <w:rPr>
          <w:rFonts w:eastAsia="Times New Roman"/>
          <w:iCs/>
          <w:sz w:val="24"/>
          <w:szCs w:val="24"/>
        </w:rPr>
        <w:t>,</w:t>
      </w:r>
    </w:p>
    <w:p w:rsidR="0040329B" w:rsidRPr="00A4609E" w:rsidRDefault="0040329B" w:rsidP="0040329B">
      <w:pPr>
        <w:ind w:left="260"/>
        <w:rPr>
          <w:rFonts w:eastAsia="Times New Roman"/>
          <w:sz w:val="24"/>
          <w:szCs w:val="24"/>
        </w:rPr>
      </w:pPr>
      <w:r>
        <w:rPr>
          <w:rFonts w:eastAsia="Times New Roman"/>
          <w:sz w:val="24"/>
          <w:szCs w:val="24"/>
        </w:rPr>
        <w:t xml:space="preserve">- </w:t>
      </w:r>
      <w:r w:rsidRPr="00083A37">
        <w:rPr>
          <w:rFonts w:eastAsia="Times New Roman"/>
          <w:iCs/>
          <w:sz w:val="24"/>
          <w:szCs w:val="24"/>
        </w:rPr>
        <w:t>Положение об оплате труда работников</w:t>
      </w:r>
      <w:r w:rsidRPr="00083A37">
        <w:rPr>
          <w:rFonts w:eastAsia="Times New Roman"/>
          <w:sz w:val="24"/>
          <w:szCs w:val="24"/>
        </w:rPr>
        <w:t xml:space="preserve"> </w:t>
      </w:r>
      <w:r>
        <w:rPr>
          <w:rFonts w:eastAsia="Times New Roman"/>
          <w:sz w:val="24"/>
          <w:szCs w:val="24"/>
        </w:rPr>
        <w:t>МДОУ «Д</w:t>
      </w:r>
      <w:r w:rsidR="00DD471F">
        <w:rPr>
          <w:rFonts w:eastAsia="Times New Roman"/>
          <w:sz w:val="24"/>
          <w:szCs w:val="24"/>
        </w:rPr>
        <w:t>етский сад № 214»</w:t>
      </w:r>
      <w:r>
        <w:rPr>
          <w:rFonts w:eastAsia="Times New Roman"/>
          <w:sz w:val="24"/>
          <w:szCs w:val="24"/>
        </w:rPr>
        <w:t>,</w:t>
      </w:r>
    </w:p>
    <w:p w:rsidR="0040329B" w:rsidRPr="00A4609E" w:rsidRDefault="0040329B" w:rsidP="0040329B">
      <w:pPr>
        <w:ind w:left="260"/>
        <w:rPr>
          <w:rFonts w:eastAsia="Times New Roman"/>
          <w:sz w:val="24"/>
          <w:szCs w:val="24"/>
        </w:rPr>
      </w:pPr>
      <w:r>
        <w:rPr>
          <w:rFonts w:eastAsia="Times New Roman"/>
          <w:iCs/>
          <w:sz w:val="24"/>
          <w:szCs w:val="24"/>
        </w:rPr>
        <w:t xml:space="preserve"> - </w:t>
      </w:r>
      <w:r w:rsidRPr="00083A37">
        <w:rPr>
          <w:rFonts w:eastAsia="Times New Roman"/>
          <w:iCs/>
          <w:sz w:val="24"/>
          <w:szCs w:val="24"/>
        </w:rPr>
        <w:t>Соглашение по охране труда</w:t>
      </w:r>
      <w:r w:rsidRPr="00083A37">
        <w:rPr>
          <w:rFonts w:eastAsia="Times New Roman"/>
          <w:sz w:val="24"/>
          <w:szCs w:val="24"/>
        </w:rPr>
        <w:t xml:space="preserve"> </w:t>
      </w:r>
      <w:r>
        <w:rPr>
          <w:rFonts w:eastAsia="Times New Roman"/>
          <w:sz w:val="24"/>
          <w:szCs w:val="24"/>
        </w:rPr>
        <w:t>МДОУ «Детский сад № 214»,</w:t>
      </w:r>
    </w:p>
    <w:p w:rsidR="0040329B" w:rsidRPr="00A4609E" w:rsidRDefault="0040329B" w:rsidP="0040329B">
      <w:pPr>
        <w:ind w:left="260"/>
        <w:rPr>
          <w:rFonts w:eastAsia="Times New Roman"/>
          <w:sz w:val="24"/>
          <w:szCs w:val="24"/>
        </w:rPr>
      </w:pPr>
      <w:r>
        <w:rPr>
          <w:rFonts w:eastAsia="Times New Roman"/>
          <w:iCs/>
          <w:sz w:val="24"/>
          <w:szCs w:val="24"/>
        </w:rPr>
        <w:t xml:space="preserve"> - </w:t>
      </w:r>
      <w:r w:rsidRPr="00083A37">
        <w:rPr>
          <w:rFonts w:eastAsia="Times New Roman"/>
          <w:iCs/>
          <w:sz w:val="24"/>
          <w:szCs w:val="24"/>
        </w:rPr>
        <w:t>Форма трудового договора с работником</w:t>
      </w:r>
      <w:r w:rsidRPr="00083A37">
        <w:rPr>
          <w:rFonts w:eastAsia="Times New Roman"/>
          <w:sz w:val="24"/>
          <w:szCs w:val="24"/>
        </w:rPr>
        <w:t xml:space="preserve"> </w:t>
      </w:r>
      <w:r>
        <w:rPr>
          <w:rFonts w:eastAsia="Times New Roman"/>
          <w:sz w:val="24"/>
          <w:szCs w:val="24"/>
        </w:rPr>
        <w:t>МДОУ «</w:t>
      </w:r>
      <w:r w:rsidR="00DD471F">
        <w:rPr>
          <w:rFonts w:eastAsia="Times New Roman"/>
          <w:sz w:val="24"/>
          <w:szCs w:val="24"/>
        </w:rPr>
        <w:t xml:space="preserve">Детский сад № 214» </w:t>
      </w:r>
      <w:r>
        <w:rPr>
          <w:rFonts w:eastAsia="Times New Roman"/>
          <w:sz w:val="24"/>
          <w:szCs w:val="24"/>
        </w:rPr>
        <w:t>,</w:t>
      </w:r>
    </w:p>
    <w:p w:rsidR="0040329B" w:rsidRPr="00083A37" w:rsidRDefault="0040329B" w:rsidP="0040329B">
      <w:pPr>
        <w:ind w:left="260"/>
        <w:rPr>
          <w:rFonts w:eastAsia="Times New Roman"/>
          <w:sz w:val="24"/>
          <w:szCs w:val="24"/>
        </w:rPr>
      </w:pPr>
      <w:r>
        <w:rPr>
          <w:rFonts w:eastAsia="Times New Roman"/>
          <w:iCs/>
          <w:sz w:val="24"/>
          <w:szCs w:val="24"/>
        </w:rPr>
        <w:t xml:space="preserve">- </w:t>
      </w:r>
      <w:r w:rsidRPr="00083A37">
        <w:rPr>
          <w:rFonts w:eastAsia="Times New Roman"/>
          <w:iCs/>
          <w:sz w:val="24"/>
          <w:szCs w:val="24"/>
        </w:rPr>
        <w:t xml:space="preserve"> Форма расчетного листка</w:t>
      </w:r>
      <w:r w:rsidRPr="00083A37">
        <w:rPr>
          <w:rFonts w:eastAsia="Times New Roman"/>
          <w:sz w:val="24"/>
          <w:szCs w:val="24"/>
        </w:rPr>
        <w:t xml:space="preserve"> </w:t>
      </w:r>
      <w:r>
        <w:rPr>
          <w:rFonts w:eastAsia="Times New Roman"/>
          <w:sz w:val="24"/>
          <w:szCs w:val="24"/>
        </w:rPr>
        <w:t>МДОУ «Детский сад № 214»</w:t>
      </w:r>
      <w:r w:rsidRPr="00083A37">
        <w:rPr>
          <w:rFonts w:eastAsia="Times New Roman"/>
          <w:iCs/>
          <w:sz w:val="24"/>
          <w:szCs w:val="24"/>
        </w:rPr>
        <w:t>,</w:t>
      </w:r>
    </w:p>
    <w:p w:rsidR="0040329B" w:rsidRPr="00083A37" w:rsidRDefault="0040329B" w:rsidP="0040329B">
      <w:pPr>
        <w:ind w:left="260"/>
        <w:rPr>
          <w:rFonts w:eastAsia="Times New Roman"/>
          <w:sz w:val="24"/>
          <w:szCs w:val="24"/>
        </w:rPr>
      </w:pPr>
      <w:r>
        <w:rPr>
          <w:rFonts w:eastAsia="Times New Roman"/>
          <w:iCs/>
          <w:sz w:val="24"/>
          <w:szCs w:val="24"/>
        </w:rPr>
        <w:t xml:space="preserve">- </w:t>
      </w:r>
      <w:r w:rsidRPr="00083A37">
        <w:rPr>
          <w:rFonts w:eastAsia="Times New Roman"/>
          <w:iCs/>
          <w:sz w:val="24"/>
          <w:szCs w:val="24"/>
        </w:rPr>
        <w:t xml:space="preserve"> Положение о распределении стимулирующей части фонда оплаты труда</w:t>
      </w:r>
      <w:r w:rsidRPr="00083A37">
        <w:rPr>
          <w:rFonts w:eastAsia="Times New Roman"/>
          <w:sz w:val="24"/>
          <w:szCs w:val="24"/>
        </w:rPr>
        <w:t xml:space="preserve"> </w:t>
      </w:r>
      <w:r>
        <w:rPr>
          <w:rFonts w:eastAsia="Times New Roman"/>
          <w:sz w:val="24"/>
          <w:szCs w:val="24"/>
        </w:rPr>
        <w:t>МДОУ «Детский сад № 214»</w:t>
      </w:r>
      <w:r w:rsidRPr="00083A37">
        <w:rPr>
          <w:rFonts w:eastAsia="Times New Roman"/>
          <w:iCs/>
          <w:sz w:val="24"/>
          <w:szCs w:val="24"/>
        </w:rPr>
        <w:t>,</w:t>
      </w:r>
    </w:p>
    <w:p w:rsidR="0040329B" w:rsidRDefault="0040329B" w:rsidP="0040329B">
      <w:pPr>
        <w:ind w:left="260"/>
        <w:rPr>
          <w:rFonts w:eastAsia="Times New Roman"/>
          <w:iCs/>
          <w:sz w:val="24"/>
          <w:szCs w:val="24"/>
        </w:rPr>
      </w:pPr>
      <w:r>
        <w:rPr>
          <w:rFonts w:eastAsia="Times New Roman"/>
          <w:iCs/>
          <w:sz w:val="24"/>
          <w:szCs w:val="24"/>
        </w:rPr>
        <w:t xml:space="preserve">- - Положения о комиссии по охране труда </w:t>
      </w:r>
      <w:r>
        <w:rPr>
          <w:rFonts w:eastAsia="Times New Roman"/>
          <w:sz w:val="24"/>
          <w:szCs w:val="24"/>
        </w:rPr>
        <w:t>МДОУ «Детский сад № 214»</w:t>
      </w:r>
      <w:r w:rsidRPr="00083A37">
        <w:rPr>
          <w:rFonts w:eastAsia="Times New Roman"/>
          <w:iCs/>
          <w:sz w:val="24"/>
          <w:szCs w:val="24"/>
        </w:rPr>
        <w:t>,</w:t>
      </w:r>
    </w:p>
    <w:p w:rsidR="0040329B" w:rsidRDefault="0040329B" w:rsidP="0040329B">
      <w:pPr>
        <w:ind w:left="260"/>
        <w:rPr>
          <w:rFonts w:eastAsia="Times New Roman"/>
          <w:iCs/>
          <w:sz w:val="24"/>
          <w:szCs w:val="24"/>
        </w:rPr>
      </w:pPr>
      <w:r>
        <w:rPr>
          <w:rFonts w:eastAsia="Times New Roman"/>
          <w:iCs/>
          <w:sz w:val="24"/>
          <w:szCs w:val="24"/>
        </w:rPr>
        <w:t xml:space="preserve">- Положения о комиссии по социальному страхованию </w:t>
      </w:r>
      <w:r>
        <w:rPr>
          <w:rFonts w:eastAsia="Times New Roman"/>
          <w:sz w:val="24"/>
          <w:szCs w:val="24"/>
        </w:rPr>
        <w:t>МДОУ «Детский сад № 214»</w:t>
      </w:r>
      <w:r w:rsidRPr="00083A37">
        <w:rPr>
          <w:rFonts w:eastAsia="Times New Roman"/>
          <w:iCs/>
          <w:sz w:val="24"/>
          <w:szCs w:val="24"/>
        </w:rPr>
        <w:t>,</w:t>
      </w:r>
    </w:p>
    <w:p w:rsidR="0040329B" w:rsidRPr="00083A37" w:rsidRDefault="0040329B" w:rsidP="0040329B">
      <w:pPr>
        <w:ind w:left="260"/>
        <w:rPr>
          <w:rFonts w:eastAsia="Times New Roman"/>
          <w:sz w:val="24"/>
          <w:szCs w:val="24"/>
        </w:rPr>
      </w:pPr>
      <w:r>
        <w:rPr>
          <w:rFonts w:eastAsia="Times New Roman"/>
          <w:iCs/>
          <w:sz w:val="24"/>
          <w:szCs w:val="24"/>
        </w:rPr>
        <w:t xml:space="preserve"> и другие</w:t>
      </w:r>
      <w:r w:rsidRPr="00083A37">
        <w:rPr>
          <w:rFonts w:eastAsia="Times New Roman"/>
          <w:iCs/>
          <w:sz w:val="24"/>
          <w:szCs w:val="24"/>
        </w:rPr>
        <w:t>.</w:t>
      </w:r>
    </w:p>
    <w:p w:rsidR="0040329B" w:rsidRDefault="0040329B" w:rsidP="0040329B">
      <w:pPr>
        <w:spacing w:line="19" w:lineRule="exact"/>
        <w:rPr>
          <w:sz w:val="20"/>
          <w:szCs w:val="20"/>
        </w:rPr>
      </w:pPr>
    </w:p>
    <w:p w:rsidR="0040329B" w:rsidRDefault="0040329B" w:rsidP="0040329B">
      <w:pPr>
        <w:spacing w:line="234" w:lineRule="auto"/>
        <w:ind w:left="260" w:firstLine="708"/>
        <w:jc w:val="both"/>
        <w:rPr>
          <w:sz w:val="20"/>
          <w:szCs w:val="20"/>
        </w:rPr>
      </w:pPr>
      <w:r>
        <w:rPr>
          <w:rFonts w:eastAsia="Times New Roman"/>
          <w:sz w:val="24"/>
          <w:szCs w:val="24"/>
        </w:rPr>
        <w:t>1.10. Переговоры по заключению нового коллективного договора д</w:t>
      </w:r>
      <w:r w:rsidR="002F32A3">
        <w:rPr>
          <w:rFonts w:eastAsia="Times New Roman"/>
          <w:sz w:val="24"/>
          <w:szCs w:val="24"/>
        </w:rPr>
        <w:t>олжны быть начаты не позднее «28» сентября 2021</w:t>
      </w:r>
      <w:r>
        <w:rPr>
          <w:rFonts w:eastAsia="Times New Roman"/>
          <w:sz w:val="24"/>
          <w:szCs w:val="24"/>
        </w:rPr>
        <w:t xml:space="preserve"> г.</w:t>
      </w:r>
    </w:p>
    <w:p w:rsidR="0040329B" w:rsidRDefault="0040329B" w:rsidP="0040329B">
      <w:pPr>
        <w:spacing w:line="282" w:lineRule="exact"/>
        <w:rPr>
          <w:sz w:val="20"/>
          <w:szCs w:val="20"/>
        </w:rPr>
      </w:pPr>
    </w:p>
    <w:p w:rsidR="0040329B" w:rsidRDefault="0040329B" w:rsidP="00271927">
      <w:pPr>
        <w:ind w:left="2040"/>
        <w:rPr>
          <w:sz w:val="20"/>
          <w:szCs w:val="20"/>
        </w:rPr>
      </w:pPr>
      <w:r>
        <w:rPr>
          <w:rFonts w:eastAsia="Times New Roman"/>
          <w:b/>
          <w:bCs/>
          <w:sz w:val="24"/>
          <w:szCs w:val="24"/>
        </w:rPr>
        <w:t>II. ГАРАНТИИ ЗАНЯТОСТИ. ТРУДОВЫЕ ОТНОШЕНИЯ</w:t>
      </w:r>
    </w:p>
    <w:p w:rsidR="0040329B" w:rsidRDefault="0040329B" w:rsidP="0040329B">
      <w:pPr>
        <w:numPr>
          <w:ilvl w:val="0"/>
          <w:numId w:val="1"/>
        </w:numPr>
        <w:tabs>
          <w:tab w:val="left" w:pos="1220"/>
        </w:tabs>
        <w:ind w:left="1220" w:hanging="250"/>
        <w:rPr>
          <w:rFonts w:eastAsia="Times New Roman"/>
          <w:sz w:val="24"/>
          <w:szCs w:val="24"/>
        </w:rPr>
      </w:pPr>
      <w:r>
        <w:rPr>
          <w:rFonts w:eastAsia="Times New Roman"/>
          <w:sz w:val="24"/>
          <w:szCs w:val="24"/>
        </w:rPr>
        <w:t>Стороны договорились, что:</w:t>
      </w:r>
    </w:p>
    <w:p w:rsidR="0040329B" w:rsidRDefault="0040329B" w:rsidP="0040329B">
      <w:pPr>
        <w:spacing w:line="12" w:lineRule="exact"/>
        <w:rPr>
          <w:sz w:val="20"/>
          <w:szCs w:val="20"/>
        </w:rPr>
      </w:pPr>
    </w:p>
    <w:p w:rsidR="0040329B" w:rsidRDefault="0040329B" w:rsidP="0040329B">
      <w:pPr>
        <w:spacing w:line="236" w:lineRule="auto"/>
        <w:ind w:left="260" w:firstLine="708"/>
        <w:jc w:val="both"/>
        <w:rPr>
          <w:sz w:val="20"/>
          <w:szCs w:val="20"/>
        </w:rPr>
      </w:pPr>
      <w:r>
        <w:rPr>
          <w:rFonts w:eastAsia="Times New Roman"/>
          <w:sz w:val="24"/>
          <w:szCs w:val="24"/>
        </w:rPr>
        <w:t>2.1. Работодатель не вправе требовать от работника выполнения работы, не обусловленной трудовым договором, должностной инструкцией, квалификационной характеристикой должности работника образования</w:t>
      </w:r>
      <w:r>
        <w:rPr>
          <w:rFonts w:eastAsia="Times New Roman"/>
          <w:b/>
          <w:bCs/>
          <w:sz w:val="24"/>
          <w:szCs w:val="24"/>
        </w:rPr>
        <w:t>.</w:t>
      </w:r>
    </w:p>
    <w:p w:rsidR="0040329B" w:rsidRDefault="0040329B" w:rsidP="0040329B">
      <w:pPr>
        <w:spacing w:line="14" w:lineRule="exact"/>
        <w:rPr>
          <w:sz w:val="20"/>
          <w:szCs w:val="20"/>
        </w:rPr>
      </w:pPr>
    </w:p>
    <w:p w:rsidR="0040329B" w:rsidRDefault="0040329B" w:rsidP="0040329B">
      <w:pPr>
        <w:spacing w:line="234" w:lineRule="auto"/>
        <w:ind w:left="260" w:firstLine="708"/>
        <w:jc w:val="both"/>
        <w:rPr>
          <w:sz w:val="20"/>
          <w:szCs w:val="20"/>
        </w:rPr>
      </w:pPr>
      <w:r>
        <w:rPr>
          <w:rFonts w:eastAsia="Times New Roman"/>
          <w:sz w:val="24"/>
          <w:szCs w:val="24"/>
        </w:rPr>
        <w:t>Условия трудового договора не могут ухудшать положение работника по сравнению с действующим трудовым законодательством.</w:t>
      </w:r>
    </w:p>
    <w:p w:rsidR="0040329B" w:rsidRDefault="0040329B" w:rsidP="0040329B">
      <w:pPr>
        <w:spacing w:line="2" w:lineRule="exact"/>
        <w:rPr>
          <w:sz w:val="20"/>
          <w:szCs w:val="20"/>
        </w:rPr>
      </w:pPr>
    </w:p>
    <w:p w:rsidR="0040329B" w:rsidRDefault="0040329B" w:rsidP="0040329B">
      <w:pPr>
        <w:ind w:left="980"/>
        <w:rPr>
          <w:sz w:val="20"/>
          <w:szCs w:val="20"/>
        </w:rPr>
      </w:pPr>
      <w:r>
        <w:rPr>
          <w:rFonts w:eastAsia="Times New Roman"/>
          <w:sz w:val="24"/>
          <w:szCs w:val="24"/>
        </w:rPr>
        <w:t>2.2. Работодатель обязуется:</w:t>
      </w:r>
    </w:p>
    <w:p w:rsidR="0040329B" w:rsidRDefault="0040329B" w:rsidP="0040329B">
      <w:pPr>
        <w:spacing w:line="12" w:lineRule="exact"/>
        <w:rPr>
          <w:sz w:val="20"/>
          <w:szCs w:val="20"/>
        </w:rPr>
      </w:pPr>
    </w:p>
    <w:p w:rsidR="0040329B" w:rsidRDefault="0040329B" w:rsidP="0040329B">
      <w:pPr>
        <w:spacing w:line="234" w:lineRule="auto"/>
        <w:ind w:left="260" w:firstLine="708"/>
        <w:jc w:val="both"/>
        <w:rPr>
          <w:sz w:val="20"/>
          <w:szCs w:val="20"/>
        </w:rPr>
      </w:pPr>
      <w:r>
        <w:rPr>
          <w:rFonts w:eastAsia="Times New Roman"/>
          <w:sz w:val="24"/>
          <w:szCs w:val="24"/>
        </w:rPr>
        <w:t>2.2.1. Заключать трудовой договор с работником в письменной форме в двух экземплярах, каждый из которых подписывается работодателем и работником.</w:t>
      </w:r>
    </w:p>
    <w:p w:rsidR="0040329B" w:rsidRDefault="0040329B" w:rsidP="0040329B">
      <w:pPr>
        <w:spacing w:line="14" w:lineRule="exact"/>
        <w:rPr>
          <w:sz w:val="20"/>
          <w:szCs w:val="20"/>
        </w:rPr>
      </w:pPr>
    </w:p>
    <w:p w:rsidR="0040329B" w:rsidRDefault="0040329B" w:rsidP="0040329B">
      <w:pPr>
        <w:spacing w:line="234" w:lineRule="auto"/>
        <w:ind w:left="260" w:firstLine="708"/>
        <w:jc w:val="both"/>
        <w:rPr>
          <w:sz w:val="20"/>
          <w:szCs w:val="20"/>
        </w:rPr>
      </w:pPr>
      <w:r>
        <w:rPr>
          <w:rFonts w:eastAsia="Times New Roman"/>
          <w:sz w:val="24"/>
          <w:szCs w:val="24"/>
        </w:rPr>
        <w:t>Один экземпляр трудового договора передается работнику, другой хранится у работодателя (статья 67 ТК РФ).</w:t>
      </w:r>
    </w:p>
    <w:p w:rsidR="0040329B" w:rsidRDefault="0040329B" w:rsidP="0040329B">
      <w:pPr>
        <w:spacing w:line="14" w:lineRule="exact"/>
        <w:rPr>
          <w:sz w:val="20"/>
          <w:szCs w:val="20"/>
        </w:rPr>
      </w:pPr>
    </w:p>
    <w:p w:rsidR="0040329B" w:rsidRDefault="0040329B" w:rsidP="0040329B">
      <w:pPr>
        <w:spacing w:line="238" w:lineRule="auto"/>
        <w:ind w:left="260" w:firstLine="708"/>
        <w:jc w:val="both"/>
        <w:rPr>
          <w:sz w:val="20"/>
          <w:szCs w:val="20"/>
        </w:rPr>
      </w:pPr>
      <w:r>
        <w:rPr>
          <w:rFonts w:eastAsia="Times New Roman"/>
          <w:sz w:val="24"/>
          <w:szCs w:val="24"/>
        </w:rPr>
        <w:t xml:space="preserve">2.2.2. </w:t>
      </w:r>
      <w:proofErr w:type="gramStart"/>
      <w:r>
        <w:rPr>
          <w:rFonts w:eastAsia="Times New Roman"/>
          <w:sz w:val="24"/>
          <w:szCs w:val="24"/>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40329B" w:rsidRDefault="0040329B" w:rsidP="0040329B">
      <w:pPr>
        <w:spacing w:line="14" w:lineRule="exact"/>
        <w:rPr>
          <w:sz w:val="20"/>
          <w:szCs w:val="20"/>
        </w:rPr>
      </w:pPr>
    </w:p>
    <w:p w:rsidR="0040329B" w:rsidRDefault="0040329B" w:rsidP="0040329B">
      <w:pPr>
        <w:spacing w:line="234" w:lineRule="auto"/>
        <w:ind w:left="260" w:firstLine="708"/>
        <w:jc w:val="both"/>
        <w:rPr>
          <w:sz w:val="20"/>
          <w:szCs w:val="20"/>
        </w:rPr>
      </w:pPr>
      <w:r>
        <w:rPr>
          <w:rFonts w:eastAsia="Times New Roman"/>
          <w:sz w:val="24"/>
          <w:szCs w:val="24"/>
        </w:rPr>
        <w:t>2.2.3. В трудовой договор работника включать обязательные условия, указанные в статье 57 ТК РФ.</w:t>
      </w:r>
    </w:p>
    <w:p w:rsidR="0040329B" w:rsidRDefault="0040329B" w:rsidP="0040329B">
      <w:pPr>
        <w:spacing w:line="14" w:lineRule="exact"/>
        <w:rPr>
          <w:sz w:val="20"/>
          <w:szCs w:val="20"/>
        </w:rPr>
      </w:pPr>
    </w:p>
    <w:p w:rsidR="0040329B" w:rsidRDefault="0040329B" w:rsidP="0040329B">
      <w:pPr>
        <w:numPr>
          <w:ilvl w:val="1"/>
          <w:numId w:val="2"/>
        </w:numPr>
        <w:tabs>
          <w:tab w:val="left" w:pos="1309"/>
        </w:tabs>
        <w:spacing w:line="236" w:lineRule="auto"/>
        <w:ind w:left="260" w:firstLine="710"/>
        <w:jc w:val="both"/>
        <w:rPr>
          <w:rFonts w:eastAsia="Times New Roman"/>
          <w:sz w:val="24"/>
          <w:szCs w:val="24"/>
        </w:rPr>
      </w:pPr>
      <w:r>
        <w:rPr>
          <w:rFonts w:eastAsia="Times New Roman"/>
          <w:sz w:val="24"/>
          <w:szCs w:val="24"/>
        </w:rPr>
        <w:t xml:space="preserve">трудовом </w:t>
      </w:r>
      <w:proofErr w:type="gramStart"/>
      <w:r>
        <w:rPr>
          <w:rFonts w:eastAsia="Times New Roman"/>
          <w:sz w:val="24"/>
          <w:szCs w:val="24"/>
        </w:rPr>
        <w:t>договоре</w:t>
      </w:r>
      <w:proofErr w:type="gramEnd"/>
      <w:r>
        <w:rPr>
          <w:rFonts w:eastAsia="Times New Roman"/>
          <w:sz w:val="24"/>
          <w:szCs w:val="24"/>
        </w:rPr>
        <w:t xml:space="preserve">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rsidR="0040329B" w:rsidRDefault="0040329B" w:rsidP="0040329B">
      <w:pPr>
        <w:spacing w:line="13" w:lineRule="exact"/>
        <w:rPr>
          <w:rFonts w:eastAsia="Times New Roman"/>
          <w:sz w:val="24"/>
          <w:szCs w:val="24"/>
        </w:rPr>
      </w:pPr>
    </w:p>
    <w:p w:rsidR="0040329B" w:rsidRDefault="0040329B" w:rsidP="0040329B">
      <w:pPr>
        <w:spacing w:line="236" w:lineRule="auto"/>
        <w:ind w:left="260" w:firstLine="708"/>
        <w:jc w:val="both"/>
        <w:rPr>
          <w:rFonts w:eastAsia="Times New Roman"/>
          <w:sz w:val="24"/>
          <w:szCs w:val="24"/>
        </w:rPr>
      </w:pPr>
      <w:r>
        <w:rPr>
          <w:rFonts w:eastAsia="Times New Roman"/>
          <w:sz w:val="24"/>
          <w:szCs w:val="24"/>
        </w:rPr>
        <w:t>2.2.4.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40329B" w:rsidRDefault="0040329B" w:rsidP="0040329B">
      <w:pPr>
        <w:spacing w:line="14" w:lineRule="exact"/>
        <w:rPr>
          <w:rFonts w:eastAsia="Times New Roman"/>
          <w:sz w:val="24"/>
          <w:szCs w:val="24"/>
        </w:rPr>
      </w:pPr>
    </w:p>
    <w:p w:rsidR="0040329B" w:rsidRDefault="0040329B" w:rsidP="0040329B">
      <w:pPr>
        <w:spacing w:line="234" w:lineRule="auto"/>
        <w:ind w:left="260" w:firstLine="708"/>
        <w:rPr>
          <w:rFonts w:eastAsia="Times New Roman"/>
          <w:sz w:val="24"/>
          <w:szCs w:val="24"/>
        </w:rPr>
      </w:pPr>
      <w:r>
        <w:rPr>
          <w:rFonts w:eastAsia="Times New Roman"/>
          <w:sz w:val="24"/>
          <w:szCs w:val="24"/>
        </w:rPr>
        <w:t>2.2.5. Соблюдать требования действующего законодательства при получении и обработке персональных данных работника.</w:t>
      </w:r>
    </w:p>
    <w:p w:rsidR="0040329B" w:rsidRDefault="0040329B" w:rsidP="0040329B">
      <w:pPr>
        <w:spacing w:line="13" w:lineRule="exact"/>
        <w:rPr>
          <w:rFonts w:eastAsia="Times New Roman"/>
          <w:sz w:val="24"/>
          <w:szCs w:val="24"/>
        </w:rPr>
      </w:pPr>
    </w:p>
    <w:p w:rsidR="0040329B" w:rsidRDefault="0040329B" w:rsidP="0040329B">
      <w:pPr>
        <w:spacing w:line="236" w:lineRule="auto"/>
        <w:ind w:left="260" w:firstLine="708"/>
        <w:jc w:val="both"/>
        <w:rPr>
          <w:rFonts w:eastAsia="Times New Roman"/>
          <w:sz w:val="24"/>
          <w:szCs w:val="24"/>
        </w:rPr>
      </w:pPr>
      <w:r>
        <w:rPr>
          <w:rFonts w:eastAsia="Times New Roman"/>
          <w:sz w:val="24"/>
          <w:szCs w:val="24"/>
        </w:rPr>
        <w:t>2.2.6. Оформлять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 договора.</w:t>
      </w:r>
    </w:p>
    <w:p w:rsidR="0040329B" w:rsidRDefault="0040329B" w:rsidP="0040329B">
      <w:pPr>
        <w:spacing w:line="13" w:lineRule="exact"/>
        <w:rPr>
          <w:rFonts w:eastAsia="Times New Roman"/>
          <w:sz w:val="24"/>
          <w:szCs w:val="24"/>
        </w:rPr>
      </w:pPr>
    </w:p>
    <w:p w:rsidR="0040329B" w:rsidRDefault="0040329B" w:rsidP="0040329B">
      <w:pPr>
        <w:spacing w:line="236" w:lineRule="auto"/>
        <w:ind w:left="260" w:firstLine="708"/>
        <w:jc w:val="both"/>
        <w:rPr>
          <w:rFonts w:eastAsia="Times New Roman"/>
          <w:sz w:val="24"/>
          <w:szCs w:val="24"/>
        </w:rPr>
      </w:pPr>
      <w:r>
        <w:rPr>
          <w:rFonts w:eastAsia="Times New Roman"/>
          <w:sz w:val="24"/>
          <w:szCs w:val="24"/>
        </w:rPr>
        <w:t>2.2.7.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3 статьи 72.2</w:t>
      </w:r>
    </w:p>
    <w:p w:rsidR="0040329B" w:rsidRDefault="0040329B" w:rsidP="0040329B">
      <w:pPr>
        <w:spacing w:line="1" w:lineRule="exact"/>
        <w:rPr>
          <w:rFonts w:eastAsia="Times New Roman"/>
          <w:sz w:val="24"/>
          <w:szCs w:val="24"/>
        </w:rPr>
      </w:pPr>
    </w:p>
    <w:p w:rsidR="0040329B" w:rsidRDefault="0040329B" w:rsidP="0040329B">
      <w:pPr>
        <w:numPr>
          <w:ilvl w:val="0"/>
          <w:numId w:val="2"/>
        </w:numPr>
        <w:tabs>
          <w:tab w:val="left" w:pos="460"/>
        </w:tabs>
        <w:ind w:left="460" w:hanging="198"/>
        <w:rPr>
          <w:rFonts w:eastAsia="Times New Roman"/>
          <w:sz w:val="24"/>
          <w:szCs w:val="24"/>
        </w:rPr>
      </w:pPr>
      <w:r>
        <w:rPr>
          <w:rFonts w:eastAsia="Times New Roman"/>
          <w:sz w:val="24"/>
          <w:szCs w:val="24"/>
        </w:rPr>
        <w:t>статьей 74 ТК РФ.</w:t>
      </w:r>
    </w:p>
    <w:p w:rsidR="0040329B" w:rsidRDefault="0040329B" w:rsidP="0040329B">
      <w:pPr>
        <w:spacing w:line="12" w:lineRule="exact"/>
        <w:rPr>
          <w:sz w:val="20"/>
          <w:szCs w:val="20"/>
        </w:rPr>
      </w:pPr>
    </w:p>
    <w:p w:rsidR="0040329B" w:rsidRDefault="0040329B" w:rsidP="0040329B">
      <w:pPr>
        <w:spacing w:line="236" w:lineRule="auto"/>
        <w:ind w:left="260" w:firstLine="708"/>
        <w:jc w:val="both"/>
        <w:rPr>
          <w:rFonts w:eastAsia="Times New Roman"/>
          <w:sz w:val="24"/>
          <w:szCs w:val="24"/>
        </w:rPr>
      </w:pPr>
      <w:r>
        <w:rPr>
          <w:rFonts w:eastAsia="Times New Roman"/>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w:t>
      </w:r>
    </w:p>
    <w:p w:rsidR="0040329B" w:rsidRDefault="0040329B" w:rsidP="0040329B">
      <w:pPr>
        <w:spacing w:line="234" w:lineRule="auto"/>
        <w:jc w:val="both"/>
        <w:rPr>
          <w:sz w:val="20"/>
          <w:szCs w:val="20"/>
        </w:rPr>
      </w:pPr>
      <w:r>
        <w:rPr>
          <w:rFonts w:eastAsia="Times New Roman"/>
          <w:sz w:val="24"/>
          <w:szCs w:val="24"/>
        </w:rPr>
        <w:t>увеличение рабочего времени работника по сравнению с режимом, установленным по условиям трудового договора.</w:t>
      </w:r>
    </w:p>
    <w:p w:rsidR="0040329B" w:rsidRDefault="0040329B" w:rsidP="0040329B">
      <w:pPr>
        <w:spacing w:line="14" w:lineRule="exact"/>
        <w:rPr>
          <w:sz w:val="20"/>
          <w:szCs w:val="20"/>
        </w:rPr>
      </w:pPr>
    </w:p>
    <w:p w:rsidR="0040329B" w:rsidRDefault="0040329B" w:rsidP="0040329B">
      <w:pPr>
        <w:spacing w:line="236" w:lineRule="auto"/>
        <w:ind w:left="260" w:firstLine="708"/>
        <w:jc w:val="both"/>
        <w:rPr>
          <w:sz w:val="20"/>
          <w:szCs w:val="20"/>
        </w:rPr>
      </w:pPr>
      <w:r>
        <w:rPr>
          <w:rFonts w:eastAsia="Times New Roman"/>
          <w:sz w:val="24"/>
          <w:szCs w:val="24"/>
        </w:rPr>
        <w:t xml:space="preserve">2.2.8. 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w:t>
      </w:r>
      <w:proofErr w:type="gramStart"/>
      <w:r>
        <w:rPr>
          <w:rFonts w:eastAsia="Times New Roman"/>
          <w:sz w:val="24"/>
          <w:szCs w:val="24"/>
        </w:rPr>
        <w:t>при</w:t>
      </w:r>
      <w:proofErr w:type="gramEnd"/>
      <w:r>
        <w:rPr>
          <w:rFonts w:eastAsia="Times New Roman"/>
          <w:sz w:val="24"/>
          <w:szCs w:val="24"/>
        </w:rPr>
        <w:t xml:space="preserve"> массовых</w:t>
      </w:r>
    </w:p>
    <w:p w:rsidR="0040329B" w:rsidRDefault="0040329B" w:rsidP="0040329B">
      <w:pPr>
        <w:spacing w:line="14" w:lineRule="exact"/>
        <w:rPr>
          <w:sz w:val="20"/>
          <w:szCs w:val="20"/>
        </w:rPr>
      </w:pPr>
    </w:p>
    <w:p w:rsidR="0040329B" w:rsidRDefault="0040329B" w:rsidP="002F32A3">
      <w:pPr>
        <w:spacing w:line="236" w:lineRule="auto"/>
        <w:ind w:left="260" w:firstLine="708"/>
        <w:jc w:val="both"/>
        <w:rPr>
          <w:rFonts w:eastAsia="Times New Roman"/>
          <w:sz w:val="24"/>
          <w:szCs w:val="24"/>
        </w:rPr>
      </w:pPr>
      <w:proofErr w:type="gramStart"/>
      <w:r>
        <w:rPr>
          <w:rFonts w:eastAsia="Times New Roman"/>
          <w:sz w:val="24"/>
          <w:szCs w:val="24"/>
        </w:rPr>
        <w:t>увольнениях</w:t>
      </w:r>
      <w:proofErr w:type="gramEnd"/>
      <w:r>
        <w:rPr>
          <w:rFonts w:eastAsia="Times New Roman"/>
          <w:sz w:val="24"/>
          <w:szCs w:val="24"/>
        </w:rPr>
        <w:t xml:space="preserve"> работников и о возможном расторжении трудовых договоров с работниками.</w:t>
      </w:r>
    </w:p>
    <w:p w:rsidR="0040329B" w:rsidRDefault="0040329B" w:rsidP="0040329B">
      <w:pPr>
        <w:spacing w:line="234" w:lineRule="auto"/>
        <w:ind w:left="260" w:firstLine="708"/>
        <w:jc w:val="both"/>
        <w:rPr>
          <w:sz w:val="20"/>
          <w:szCs w:val="20"/>
        </w:rPr>
      </w:pPr>
      <w:r>
        <w:rPr>
          <w:rFonts w:eastAsia="Times New Roman"/>
          <w:sz w:val="24"/>
          <w:szCs w:val="24"/>
        </w:rPr>
        <w:t>Массовым является увольнение 5 % (и более) от общего числа работников в течение трех календарных месяцев.</w:t>
      </w:r>
    </w:p>
    <w:p w:rsidR="0040329B" w:rsidRDefault="0040329B" w:rsidP="0040329B">
      <w:pPr>
        <w:spacing w:line="236" w:lineRule="auto"/>
        <w:ind w:left="260" w:firstLine="708"/>
        <w:jc w:val="both"/>
        <w:rPr>
          <w:sz w:val="20"/>
          <w:szCs w:val="20"/>
        </w:rPr>
      </w:pPr>
      <w:r>
        <w:rPr>
          <w:rFonts w:eastAsia="Times New Roman"/>
          <w:sz w:val="24"/>
          <w:szCs w:val="24"/>
        </w:rPr>
        <w:t>2.2.9.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40329B" w:rsidRDefault="0040329B" w:rsidP="0040329B">
      <w:pPr>
        <w:spacing w:line="14" w:lineRule="exact"/>
        <w:rPr>
          <w:sz w:val="20"/>
          <w:szCs w:val="20"/>
        </w:rPr>
      </w:pPr>
    </w:p>
    <w:p w:rsidR="0040329B" w:rsidRDefault="0040329B" w:rsidP="0040329B">
      <w:pPr>
        <w:spacing w:line="234" w:lineRule="auto"/>
        <w:ind w:left="260" w:firstLine="708"/>
        <w:jc w:val="both"/>
        <w:rPr>
          <w:sz w:val="20"/>
          <w:szCs w:val="20"/>
        </w:rPr>
      </w:pPr>
      <w:r>
        <w:rPr>
          <w:rFonts w:eastAsia="Times New Roman"/>
          <w:sz w:val="24"/>
          <w:szCs w:val="24"/>
        </w:rPr>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40329B" w:rsidRDefault="0040329B" w:rsidP="0040329B">
      <w:pPr>
        <w:spacing w:line="2" w:lineRule="exact"/>
        <w:rPr>
          <w:sz w:val="20"/>
          <w:szCs w:val="20"/>
        </w:rPr>
      </w:pPr>
    </w:p>
    <w:p w:rsidR="0040329B" w:rsidRDefault="0040329B" w:rsidP="0040329B">
      <w:pPr>
        <w:numPr>
          <w:ilvl w:val="1"/>
          <w:numId w:val="3"/>
        </w:numPr>
        <w:tabs>
          <w:tab w:val="left" w:pos="1100"/>
        </w:tabs>
        <w:ind w:left="1100" w:hanging="130"/>
        <w:rPr>
          <w:rFonts w:eastAsia="Times New Roman"/>
          <w:sz w:val="24"/>
          <w:szCs w:val="24"/>
        </w:rPr>
      </w:pPr>
      <w:proofErr w:type="spellStart"/>
      <w:r>
        <w:rPr>
          <w:rFonts w:eastAsia="Times New Roman"/>
          <w:sz w:val="24"/>
          <w:szCs w:val="24"/>
        </w:rPr>
        <w:t>предпенсионного</w:t>
      </w:r>
      <w:proofErr w:type="spellEnd"/>
      <w:r>
        <w:rPr>
          <w:rFonts w:eastAsia="Times New Roman"/>
          <w:sz w:val="24"/>
          <w:szCs w:val="24"/>
        </w:rPr>
        <w:t xml:space="preserve"> возраста (за 2 года до пенсии);</w:t>
      </w:r>
    </w:p>
    <w:p w:rsidR="0040329B" w:rsidRDefault="0040329B" w:rsidP="0040329B">
      <w:pPr>
        <w:numPr>
          <w:ilvl w:val="1"/>
          <w:numId w:val="3"/>
        </w:numPr>
        <w:tabs>
          <w:tab w:val="left" w:pos="1100"/>
        </w:tabs>
        <w:ind w:left="1100" w:hanging="130"/>
        <w:rPr>
          <w:rFonts w:eastAsia="Times New Roman"/>
          <w:sz w:val="24"/>
          <w:szCs w:val="24"/>
        </w:rPr>
      </w:pPr>
      <w:proofErr w:type="gramStart"/>
      <w:r>
        <w:rPr>
          <w:rFonts w:eastAsia="Times New Roman"/>
          <w:sz w:val="24"/>
          <w:szCs w:val="24"/>
        </w:rPr>
        <w:t>проработавшие в организации свыше 10 лет;</w:t>
      </w:r>
      <w:proofErr w:type="gramEnd"/>
    </w:p>
    <w:p w:rsidR="0040329B" w:rsidRDefault="0040329B" w:rsidP="0040329B">
      <w:pPr>
        <w:numPr>
          <w:ilvl w:val="1"/>
          <w:numId w:val="3"/>
        </w:numPr>
        <w:tabs>
          <w:tab w:val="left" w:pos="1100"/>
        </w:tabs>
        <w:ind w:left="1100" w:hanging="130"/>
        <w:rPr>
          <w:rFonts w:eastAsia="Times New Roman"/>
          <w:sz w:val="24"/>
          <w:szCs w:val="24"/>
        </w:rPr>
      </w:pPr>
      <w:r>
        <w:rPr>
          <w:rFonts w:eastAsia="Times New Roman"/>
          <w:sz w:val="24"/>
          <w:szCs w:val="24"/>
        </w:rPr>
        <w:t>одинокие матери, воспитывающие ребенка в возрасте до 16 лет;</w:t>
      </w:r>
    </w:p>
    <w:p w:rsidR="0040329B" w:rsidRDefault="0040329B" w:rsidP="0040329B">
      <w:pPr>
        <w:numPr>
          <w:ilvl w:val="1"/>
          <w:numId w:val="3"/>
        </w:numPr>
        <w:tabs>
          <w:tab w:val="left" w:pos="1100"/>
        </w:tabs>
        <w:ind w:left="1100" w:hanging="130"/>
        <w:rPr>
          <w:rFonts w:eastAsia="Times New Roman"/>
          <w:sz w:val="24"/>
          <w:szCs w:val="24"/>
        </w:rPr>
      </w:pPr>
      <w:r>
        <w:rPr>
          <w:rFonts w:eastAsia="Times New Roman"/>
          <w:sz w:val="24"/>
          <w:szCs w:val="24"/>
        </w:rPr>
        <w:t>одинокие отцы, воспитывающие ребенка в возрасте до 16 лет;</w:t>
      </w:r>
    </w:p>
    <w:p w:rsidR="0040329B" w:rsidRDefault="0040329B" w:rsidP="0040329B">
      <w:pPr>
        <w:numPr>
          <w:ilvl w:val="1"/>
          <w:numId w:val="3"/>
        </w:numPr>
        <w:tabs>
          <w:tab w:val="left" w:pos="1100"/>
        </w:tabs>
        <w:ind w:left="1100" w:hanging="130"/>
        <w:rPr>
          <w:rFonts w:eastAsia="Times New Roman"/>
          <w:sz w:val="24"/>
          <w:szCs w:val="24"/>
        </w:rPr>
      </w:pPr>
      <w:r>
        <w:rPr>
          <w:rFonts w:eastAsia="Times New Roman"/>
          <w:sz w:val="24"/>
          <w:szCs w:val="24"/>
        </w:rPr>
        <w:t>родители, имеющие ребенка – инвалида в возрасте до 18 лет;</w:t>
      </w:r>
    </w:p>
    <w:p w:rsidR="0040329B" w:rsidRDefault="0040329B" w:rsidP="0040329B">
      <w:pPr>
        <w:spacing w:line="12" w:lineRule="exact"/>
        <w:rPr>
          <w:rFonts w:eastAsia="Times New Roman"/>
          <w:sz w:val="24"/>
          <w:szCs w:val="24"/>
        </w:rPr>
      </w:pPr>
    </w:p>
    <w:p w:rsidR="0040329B" w:rsidRDefault="0040329B" w:rsidP="0040329B">
      <w:pPr>
        <w:numPr>
          <w:ilvl w:val="1"/>
          <w:numId w:val="3"/>
        </w:numPr>
        <w:tabs>
          <w:tab w:val="left" w:pos="1148"/>
        </w:tabs>
        <w:spacing w:line="234" w:lineRule="auto"/>
        <w:ind w:left="260" w:right="20" w:firstLine="710"/>
        <w:rPr>
          <w:rFonts w:eastAsia="Times New Roman"/>
          <w:sz w:val="24"/>
          <w:szCs w:val="24"/>
        </w:rPr>
      </w:pPr>
      <w:proofErr w:type="gramStart"/>
      <w:r>
        <w:rPr>
          <w:rFonts w:eastAsia="Times New Roman"/>
          <w:sz w:val="24"/>
          <w:szCs w:val="24"/>
        </w:rPr>
        <w:t>награжденные государственными и (или) ведомственными наградами в связи с педагогической деятельностью;</w:t>
      </w:r>
      <w:proofErr w:type="gramEnd"/>
    </w:p>
    <w:p w:rsidR="0040329B" w:rsidRDefault="0040329B" w:rsidP="0040329B">
      <w:pPr>
        <w:spacing w:line="13" w:lineRule="exact"/>
        <w:rPr>
          <w:rFonts w:eastAsia="Times New Roman"/>
          <w:sz w:val="24"/>
          <w:szCs w:val="24"/>
        </w:rPr>
      </w:pPr>
    </w:p>
    <w:p w:rsidR="0040329B" w:rsidRDefault="0040329B" w:rsidP="0040329B">
      <w:pPr>
        <w:numPr>
          <w:ilvl w:val="1"/>
          <w:numId w:val="3"/>
        </w:numPr>
        <w:tabs>
          <w:tab w:val="left" w:pos="1364"/>
        </w:tabs>
        <w:spacing w:line="236" w:lineRule="auto"/>
        <w:ind w:left="260" w:firstLine="710"/>
        <w:jc w:val="both"/>
        <w:rPr>
          <w:rFonts w:eastAsia="Times New Roman"/>
          <w:sz w:val="24"/>
          <w:szCs w:val="24"/>
        </w:rPr>
      </w:pPr>
      <w:r>
        <w:rPr>
          <w:rFonts w:eastAsia="Times New Roman"/>
          <w:sz w:val="24"/>
          <w:szCs w:val="24"/>
        </w:rPr>
        <w:t>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года.</w:t>
      </w:r>
    </w:p>
    <w:p w:rsidR="0040329B" w:rsidRDefault="0040329B" w:rsidP="0040329B">
      <w:pPr>
        <w:spacing w:line="13" w:lineRule="exact"/>
        <w:rPr>
          <w:rFonts w:eastAsia="Times New Roman"/>
          <w:sz w:val="24"/>
          <w:szCs w:val="24"/>
        </w:rPr>
      </w:pPr>
    </w:p>
    <w:p w:rsidR="0040329B" w:rsidRDefault="0040329B" w:rsidP="0040329B">
      <w:pPr>
        <w:spacing w:line="236" w:lineRule="auto"/>
        <w:ind w:left="260" w:firstLine="708"/>
        <w:jc w:val="both"/>
        <w:rPr>
          <w:rFonts w:eastAsia="Times New Roman"/>
          <w:sz w:val="24"/>
          <w:szCs w:val="24"/>
        </w:rPr>
      </w:pPr>
      <w:r>
        <w:rPr>
          <w:rFonts w:eastAsia="Times New Roman"/>
          <w:sz w:val="24"/>
          <w:szCs w:val="24"/>
        </w:rPr>
        <w:t>2.2.10.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(2 часов в неделю) с сохранением среднего заработка.</w:t>
      </w:r>
    </w:p>
    <w:p w:rsidR="0040329B" w:rsidRDefault="0040329B" w:rsidP="0040329B">
      <w:pPr>
        <w:spacing w:line="13" w:lineRule="exact"/>
        <w:rPr>
          <w:rFonts w:eastAsia="Times New Roman"/>
          <w:sz w:val="24"/>
          <w:szCs w:val="24"/>
        </w:rPr>
      </w:pPr>
    </w:p>
    <w:p w:rsidR="0040329B" w:rsidRDefault="0040329B" w:rsidP="0040329B">
      <w:pPr>
        <w:spacing w:line="237" w:lineRule="auto"/>
        <w:ind w:left="260" w:firstLine="708"/>
        <w:jc w:val="both"/>
        <w:rPr>
          <w:rFonts w:eastAsia="Times New Roman"/>
          <w:sz w:val="24"/>
          <w:szCs w:val="24"/>
        </w:rPr>
      </w:pPr>
      <w:r>
        <w:rPr>
          <w:rFonts w:eastAsia="Times New Roman"/>
          <w:sz w:val="24"/>
          <w:szCs w:val="24"/>
        </w:rPr>
        <w:t>2.2.11.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40329B" w:rsidRDefault="0040329B" w:rsidP="0040329B">
      <w:pPr>
        <w:spacing w:line="14" w:lineRule="exact"/>
        <w:rPr>
          <w:rFonts w:eastAsia="Times New Roman"/>
          <w:sz w:val="24"/>
          <w:szCs w:val="24"/>
        </w:rPr>
      </w:pPr>
    </w:p>
    <w:p w:rsidR="0040329B" w:rsidRDefault="0040329B" w:rsidP="0040329B">
      <w:pPr>
        <w:spacing w:line="237" w:lineRule="auto"/>
        <w:ind w:left="260" w:firstLine="708"/>
        <w:jc w:val="both"/>
        <w:rPr>
          <w:rFonts w:eastAsia="Times New Roman"/>
          <w:sz w:val="24"/>
          <w:szCs w:val="24"/>
        </w:rPr>
      </w:pPr>
      <w:r>
        <w:rPr>
          <w:rFonts w:eastAsia="Times New Roman"/>
          <w:sz w:val="24"/>
          <w:szCs w:val="24"/>
        </w:rPr>
        <w:t>2.2.12. 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40329B" w:rsidRDefault="0040329B" w:rsidP="0040329B">
      <w:pPr>
        <w:spacing w:line="17" w:lineRule="exact"/>
        <w:rPr>
          <w:rFonts w:eastAsia="Times New Roman"/>
          <w:sz w:val="24"/>
          <w:szCs w:val="24"/>
        </w:rPr>
      </w:pPr>
    </w:p>
    <w:p w:rsidR="0040329B" w:rsidRDefault="009B410B" w:rsidP="009B410B">
      <w:pPr>
        <w:tabs>
          <w:tab w:val="left" w:pos="440"/>
        </w:tabs>
        <w:ind w:left="440"/>
        <w:rPr>
          <w:rFonts w:eastAsia="Times New Roman"/>
          <w:sz w:val="24"/>
          <w:szCs w:val="24"/>
        </w:rPr>
      </w:pPr>
      <w:r>
        <w:rPr>
          <w:rFonts w:eastAsia="Times New Roman"/>
          <w:sz w:val="24"/>
          <w:szCs w:val="24"/>
        </w:rPr>
        <w:t xml:space="preserve">        </w:t>
      </w:r>
      <w:r w:rsidR="0040329B">
        <w:rPr>
          <w:rFonts w:eastAsia="Times New Roman"/>
          <w:sz w:val="24"/>
          <w:szCs w:val="24"/>
        </w:rPr>
        <w:t xml:space="preserve">2.2.13. </w:t>
      </w:r>
      <w:proofErr w:type="gramStart"/>
      <w:r w:rsidR="0040329B">
        <w:rPr>
          <w:rFonts w:eastAsia="Times New Roman"/>
          <w:sz w:val="24"/>
          <w:szCs w:val="24"/>
        </w:rPr>
        <w:t>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w:t>
      </w:r>
      <w:r w:rsidR="0040329B" w:rsidRPr="00F83AEC">
        <w:rPr>
          <w:rFonts w:eastAsia="Times New Roman"/>
          <w:sz w:val="24"/>
          <w:szCs w:val="24"/>
        </w:rPr>
        <w:t xml:space="preserve"> </w:t>
      </w:r>
      <w:r w:rsidR="0040329B">
        <w:rPr>
          <w:rFonts w:eastAsia="Times New Roman"/>
          <w:sz w:val="24"/>
          <w:szCs w:val="24"/>
        </w:rPr>
        <w:t>в соответствии с документами, подтверждающими фактически произведенные расходы.</w:t>
      </w:r>
      <w:proofErr w:type="gramEnd"/>
    </w:p>
    <w:p w:rsidR="0040329B" w:rsidRDefault="0040329B" w:rsidP="0040329B">
      <w:pPr>
        <w:spacing w:line="13" w:lineRule="exact"/>
        <w:rPr>
          <w:sz w:val="20"/>
          <w:szCs w:val="20"/>
        </w:rPr>
      </w:pPr>
    </w:p>
    <w:p w:rsidR="00271927" w:rsidRDefault="0040329B" w:rsidP="00271927">
      <w:pPr>
        <w:spacing w:line="237" w:lineRule="auto"/>
        <w:ind w:left="260" w:firstLine="708"/>
        <w:jc w:val="both"/>
        <w:rPr>
          <w:rFonts w:eastAsia="Times New Roman"/>
          <w:sz w:val="24"/>
          <w:szCs w:val="24"/>
        </w:rPr>
      </w:pPr>
      <w:r>
        <w:rPr>
          <w:rFonts w:eastAsia="Times New Roman"/>
          <w:sz w:val="24"/>
          <w:szCs w:val="24"/>
        </w:rPr>
        <w:t>2.2.14.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271927" w:rsidRDefault="00271927" w:rsidP="00271927">
      <w:pPr>
        <w:spacing w:line="236" w:lineRule="auto"/>
        <w:ind w:left="260" w:firstLine="708"/>
        <w:jc w:val="both"/>
        <w:rPr>
          <w:sz w:val="20"/>
          <w:szCs w:val="20"/>
        </w:rPr>
      </w:pPr>
      <w:r>
        <w:rPr>
          <w:rFonts w:eastAsia="Times New Roman"/>
          <w:sz w:val="24"/>
          <w:szCs w:val="24"/>
        </w:rPr>
        <w:t>2.2.15. Рассматривать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271927" w:rsidRDefault="00271927" w:rsidP="00271927">
      <w:pPr>
        <w:spacing w:line="2" w:lineRule="exact"/>
        <w:rPr>
          <w:sz w:val="20"/>
          <w:szCs w:val="20"/>
        </w:rPr>
      </w:pPr>
    </w:p>
    <w:p w:rsidR="00271927" w:rsidRDefault="00271927" w:rsidP="00271927">
      <w:pPr>
        <w:ind w:left="980"/>
        <w:rPr>
          <w:sz w:val="20"/>
          <w:szCs w:val="20"/>
        </w:rPr>
      </w:pPr>
      <w:r>
        <w:rPr>
          <w:rFonts w:eastAsia="Times New Roman"/>
          <w:sz w:val="24"/>
          <w:szCs w:val="24"/>
        </w:rPr>
        <w:t>2.3. Выборный орган первичной профсоюзной организации обязуется:</w:t>
      </w:r>
    </w:p>
    <w:p w:rsidR="00271927" w:rsidRDefault="00271927" w:rsidP="00271927">
      <w:pPr>
        <w:spacing w:line="12" w:lineRule="exact"/>
        <w:rPr>
          <w:sz w:val="20"/>
          <w:szCs w:val="20"/>
        </w:rPr>
      </w:pPr>
    </w:p>
    <w:p w:rsidR="00271927" w:rsidRPr="00F83AEC" w:rsidRDefault="00271927" w:rsidP="00271927">
      <w:pPr>
        <w:spacing w:line="237" w:lineRule="auto"/>
        <w:ind w:left="260" w:firstLine="708"/>
        <w:jc w:val="both"/>
        <w:rPr>
          <w:sz w:val="20"/>
          <w:szCs w:val="20"/>
        </w:rPr>
        <w:sectPr w:rsidR="00271927" w:rsidRPr="00F83AEC">
          <w:pgSz w:w="11900" w:h="16838"/>
          <w:pgMar w:top="710" w:right="846" w:bottom="672" w:left="1440" w:header="0" w:footer="0" w:gutter="0"/>
          <w:cols w:space="720" w:equalWidth="0">
            <w:col w:w="9620"/>
          </w:cols>
        </w:sectPr>
      </w:pPr>
      <w:r>
        <w:rPr>
          <w:rFonts w:eastAsia="Times New Roman"/>
          <w:sz w:val="24"/>
          <w:szCs w:val="24"/>
        </w:rPr>
        <w:t>- осуществлять контроль за соблюдением работодателем трудового законодательства, иных нормативных правовых актов, соглашений, локальных нормативных актов, содержащих нормы трудового права, настоящего коллективного договора;</w:t>
      </w:r>
    </w:p>
    <w:p w:rsidR="0040329B" w:rsidRDefault="0040329B" w:rsidP="0040329B">
      <w:pPr>
        <w:spacing w:line="276" w:lineRule="exact"/>
        <w:rPr>
          <w:sz w:val="20"/>
          <w:szCs w:val="20"/>
        </w:rPr>
      </w:pPr>
    </w:p>
    <w:p w:rsidR="0040329B" w:rsidRDefault="0040329B" w:rsidP="0040329B">
      <w:pPr>
        <w:spacing w:line="14" w:lineRule="exact"/>
        <w:rPr>
          <w:sz w:val="20"/>
          <w:szCs w:val="20"/>
        </w:rPr>
      </w:pPr>
    </w:p>
    <w:p w:rsidR="0040329B" w:rsidRDefault="0040329B" w:rsidP="0040329B">
      <w:pPr>
        <w:spacing w:line="237" w:lineRule="auto"/>
        <w:ind w:left="260" w:firstLine="708"/>
        <w:jc w:val="both"/>
        <w:rPr>
          <w:rFonts w:eastAsia="Times New Roman"/>
          <w:sz w:val="24"/>
          <w:szCs w:val="24"/>
        </w:rPr>
      </w:pPr>
    </w:p>
    <w:p w:rsidR="0040329B" w:rsidRDefault="0040329B" w:rsidP="0040329B">
      <w:pPr>
        <w:spacing w:line="5" w:lineRule="exact"/>
        <w:rPr>
          <w:rFonts w:eastAsia="Times New Roman"/>
          <w:sz w:val="24"/>
          <w:szCs w:val="24"/>
        </w:rPr>
      </w:pPr>
    </w:p>
    <w:p w:rsidR="0040329B" w:rsidRDefault="0040329B" w:rsidP="0040329B">
      <w:pPr>
        <w:spacing w:line="14" w:lineRule="exact"/>
        <w:rPr>
          <w:sz w:val="20"/>
          <w:szCs w:val="20"/>
        </w:rPr>
      </w:pPr>
    </w:p>
    <w:p w:rsidR="0040329B" w:rsidRDefault="0040329B" w:rsidP="0040329B">
      <w:pPr>
        <w:numPr>
          <w:ilvl w:val="1"/>
          <w:numId w:val="4"/>
        </w:numPr>
        <w:tabs>
          <w:tab w:val="left" w:pos="1198"/>
        </w:tabs>
        <w:spacing w:line="234" w:lineRule="auto"/>
        <w:ind w:left="260" w:firstLine="710"/>
        <w:rPr>
          <w:rFonts w:eastAsia="Times New Roman"/>
          <w:sz w:val="24"/>
          <w:szCs w:val="24"/>
        </w:rPr>
      </w:pPr>
      <w:r>
        <w:rPr>
          <w:rFonts w:eastAsia="Times New Roman"/>
          <w:sz w:val="24"/>
          <w:szCs w:val="24"/>
        </w:rPr>
        <w:t>содействовать повышению квалификации, трудовой дисциплины работников организации;</w:t>
      </w:r>
    </w:p>
    <w:p w:rsidR="0040329B" w:rsidRDefault="0040329B" w:rsidP="0040329B">
      <w:pPr>
        <w:spacing w:line="1" w:lineRule="exact"/>
        <w:rPr>
          <w:rFonts w:eastAsia="Times New Roman"/>
          <w:sz w:val="24"/>
          <w:szCs w:val="24"/>
        </w:rPr>
      </w:pPr>
    </w:p>
    <w:p w:rsidR="0040329B" w:rsidRDefault="0040329B" w:rsidP="0040329B">
      <w:pPr>
        <w:numPr>
          <w:ilvl w:val="1"/>
          <w:numId w:val="4"/>
        </w:numPr>
        <w:tabs>
          <w:tab w:val="left" w:pos="1120"/>
        </w:tabs>
        <w:ind w:left="1120" w:hanging="150"/>
        <w:rPr>
          <w:rFonts w:eastAsia="Times New Roman"/>
          <w:sz w:val="24"/>
          <w:szCs w:val="24"/>
        </w:rPr>
      </w:pPr>
      <w:r>
        <w:rPr>
          <w:rFonts w:eastAsia="Times New Roman"/>
          <w:sz w:val="24"/>
          <w:szCs w:val="24"/>
        </w:rPr>
        <w:t>содействовать созданию необходимых, безопасных и комфортных условий труда</w:t>
      </w:r>
    </w:p>
    <w:p w:rsidR="0040329B" w:rsidRDefault="0040329B" w:rsidP="0040329B">
      <w:pPr>
        <w:numPr>
          <w:ilvl w:val="0"/>
          <w:numId w:val="4"/>
        </w:numPr>
        <w:tabs>
          <w:tab w:val="left" w:pos="420"/>
        </w:tabs>
        <w:ind w:left="420" w:hanging="158"/>
        <w:rPr>
          <w:rFonts w:eastAsia="Times New Roman"/>
          <w:sz w:val="24"/>
          <w:szCs w:val="24"/>
        </w:rPr>
      </w:pPr>
      <w:r>
        <w:rPr>
          <w:rFonts w:eastAsia="Times New Roman"/>
          <w:sz w:val="24"/>
          <w:szCs w:val="24"/>
        </w:rPr>
        <w:t>целью эффективной реализации их трудовой функции</w:t>
      </w:r>
      <w:r>
        <w:rPr>
          <w:rFonts w:eastAsia="Times New Roman"/>
          <w:i/>
          <w:iCs/>
          <w:sz w:val="24"/>
          <w:szCs w:val="24"/>
        </w:rPr>
        <w:t>;</w:t>
      </w:r>
    </w:p>
    <w:p w:rsidR="0040329B" w:rsidRDefault="0040329B" w:rsidP="0040329B">
      <w:pPr>
        <w:numPr>
          <w:ilvl w:val="1"/>
          <w:numId w:val="4"/>
        </w:numPr>
        <w:tabs>
          <w:tab w:val="left" w:pos="1100"/>
        </w:tabs>
        <w:ind w:left="1100" w:hanging="130"/>
        <w:rPr>
          <w:rFonts w:eastAsia="Times New Roman"/>
          <w:sz w:val="24"/>
          <w:szCs w:val="24"/>
        </w:rPr>
      </w:pPr>
      <w:r>
        <w:rPr>
          <w:rFonts w:eastAsia="Times New Roman"/>
          <w:sz w:val="24"/>
          <w:szCs w:val="24"/>
        </w:rPr>
        <w:t>содействовать адаптации к рынку труда молодых педагогов;</w:t>
      </w:r>
    </w:p>
    <w:p w:rsidR="0040329B" w:rsidRDefault="0040329B" w:rsidP="0040329B">
      <w:pPr>
        <w:spacing w:line="12" w:lineRule="exact"/>
        <w:rPr>
          <w:rFonts w:eastAsia="Times New Roman"/>
          <w:sz w:val="24"/>
          <w:szCs w:val="24"/>
        </w:rPr>
      </w:pPr>
    </w:p>
    <w:p w:rsidR="0040329B" w:rsidRDefault="0040329B" w:rsidP="0040329B">
      <w:pPr>
        <w:numPr>
          <w:ilvl w:val="1"/>
          <w:numId w:val="4"/>
        </w:numPr>
        <w:tabs>
          <w:tab w:val="left" w:pos="1170"/>
        </w:tabs>
        <w:spacing w:line="234" w:lineRule="auto"/>
        <w:ind w:left="260" w:firstLine="710"/>
        <w:rPr>
          <w:rFonts w:eastAsia="Times New Roman"/>
          <w:sz w:val="24"/>
          <w:szCs w:val="24"/>
        </w:rPr>
      </w:pPr>
      <w:r>
        <w:rPr>
          <w:rFonts w:eastAsia="Times New Roman"/>
          <w:sz w:val="24"/>
          <w:szCs w:val="24"/>
        </w:rPr>
        <w:t>представлять и защищать трудовые права членов профсоюза в комиссиях по трудовым спорам и в суде;</w:t>
      </w:r>
    </w:p>
    <w:p w:rsidR="0040329B" w:rsidRDefault="0040329B" w:rsidP="0040329B">
      <w:pPr>
        <w:spacing w:line="13" w:lineRule="exact"/>
        <w:rPr>
          <w:rFonts w:eastAsia="Times New Roman"/>
          <w:sz w:val="24"/>
          <w:szCs w:val="24"/>
        </w:rPr>
      </w:pPr>
    </w:p>
    <w:p w:rsidR="0040329B" w:rsidRDefault="0040329B" w:rsidP="0040329B">
      <w:pPr>
        <w:numPr>
          <w:ilvl w:val="1"/>
          <w:numId w:val="4"/>
        </w:numPr>
        <w:tabs>
          <w:tab w:val="left" w:pos="1196"/>
        </w:tabs>
        <w:spacing w:line="234" w:lineRule="auto"/>
        <w:ind w:left="260" w:right="20" w:firstLine="710"/>
        <w:rPr>
          <w:rFonts w:eastAsia="Times New Roman"/>
          <w:sz w:val="24"/>
          <w:szCs w:val="24"/>
        </w:rPr>
      </w:pPr>
      <w:r>
        <w:rPr>
          <w:rFonts w:eastAsia="Times New Roman"/>
          <w:sz w:val="24"/>
          <w:szCs w:val="24"/>
        </w:rPr>
        <w:t>участвовать в работе комиссий по тарификации, аттестации педагогических работников, охране труда и других;</w:t>
      </w:r>
    </w:p>
    <w:p w:rsidR="0040329B" w:rsidRDefault="0040329B" w:rsidP="0040329B">
      <w:pPr>
        <w:spacing w:line="13" w:lineRule="exact"/>
        <w:rPr>
          <w:rFonts w:eastAsia="Times New Roman"/>
          <w:sz w:val="24"/>
          <w:szCs w:val="24"/>
        </w:rPr>
      </w:pPr>
    </w:p>
    <w:p w:rsidR="0040329B" w:rsidRDefault="0040329B" w:rsidP="0040329B">
      <w:pPr>
        <w:numPr>
          <w:ilvl w:val="1"/>
          <w:numId w:val="4"/>
        </w:numPr>
        <w:tabs>
          <w:tab w:val="left" w:pos="1167"/>
        </w:tabs>
        <w:spacing w:line="237" w:lineRule="auto"/>
        <w:ind w:left="260" w:firstLine="710"/>
        <w:jc w:val="both"/>
        <w:rPr>
          <w:rFonts w:eastAsia="Times New Roman"/>
          <w:sz w:val="24"/>
          <w:szCs w:val="24"/>
        </w:rPr>
      </w:pPr>
      <w:r>
        <w:rPr>
          <w:rFonts w:eastAsia="Times New Roman"/>
          <w:sz w:val="24"/>
          <w:szCs w:val="24"/>
        </w:rPr>
        <w:t>представлять во взаимоотношениях с работодателем интересы работников, не являющихся членами профсоюза, в случае, если они уполномочивают профком представлять их интересы и перечисляют ежемесячно денежные средства из заработной платы в размере 1 % на счет первичной профсоюзной организации.</w:t>
      </w:r>
    </w:p>
    <w:p w:rsidR="0040329B" w:rsidRDefault="0040329B" w:rsidP="0040329B">
      <w:pPr>
        <w:spacing w:line="1" w:lineRule="exact"/>
        <w:rPr>
          <w:rFonts w:eastAsia="Times New Roman"/>
          <w:sz w:val="24"/>
          <w:szCs w:val="24"/>
        </w:rPr>
      </w:pPr>
    </w:p>
    <w:p w:rsidR="0040329B" w:rsidRDefault="0040329B" w:rsidP="0040329B">
      <w:pPr>
        <w:ind w:left="980"/>
        <w:rPr>
          <w:sz w:val="20"/>
          <w:szCs w:val="20"/>
        </w:rPr>
      </w:pPr>
      <w:r>
        <w:rPr>
          <w:rFonts w:eastAsia="Times New Roman"/>
          <w:sz w:val="24"/>
          <w:szCs w:val="24"/>
        </w:rPr>
        <w:t>2.4. Работники обязуются:</w:t>
      </w:r>
    </w:p>
    <w:p w:rsidR="0040329B" w:rsidRDefault="0040329B" w:rsidP="0040329B">
      <w:pPr>
        <w:spacing w:line="12" w:lineRule="exact"/>
        <w:rPr>
          <w:sz w:val="20"/>
          <w:szCs w:val="20"/>
        </w:rPr>
      </w:pPr>
    </w:p>
    <w:p w:rsidR="0040329B" w:rsidRDefault="0040329B" w:rsidP="0040329B">
      <w:pPr>
        <w:numPr>
          <w:ilvl w:val="0"/>
          <w:numId w:val="5"/>
        </w:numPr>
        <w:tabs>
          <w:tab w:val="left" w:pos="1213"/>
        </w:tabs>
        <w:spacing w:line="236" w:lineRule="auto"/>
        <w:ind w:left="260" w:firstLine="710"/>
        <w:jc w:val="both"/>
        <w:rPr>
          <w:rFonts w:eastAsia="Times New Roman"/>
          <w:sz w:val="24"/>
          <w:szCs w:val="24"/>
        </w:rPr>
      </w:pPr>
      <w:r>
        <w:rPr>
          <w:rFonts w:eastAsia="Times New Roman"/>
          <w:sz w:val="24"/>
          <w:szCs w:val="24"/>
        </w:rPr>
        <w:t>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40329B" w:rsidRDefault="0040329B" w:rsidP="0040329B">
      <w:pPr>
        <w:spacing w:line="14" w:lineRule="exact"/>
        <w:rPr>
          <w:rFonts w:eastAsia="Times New Roman"/>
          <w:sz w:val="24"/>
          <w:szCs w:val="24"/>
        </w:rPr>
      </w:pPr>
    </w:p>
    <w:p w:rsidR="0040329B" w:rsidRDefault="0040329B" w:rsidP="0040329B">
      <w:pPr>
        <w:numPr>
          <w:ilvl w:val="0"/>
          <w:numId w:val="5"/>
        </w:numPr>
        <w:tabs>
          <w:tab w:val="left" w:pos="1290"/>
        </w:tabs>
        <w:spacing w:line="234" w:lineRule="auto"/>
        <w:ind w:left="260" w:firstLine="710"/>
        <w:rPr>
          <w:rFonts w:eastAsia="Times New Roman"/>
          <w:sz w:val="24"/>
          <w:szCs w:val="24"/>
        </w:rPr>
      </w:pPr>
      <w:r>
        <w:rPr>
          <w:rFonts w:eastAsia="Times New Roman"/>
          <w:sz w:val="24"/>
          <w:szCs w:val="24"/>
        </w:rPr>
        <w:t>соблюдать правила внутреннего трудового распорядка образовательной организации, в том числе режим труда и отдыха;</w:t>
      </w:r>
    </w:p>
    <w:p w:rsidR="0040329B" w:rsidRDefault="0040329B" w:rsidP="0040329B">
      <w:pPr>
        <w:spacing w:line="1" w:lineRule="exact"/>
        <w:rPr>
          <w:rFonts w:eastAsia="Times New Roman"/>
          <w:sz w:val="24"/>
          <w:szCs w:val="24"/>
        </w:rPr>
      </w:pPr>
    </w:p>
    <w:p w:rsidR="0040329B" w:rsidRDefault="0040329B" w:rsidP="0040329B">
      <w:pPr>
        <w:numPr>
          <w:ilvl w:val="0"/>
          <w:numId w:val="5"/>
        </w:numPr>
        <w:tabs>
          <w:tab w:val="left" w:pos="1100"/>
        </w:tabs>
        <w:ind w:left="1100" w:hanging="130"/>
        <w:rPr>
          <w:rFonts w:eastAsia="Times New Roman"/>
          <w:sz w:val="24"/>
          <w:szCs w:val="24"/>
        </w:rPr>
      </w:pPr>
      <w:r>
        <w:rPr>
          <w:rFonts w:eastAsia="Times New Roman"/>
          <w:sz w:val="24"/>
          <w:szCs w:val="24"/>
        </w:rPr>
        <w:t>создавать и сохранять благоприятную атмосферу в коллективе</w:t>
      </w:r>
    </w:p>
    <w:p w:rsidR="0040329B" w:rsidRDefault="0040329B" w:rsidP="0040329B"/>
    <w:p w:rsidR="0040329B" w:rsidRDefault="0040329B" w:rsidP="00271927">
      <w:pPr>
        <w:ind w:left="2880"/>
        <w:rPr>
          <w:sz w:val="20"/>
          <w:szCs w:val="20"/>
        </w:rPr>
      </w:pPr>
      <w:r>
        <w:rPr>
          <w:rFonts w:eastAsia="Times New Roman"/>
          <w:b/>
          <w:bCs/>
          <w:sz w:val="24"/>
          <w:szCs w:val="24"/>
        </w:rPr>
        <w:t>III. РАБОЧЕЕ ВРЕМЯ И ВРЕМЯ ОТДЫХА</w:t>
      </w:r>
    </w:p>
    <w:p w:rsidR="0040329B" w:rsidRDefault="0040329B" w:rsidP="0040329B">
      <w:pPr>
        <w:numPr>
          <w:ilvl w:val="0"/>
          <w:numId w:val="6"/>
        </w:numPr>
        <w:tabs>
          <w:tab w:val="left" w:pos="1220"/>
        </w:tabs>
        <w:ind w:left="1220" w:hanging="250"/>
        <w:rPr>
          <w:rFonts w:eastAsia="Times New Roman"/>
          <w:sz w:val="24"/>
          <w:szCs w:val="24"/>
        </w:rPr>
      </w:pPr>
      <w:r>
        <w:rPr>
          <w:rFonts w:eastAsia="Times New Roman"/>
          <w:sz w:val="24"/>
          <w:szCs w:val="24"/>
        </w:rPr>
        <w:t>Стороны пришли к соглашению о том, что:</w:t>
      </w:r>
    </w:p>
    <w:p w:rsidR="0040329B" w:rsidRDefault="0040329B" w:rsidP="0040329B">
      <w:pPr>
        <w:spacing w:line="12" w:lineRule="exact"/>
        <w:rPr>
          <w:sz w:val="20"/>
          <w:szCs w:val="20"/>
        </w:rPr>
      </w:pPr>
    </w:p>
    <w:p w:rsidR="0040329B" w:rsidRDefault="0040329B" w:rsidP="0040329B">
      <w:pPr>
        <w:spacing w:line="238" w:lineRule="auto"/>
        <w:ind w:left="260" w:firstLine="708"/>
        <w:jc w:val="both"/>
        <w:rPr>
          <w:sz w:val="20"/>
          <w:szCs w:val="20"/>
        </w:rPr>
      </w:pPr>
      <w:r>
        <w:rPr>
          <w:rFonts w:eastAsia="Times New Roman"/>
          <w:sz w:val="24"/>
          <w:szCs w:val="24"/>
        </w:rPr>
        <w:t xml:space="preserve">3.1. </w:t>
      </w:r>
      <w:proofErr w:type="gramStart"/>
      <w:r>
        <w:rPr>
          <w:rFonts w:eastAsia="Times New Roman"/>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w:t>
      </w:r>
      <w:proofErr w:type="gramEnd"/>
    </w:p>
    <w:p w:rsidR="0040329B" w:rsidRDefault="0040329B" w:rsidP="0040329B">
      <w:pPr>
        <w:spacing w:line="19" w:lineRule="exact"/>
        <w:rPr>
          <w:sz w:val="20"/>
          <w:szCs w:val="20"/>
        </w:rPr>
      </w:pPr>
    </w:p>
    <w:p w:rsidR="0040329B" w:rsidRDefault="0040329B" w:rsidP="0040329B">
      <w:pPr>
        <w:spacing w:line="234" w:lineRule="auto"/>
        <w:ind w:left="260" w:right="20" w:firstLine="708"/>
        <w:jc w:val="both"/>
        <w:rPr>
          <w:sz w:val="20"/>
          <w:szCs w:val="20"/>
        </w:rPr>
      </w:pPr>
      <w:r>
        <w:rPr>
          <w:rFonts w:eastAsia="Times New Roman"/>
          <w:sz w:val="24"/>
          <w:szCs w:val="24"/>
        </w:rPr>
        <w:t>3.2. В организации устанавливается следующий режим рабочего времени:</w:t>
      </w:r>
    </w:p>
    <w:p w:rsidR="0040329B" w:rsidRDefault="0040329B" w:rsidP="0040329B">
      <w:pPr>
        <w:spacing w:line="14" w:lineRule="exact"/>
        <w:rPr>
          <w:sz w:val="20"/>
          <w:szCs w:val="20"/>
        </w:rPr>
      </w:pPr>
    </w:p>
    <w:p w:rsidR="0040329B" w:rsidRDefault="0040329B" w:rsidP="0040329B">
      <w:pPr>
        <w:numPr>
          <w:ilvl w:val="0"/>
          <w:numId w:val="7"/>
        </w:numPr>
        <w:tabs>
          <w:tab w:val="left" w:pos="1218"/>
        </w:tabs>
        <w:spacing w:line="234" w:lineRule="auto"/>
        <w:ind w:left="260" w:firstLine="710"/>
        <w:rPr>
          <w:rFonts w:eastAsia="Times New Roman"/>
          <w:sz w:val="24"/>
          <w:szCs w:val="24"/>
        </w:rPr>
      </w:pPr>
      <w:r>
        <w:rPr>
          <w:rFonts w:eastAsia="Times New Roman"/>
          <w:sz w:val="24"/>
          <w:szCs w:val="24"/>
        </w:rPr>
        <w:t xml:space="preserve">продолжительность рабочей недели </w:t>
      </w:r>
      <w:r w:rsidRPr="00876588">
        <w:rPr>
          <w:rFonts w:eastAsia="Times New Roman"/>
          <w:sz w:val="24"/>
          <w:szCs w:val="24"/>
        </w:rPr>
        <w:t xml:space="preserve">– </w:t>
      </w:r>
      <w:r w:rsidRPr="00876588">
        <w:rPr>
          <w:rFonts w:eastAsia="Times New Roman"/>
          <w:iCs/>
          <w:sz w:val="24"/>
          <w:szCs w:val="24"/>
        </w:rPr>
        <w:t>пятидневная с двумя</w:t>
      </w:r>
      <w:r w:rsidRPr="00876588">
        <w:rPr>
          <w:rFonts w:eastAsia="Times New Roman"/>
          <w:sz w:val="24"/>
          <w:szCs w:val="24"/>
        </w:rPr>
        <w:t xml:space="preserve"> </w:t>
      </w:r>
      <w:r w:rsidRPr="00876588">
        <w:rPr>
          <w:rFonts w:eastAsia="Times New Roman"/>
          <w:iCs/>
          <w:sz w:val="24"/>
          <w:szCs w:val="24"/>
        </w:rPr>
        <w:t>выходными днями</w:t>
      </w:r>
      <w:r>
        <w:rPr>
          <w:rFonts w:eastAsia="Times New Roman"/>
          <w:sz w:val="24"/>
          <w:szCs w:val="24"/>
        </w:rPr>
        <w:t>;</w:t>
      </w:r>
    </w:p>
    <w:p w:rsidR="0040329B" w:rsidRDefault="0040329B" w:rsidP="0040329B">
      <w:pPr>
        <w:spacing w:line="13" w:lineRule="exact"/>
        <w:rPr>
          <w:rFonts w:eastAsia="Times New Roman"/>
          <w:sz w:val="24"/>
          <w:szCs w:val="24"/>
        </w:rPr>
      </w:pPr>
    </w:p>
    <w:p w:rsidR="0040329B" w:rsidRDefault="0040329B" w:rsidP="0040329B">
      <w:pPr>
        <w:spacing w:line="12" w:lineRule="exact"/>
        <w:rPr>
          <w:sz w:val="20"/>
          <w:szCs w:val="20"/>
        </w:rPr>
      </w:pPr>
    </w:p>
    <w:p w:rsidR="0040329B" w:rsidRDefault="0040329B" w:rsidP="0040329B">
      <w:pPr>
        <w:spacing w:line="14" w:lineRule="exact"/>
        <w:rPr>
          <w:sz w:val="20"/>
          <w:szCs w:val="20"/>
        </w:rPr>
      </w:pPr>
    </w:p>
    <w:p w:rsidR="0040329B" w:rsidRDefault="0040329B" w:rsidP="0040329B">
      <w:pPr>
        <w:spacing w:line="237" w:lineRule="auto"/>
        <w:ind w:left="260" w:firstLine="708"/>
        <w:jc w:val="both"/>
        <w:rPr>
          <w:rFonts w:eastAsia="Times New Roman"/>
          <w:sz w:val="24"/>
          <w:szCs w:val="24"/>
        </w:rPr>
      </w:pPr>
      <w:r>
        <w:rPr>
          <w:rFonts w:eastAsia="Times New Roman"/>
          <w:sz w:val="24"/>
          <w:szCs w:val="24"/>
        </w:rPr>
        <w:t>3.3. 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676548" w:rsidRDefault="00676548" w:rsidP="0040329B">
      <w:pPr>
        <w:spacing w:line="237" w:lineRule="auto"/>
        <w:ind w:left="260" w:firstLine="708"/>
        <w:jc w:val="both"/>
        <w:rPr>
          <w:rFonts w:eastAsia="Times New Roman"/>
          <w:sz w:val="24"/>
          <w:szCs w:val="24"/>
        </w:rPr>
      </w:pPr>
      <w:r>
        <w:rPr>
          <w:rFonts w:eastAsia="Times New Roman"/>
          <w:sz w:val="24"/>
          <w:szCs w:val="24"/>
        </w:rPr>
        <w:t>.</w:t>
      </w:r>
    </w:p>
    <w:p w:rsidR="00676548" w:rsidRDefault="00676548" w:rsidP="00676548">
      <w:pPr>
        <w:spacing w:line="234" w:lineRule="auto"/>
        <w:ind w:right="20"/>
        <w:jc w:val="both"/>
        <w:rPr>
          <w:rFonts w:eastAsia="Times New Roman"/>
          <w:sz w:val="24"/>
          <w:szCs w:val="24"/>
        </w:rPr>
      </w:pPr>
      <w:r>
        <w:rPr>
          <w:rFonts w:eastAsia="Times New Roman"/>
          <w:sz w:val="24"/>
          <w:szCs w:val="24"/>
        </w:rPr>
        <w:t>3.4. Для педагогических работников образовательной организации устанавливается сокращённая продолжительность рабочего времени не более 36 часов в неделю:</w:t>
      </w:r>
    </w:p>
    <w:p w:rsidR="00676548" w:rsidRDefault="00676548" w:rsidP="00676548">
      <w:pPr>
        <w:spacing w:line="234" w:lineRule="auto"/>
        <w:ind w:left="260" w:right="20" w:firstLine="708"/>
        <w:jc w:val="both"/>
        <w:rPr>
          <w:rFonts w:eastAsia="Times New Roman"/>
          <w:sz w:val="24"/>
          <w:szCs w:val="24"/>
        </w:rPr>
      </w:pPr>
      <w:r>
        <w:rPr>
          <w:rFonts w:eastAsia="Times New Roman"/>
          <w:sz w:val="24"/>
          <w:szCs w:val="24"/>
        </w:rPr>
        <w:t>- для старшего воспитателя, воспитателей, педагога-психолога – 36часов в неделю,</w:t>
      </w:r>
    </w:p>
    <w:p w:rsidR="00676548" w:rsidRDefault="00676548" w:rsidP="00676548">
      <w:pPr>
        <w:spacing w:line="234" w:lineRule="auto"/>
        <w:ind w:left="260" w:right="20" w:firstLine="708"/>
        <w:jc w:val="both"/>
        <w:rPr>
          <w:rFonts w:eastAsia="Times New Roman"/>
          <w:sz w:val="24"/>
          <w:szCs w:val="24"/>
        </w:rPr>
      </w:pPr>
      <w:r>
        <w:rPr>
          <w:rFonts w:eastAsia="Times New Roman"/>
          <w:sz w:val="24"/>
          <w:szCs w:val="24"/>
        </w:rPr>
        <w:t xml:space="preserve"> - для музыкального руководителя – 24 часа в неделю,</w:t>
      </w:r>
    </w:p>
    <w:p w:rsidR="00676548" w:rsidRDefault="00676548" w:rsidP="00676548">
      <w:pPr>
        <w:spacing w:line="234" w:lineRule="auto"/>
        <w:ind w:left="260" w:right="20" w:firstLine="708"/>
        <w:jc w:val="both"/>
        <w:rPr>
          <w:rFonts w:eastAsia="Times New Roman"/>
          <w:sz w:val="24"/>
          <w:szCs w:val="24"/>
        </w:rPr>
      </w:pPr>
      <w:r>
        <w:rPr>
          <w:rFonts w:eastAsia="Times New Roman"/>
          <w:sz w:val="24"/>
          <w:szCs w:val="24"/>
        </w:rPr>
        <w:t xml:space="preserve">- для учителя </w:t>
      </w:r>
      <w:proofErr w:type="gramStart"/>
      <w:r>
        <w:rPr>
          <w:rFonts w:eastAsia="Times New Roman"/>
          <w:sz w:val="24"/>
          <w:szCs w:val="24"/>
        </w:rPr>
        <w:t>–л</w:t>
      </w:r>
      <w:proofErr w:type="gramEnd"/>
      <w:r>
        <w:rPr>
          <w:rFonts w:eastAsia="Times New Roman"/>
          <w:sz w:val="24"/>
          <w:szCs w:val="24"/>
        </w:rPr>
        <w:t>огопеда – 20 часов в неделю,</w:t>
      </w:r>
    </w:p>
    <w:p w:rsidR="00676548" w:rsidRDefault="00676548" w:rsidP="00676548">
      <w:pPr>
        <w:spacing w:line="234" w:lineRule="auto"/>
        <w:ind w:left="260" w:right="20" w:firstLine="708"/>
        <w:jc w:val="both"/>
        <w:rPr>
          <w:rFonts w:eastAsia="Times New Roman"/>
          <w:sz w:val="24"/>
          <w:szCs w:val="24"/>
        </w:rPr>
      </w:pPr>
      <w:r>
        <w:rPr>
          <w:rFonts w:eastAsia="Times New Roman"/>
          <w:sz w:val="24"/>
          <w:szCs w:val="24"/>
        </w:rPr>
        <w:t>- для инструктора по физической культуре – 30 часов в неделю,</w:t>
      </w:r>
    </w:p>
    <w:p w:rsidR="00676548" w:rsidRDefault="00676548" w:rsidP="00676548">
      <w:pPr>
        <w:spacing w:line="234" w:lineRule="auto"/>
        <w:ind w:left="260" w:right="20" w:firstLine="708"/>
        <w:jc w:val="both"/>
        <w:rPr>
          <w:sz w:val="20"/>
          <w:szCs w:val="20"/>
        </w:rPr>
      </w:pPr>
      <w:r>
        <w:rPr>
          <w:rFonts w:eastAsia="Times New Roman"/>
          <w:sz w:val="24"/>
          <w:szCs w:val="24"/>
        </w:rPr>
        <w:t xml:space="preserve"> 3.5</w:t>
      </w:r>
      <w:proofErr w:type="gramStart"/>
      <w:r>
        <w:rPr>
          <w:rFonts w:eastAsia="Times New Roman"/>
          <w:sz w:val="24"/>
          <w:szCs w:val="24"/>
        </w:rPr>
        <w:t xml:space="preserve"> У</w:t>
      </w:r>
      <w:proofErr w:type="gramEnd"/>
      <w:r>
        <w:rPr>
          <w:rFonts w:eastAsia="Times New Roman"/>
          <w:sz w:val="24"/>
          <w:szCs w:val="24"/>
        </w:rPr>
        <w:t xml:space="preserve"> сторожей ведется суммированный учет рабочего времени.</w:t>
      </w:r>
    </w:p>
    <w:p w:rsidR="00676548" w:rsidRDefault="00676548" w:rsidP="00676548">
      <w:pPr>
        <w:spacing w:line="14" w:lineRule="exact"/>
        <w:rPr>
          <w:sz w:val="20"/>
          <w:szCs w:val="20"/>
        </w:rPr>
      </w:pPr>
    </w:p>
    <w:p w:rsidR="00676548" w:rsidRDefault="00676548" w:rsidP="00676548">
      <w:pPr>
        <w:spacing w:line="238" w:lineRule="auto"/>
        <w:ind w:left="260" w:firstLine="708"/>
        <w:jc w:val="both"/>
        <w:rPr>
          <w:sz w:val="20"/>
          <w:szCs w:val="20"/>
        </w:rPr>
      </w:pPr>
      <w:r>
        <w:rPr>
          <w:rFonts w:eastAsia="Times New Roman"/>
          <w:sz w:val="24"/>
          <w:szCs w:val="24"/>
        </w:rPr>
        <w:t xml:space="preserve">3.6. </w:t>
      </w:r>
      <w:proofErr w:type="gramStart"/>
      <w:r>
        <w:rPr>
          <w:rFonts w:eastAsia="Times New Roman"/>
          <w:sz w:val="24"/>
          <w:szCs w:val="24"/>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 от 22.12.2014 № 1601 «О продолжительности рабочего времени (нормах часов педагогической работы за ставку</w:t>
      </w:r>
      <w:proofErr w:type="gramEnd"/>
      <w:r>
        <w:rPr>
          <w:rFonts w:eastAsia="Times New Roman"/>
          <w:sz w:val="24"/>
          <w:szCs w:val="24"/>
        </w:rPr>
        <w:t xml:space="preserve">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76548" w:rsidRDefault="00676548" w:rsidP="00676548">
      <w:pPr>
        <w:spacing w:line="21" w:lineRule="exact"/>
        <w:rPr>
          <w:sz w:val="20"/>
          <w:szCs w:val="20"/>
        </w:rPr>
      </w:pPr>
    </w:p>
    <w:p w:rsidR="00676548" w:rsidRDefault="00676548" w:rsidP="00676548">
      <w:pPr>
        <w:spacing w:line="234" w:lineRule="auto"/>
        <w:ind w:left="260" w:right="20" w:firstLine="708"/>
        <w:jc w:val="both"/>
        <w:rPr>
          <w:sz w:val="20"/>
          <w:szCs w:val="20"/>
        </w:rPr>
      </w:pPr>
      <w:r>
        <w:rPr>
          <w:rFonts w:eastAsia="Times New Roman"/>
          <w:sz w:val="24"/>
          <w:szCs w:val="24"/>
        </w:rPr>
        <w:lastRenderedPageBreak/>
        <w:t>Не предусматривается установления верхнего предела учебной нагрузки педагогическим работникам.</w:t>
      </w:r>
    </w:p>
    <w:p w:rsidR="00676548" w:rsidRDefault="00676548" w:rsidP="00676548">
      <w:pPr>
        <w:spacing w:line="14" w:lineRule="exact"/>
        <w:rPr>
          <w:sz w:val="20"/>
          <w:szCs w:val="20"/>
        </w:rPr>
      </w:pPr>
    </w:p>
    <w:p w:rsidR="00676548" w:rsidRDefault="00676548" w:rsidP="00676548">
      <w:pPr>
        <w:spacing w:line="236" w:lineRule="auto"/>
        <w:ind w:left="260" w:firstLine="708"/>
        <w:jc w:val="both"/>
        <w:rPr>
          <w:sz w:val="20"/>
          <w:szCs w:val="20"/>
        </w:rPr>
      </w:pPr>
      <w:r>
        <w:rPr>
          <w:rFonts w:eastAsia="Times New Roman"/>
          <w:sz w:val="24"/>
          <w:szCs w:val="24"/>
        </w:rPr>
        <w:t>3.7. В образовательной организации учебная нагрузка на новый учебный год устанавливается руководителем образовательной организации с учетом мнения (по согласованию) выборного органа первичной профсоюзной организации.</w:t>
      </w:r>
    </w:p>
    <w:p w:rsidR="00676548" w:rsidRDefault="00676548" w:rsidP="00676548">
      <w:pPr>
        <w:spacing w:line="14" w:lineRule="exact"/>
        <w:rPr>
          <w:sz w:val="20"/>
          <w:szCs w:val="20"/>
        </w:rPr>
      </w:pPr>
    </w:p>
    <w:p w:rsidR="00676548" w:rsidRDefault="00676548" w:rsidP="00676548">
      <w:pPr>
        <w:spacing w:line="236" w:lineRule="auto"/>
        <w:ind w:left="260" w:firstLine="708"/>
        <w:jc w:val="both"/>
        <w:rPr>
          <w:sz w:val="20"/>
          <w:szCs w:val="20"/>
        </w:rPr>
      </w:pPr>
      <w:r>
        <w:rPr>
          <w:rFonts w:eastAsia="Times New Roman"/>
          <w:sz w:val="24"/>
          <w:szCs w:val="24"/>
        </w:rPr>
        <w:t xml:space="preserve">Руководитель должен ознакомить педагогических работников </w:t>
      </w:r>
      <w:proofErr w:type="gramStart"/>
      <w:r>
        <w:rPr>
          <w:rFonts w:eastAsia="Times New Roman"/>
          <w:sz w:val="24"/>
          <w:szCs w:val="24"/>
        </w:rPr>
        <w:t>под роспись с предполагаемой учебной нагрузкой на новый учебный год в письменном виде до начала</w:t>
      </w:r>
      <w:proofErr w:type="gramEnd"/>
      <w:r>
        <w:rPr>
          <w:rFonts w:eastAsia="Times New Roman"/>
          <w:sz w:val="24"/>
          <w:szCs w:val="24"/>
        </w:rPr>
        <w:t xml:space="preserve"> ежегодного оплачиваемого отпуска, не менее чем за два месяца.</w:t>
      </w:r>
    </w:p>
    <w:p w:rsidR="00676548" w:rsidRDefault="00676548" w:rsidP="00676548">
      <w:pPr>
        <w:spacing w:line="14" w:lineRule="exact"/>
        <w:rPr>
          <w:sz w:val="20"/>
          <w:szCs w:val="20"/>
        </w:rPr>
      </w:pPr>
    </w:p>
    <w:p w:rsidR="00676548" w:rsidRDefault="00676548" w:rsidP="00676548">
      <w:pPr>
        <w:spacing w:line="16" w:lineRule="exact"/>
        <w:rPr>
          <w:sz w:val="20"/>
          <w:szCs w:val="20"/>
        </w:rPr>
      </w:pPr>
    </w:p>
    <w:p w:rsidR="00676548" w:rsidRDefault="00676548" w:rsidP="00676548">
      <w:pPr>
        <w:spacing w:line="234" w:lineRule="auto"/>
        <w:ind w:left="260" w:firstLine="708"/>
        <w:jc w:val="both"/>
        <w:rPr>
          <w:sz w:val="20"/>
          <w:szCs w:val="20"/>
        </w:rPr>
      </w:pPr>
      <w:r>
        <w:rPr>
          <w:rFonts w:eastAsia="Times New Roman"/>
          <w:sz w:val="24"/>
          <w:szCs w:val="24"/>
        </w:rPr>
        <w:t>3.8.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w:t>
      </w:r>
    </w:p>
    <w:p w:rsidR="00676548" w:rsidRDefault="00676548" w:rsidP="00676548">
      <w:pPr>
        <w:spacing w:line="14" w:lineRule="exact"/>
        <w:rPr>
          <w:sz w:val="20"/>
          <w:szCs w:val="20"/>
        </w:rPr>
      </w:pPr>
    </w:p>
    <w:p w:rsidR="00676548" w:rsidRDefault="00676548" w:rsidP="00676548">
      <w:pPr>
        <w:numPr>
          <w:ilvl w:val="0"/>
          <w:numId w:val="8"/>
        </w:numPr>
        <w:tabs>
          <w:tab w:val="left" w:pos="579"/>
        </w:tabs>
        <w:spacing w:line="237" w:lineRule="auto"/>
        <w:ind w:left="260" w:firstLine="2"/>
        <w:jc w:val="both"/>
        <w:rPr>
          <w:rFonts w:eastAsia="Times New Roman"/>
          <w:sz w:val="24"/>
          <w:szCs w:val="24"/>
        </w:rPr>
      </w:pPr>
      <w:proofErr w:type="gramStart"/>
      <w:r>
        <w:rPr>
          <w:rFonts w:eastAsia="Times New Roman"/>
          <w:sz w:val="24"/>
          <w:szCs w:val="24"/>
        </w:rPr>
        <w:t>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roofErr w:type="gramEnd"/>
    </w:p>
    <w:p w:rsidR="00676548" w:rsidRDefault="00676548" w:rsidP="00676548">
      <w:pPr>
        <w:spacing w:line="14" w:lineRule="exact"/>
        <w:rPr>
          <w:rFonts w:eastAsia="Times New Roman"/>
          <w:sz w:val="24"/>
          <w:szCs w:val="24"/>
        </w:rPr>
      </w:pPr>
    </w:p>
    <w:p w:rsidR="00676548" w:rsidRDefault="00676548" w:rsidP="00676548">
      <w:pPr>
        <w:spacing w:line="13" w:lineRule="exact"/>
        <w:rPr>
          <w:rFonts w:eastAsia="Times New Roman"/>
          <w:sz w:val="24"/>
          <w:szCs w:val="24"/>
        </w:rPr>
      </w:pPr>
    </w:p>
    <w:p w:rsidR="00676548" w:rsidRDefault="00676548" w:rsidP="00676548">
      <w:pPr>
        <w:spacing w:line="238" w:lineRule="auto"/>
        <w:ind w:left="260" w:firstLine="708"/>
        <w:jc w:val="both"/>
        <w:rPr>
          <w:rFonts w:eastAsia="Times New Roman"/>
          <w:sz w:val="24"/>
          <w:szCs w:val="24"/>
        </w:rPr>
      </w:pPr>
      <w:r>
        <w:rPr>
          <w:rFonts w:eastAsia="Times New Roman"/>
          <w:sz w:val="24"/>
          <w:szCs w:val="24"/>
        </w:rPr>
        <w:t xml:space="preserve">3.9. </w:t>
      </w:r>
      <w:proofErr w:type="gramStart"/>
      <w:r>
        <w:rPr>
          <w:rFonts w:eastAsia="Times New Roman"/>
          <w:sz w:val="24"/>
          <w:szCs w:val="24"/>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с обеспечением сохранения объема учебной нагрузки и преемственности преподавания учебных предметов, курсов, дисциплин (за исключением случаев уменьшения количества часов по учебным планам, сокращения количества</w:t>
      </w:r>
      <w:proofErr w:type="gramEnd"/>
      <w:r>
        <w:rPr>
          <w:rFonts w:eastAsia="Times New Roman"/>
          <w:sz w:val="24"/>
          <w:szCs w:val="24"/>
        </w:rPr>
        <w:t xml:space="preserve"> обучающихся, групп, классов либо по соглашению сторон трудового договора), а затем передается для выполнения другим учителям на период нахождения указанных работников в соответствующих отпусках.</w:t>
      </w:r>
    </w:p>
    <w:p w:rsidR="00676548" w:rsidRDefault="00676548" w:rsidP="00676548">
      <w:pPr>
        <w:spacing w:line="21" w:lineRule="exact"/>
        <w:rPr>
          <w:rFonts w:eastAsia="Times New Roman"/>
          <w:sz w:val="24"/>
          <w:szCs w:val="24"/>
        </w:rPr>
      </w:pPr>
    </w:p>
    <w:p w:rsidR="00676548" w:rsidRDefault="00676548" w:rsidP="00676548">
      <w:pPr>
        <w:spacing w:line="17" w:lineRule="exact"/>
        <w:rPr>
          <w:sz w:val="20"/>
          <w:szCs w:val="20"/>
        </w:rPr>
      </w:pPr>
    </w:p>
    <w:p w:rsidR="00676548" w:rsidRDefault="00676548" w:rsidP="00676548">
      <w:pPr>
        <w:spacing w:line="2" w:lineRule="exact"/>
        <w:rPr>
          <w:sz w:val="20"/>
          <w:szCs w:val="20"/>
        </w:rPr>
      </w:pPr>
    </w:p>
    <w:p w:rsidR="00676548" w:rsidRDefault="00676548" w:rsidP="00676548">
      <w:pPr>
        <w:ind w:left="800"/>
        <w:rPr>
          <w:sz w:val="20"/>
          <w:szCs w:val="20"/>
        </w:rPr>
      </w:pPr>
      <w:r>
        <w:rPr>
          <w:rFonts w:eastAsia="Times New Roman"/>
          <w:sz w:val="24"/>
          <w:szCs w:val="24"/>
        </w:rPr>
        <w:t xml:space="preserve">3.10. Часы, свободные </w:t>
      </w:r>
      <w:proofErr w:type="gramStart"/>
      <w:r>
        <w:rPr>
          <w:rFonts w:eastAsia="Times New Roman"/>
          <w:sz w:val="24"/>
          <w:szCs w:val="24"/>
        </w:rPr>
        <w:t>от</w:t>
      </w:r>
      <w:proofErr w:type="gramEnd"/>
      <w:r>
        <w:rPr>
          <w:rFonts w:eastAsia="Times New Roman"/>
          <w:sz w:val="24"/>
          <w:szCs w:val="24"/>
        </w:rPr>
        <w:t>:</w:t>
      </w:r>
    </w:p>
    <w:p w:rsidR="00676548" w:rsidRDefault="00676548" w:rsidP="00676548">
      <w:pPr>
        <w:spacing w:line="1" w:lineRule="exact"/>
        <w:rPr>
          <w:sz w:val="20"/>
          <w:szCs w:val="20"/>
        </w:rPr>
      </w:pPr>
    </w:p>
    <w:p w:rsidR="00676548" w:rsidRDefault="00676548" w:rsidP="00676548">
      <w:pPr>
        <w:numPr>
          <w:ilvl w:val="0"/>
          <w:numId w:val="9"/>
        </w:numPr>
        <w:tabs>
          <w:tab w:val="left" w:pos="820"/>
        </w:tabs>
        <w:ind w:left="820" w:hanging="558"/>
        <w:rPr>
          <w:rFonts w:ascii="Symbol" w:eastAsia="Symbol" w:hAnsi="Symbol" w:cs="Symbol"/>
          <w:sz w:val="24"/>
          <w:szCs w:val="24"/>
        </w:rPr>
      </w:pPr>
      <w:r>
        <w:rPr>
          <w:rFonts w:eastAsia="Times New Roman"/>
          <w:sz w:val="24"/>
          <w:szCs w:val="24"/>
        </w:rPr>
        <w:t>проведения уроков (занятий);</w:t>
      </w:r>
    </w:p>
    <w:p w:rsidR="00676548" w:rsidRDefault="00676548" w:rsidP="00676548">
      <w:pPr>
        <w:numPr>
          <w:ilvl w:val="0"/>
          <w:numId w:val="9"/>
        </w:numPr>
        <w:tabs>
          <w:tab w:val="left" w:pos="820"/>
        </w:tabs>
        <w:spacing w:line="239" w:lineRule="auto"/>
        <w:ind w:left="820" w:hanging="558"/>
        <w:rPr>
          <w:rFonts w:ascii="Symbol" w:eastAsia="Symbol" w:hAnsi="Symbol" w:cs="Symbol"/>
          <w:sz w:val="24"/>
          <w:szCs w:val="24"/>
        </w:rPr>
      </w:pPr>
      <w:r>
        <w:rPr>
          <w:rFonts w:eastAsia="Times New Roman"/>
          <w:sz w:val="24"/>
          <w:szCs w:val="24"/>
        </w:rPr>
        <w:t>дежурств,</w:t>
      </w:r>
    </w:p>
    <w:p w:rsidR="00676548" w:rsidRDefault="00676548" w:rsidP="00676548">
      <w:pPr>
        <w:spacing w:line="31" w:lineRule="exact"/>
        <w:rPr>
          <w:rFonts w:ascii="Symbol" w:eastAsia="Symbol" w:hAnsi="Symbol" w:cs="Symbol"/>
          <w:sz w:val="24"/>
          <w:szCs w:val="24"/>
        </w:rPr>
      </w:pPr>
    </w:p>
    <w:p w:rsidR="00676548" w:rsidRDefault="00676548" w:rsidP="00676548">
      <w:pPr>
        <w:numPr>
          <w:ilvl w:val="0"/>
          <w:numId w:val="9"/>
        </w:numPr>
        <w:tabs>
          <w:tab w:val="left" w:pos="820"/>
        </w:tabs>
        <w:spacing w:line="226" w:lineRule="auto"/>
        <w:ind w:left="820" w:hanging="558"/>
        <w:rPr>
          <w:rFonts w:ascii="Symbol" w:eastAsia="Symbol" w:hAnsi="Symbol" w:cs="Symbol"/>
          <w:sz w:val="24"/>
          <w:szCs w:val="24"/>
        </w:rPr>
      </w:pPr>
      <w:r>
        <w:rPr>
          <w:rFonts w:eastAsia="Times New Roman"/>
          <w:sz w:val="24"/>
          <w:szCs w:val="24"/>
        </w:rPr>
        <w:t>мероприятий, предусмотренных в связи с исполнением педагогами функций и обязанностей по классному руководству и воспитанию;</w:t>
      </w:r>
    </w:p>
    <w:p w:rsidR="00676548" w:rsidRDefault="00676548" w:rsidP="00676548">
      <w:pPr>
        <w:spacing w:line="32" w:lineRule="exact"/>
        <w:rPr>
          <w:rFonts w:ascii="Symbol" w:eastAsia="Symbol" w:hAnsi="Symbol" w:cs="Symbol"/>
          <w:sz w:val="24"/>
          <w:szCs w:val="24"/>
        </w:rPr>
      </w:pPr>
    </w:p>
    <w:p w:rsidR="00676548" w:rsidRPr="00271927" w:rsidRDefault="00676548" w:rsidP="00676548">
      <w:pPr>
        <w:numPr>
          <w:ilvl w:val="0"/>
          <w:numId w:val="9"/>
        </w:numPr>
        <w:tabs>
          <w:tab w:val="left" w:pos="820"/>
        </w:tabs>
        <w:spacing w:line="230" w:lineRule="auto"/>
        <w:ind w:left="820" w:hanging="558"/>
        <w:jc w:val="both"/>
        <w:rPr>
          <w:rFonts w:ascii="Symbol" w:eastAsia="Symbol" w:hAnsi="Symbol" w:cs="Symbol"/>
          <w:sz w:val="24"/>
          <w:szCs w:val="24"/>
        </w:rPr>
      </w:pPr>
      <w:r>
        <w:rPr>
          <w:rFonts w:eastAsia="Times New Roman"/>
          <w:sz w:val="24"/>
          <w:szCs w:val="24"/>
        </w:rPr>
        <w:t>участия во внеурочных мероприятиях, предусмотренных планом работы организации (заседания педагогического совета, родительские собрания и т.д.) педагог вправе использовать по собственному усмотрению.</w:t>
      </w:r>
    </w:p>
    <w:p w:rsidR="00676548" w:rsidRDefault="00676548" w:rsidP="00676548">
      <w:pPr>
        <w:spacing w:line="13" w:lineRule="exact"/>
        <w:rPr>
          <w:rFonts w:eastAsia="Times New Roman"/>
          <w:sz w:val="24"/>
          <w:szCs w:val="24"/>
        </w:rPr>
      </w:pPr>
    </w:p>
    <w:p w:rsidR="00676548" w:rsidRDefault="00676548" w:rsidP="00676548">
      <w:pPr>
        <w:spacing w:line="236" w:lineRule="auto"/>
        <w:ind w:left="260" w:firstLine="540"/>
        <w:jc w:val="both"/>
        <w:rPr>
          <w:rFonts w:eastAsia="Times New Roman"/>
          <w:sz w:val="24"/>
          <w:szCs w:val="24"/>
        </w:rPr>
      </w:pPr>
      <w:r>
        <w:rPr>
          <w:rFonts w:eastAsia="Times New Roman"/>
          <w:sz w:val="24"/>
          <w:szCs w:val="24"/>
        </w:rPr>
        <w:t>3.11. В эти периоды педагогические работники могут привлекаться работодателем к педагогической и с их согласия к другой работе в пределах времени, не превышающего установленную им учебную нагрузку.</w:t>
      </w:r>
    </w:p>
    <w:p w:rsidR="00676548" w:rsidRDefault="00676548" w:rsidP="00676548">
      <w:pPr>
        <w:spacing w:line="13" w:lineRule="exact"/>
        <w:rPr>
          <w:rFonts w:eastAsia="Times New Roman"/>
          <w:sz w:val="24"/>
          <w:szCs w:val="24"/>
        </w:rPr>
      </w:pPr>
    </w:p>
    <w:p w:rsidR="00676548" w:rsidRDefault="00676548" w:rsidP="00676548">
      <w:pPr>
        <w:spacing w:line="236" w:lineRule="auto"/>
        <w:ind w:left="260" w:firstLine="540"/>
        <w:jc w:val="both"/>
        <w:rPr>
          <w:rFonts w:eastAsia="Times New Roman"/>
          <w:sz w:val="24"/>
          <w:szCs w:val="24"/>
        </w:rPr>
      </w:pPr>
      <w:r>
        <w:rPr>
          <w:rFonts w:eastAsia="Times New Roman"/>
          <w:sz w:val="24"/>
          <w:szCs w:val="24"/>
        </w:rPr>
        <w:t>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w:t>
      </w:r>
    </w:p>
    <w:p w:rsidR="00676548" w:rsidRDefault="00676548" w:rsidP="00676548">
      <w:pPr>
        <w:spacing w:line="13" w:lineRule="exact"/>
        <w:rPr>
          <w:rFonts w:eastAsia="Times New Roman"/>
          <w:sz w:val="24"/>
          <w:szCs w:val="24"/>
        </w:rPr>
      </w:pPr>
    </w:p>
    <w:p w:rsidR="00676548" w:rsidRDefault="00676548" w:rsidP="00676548">
      <w:pPr>
        <w:spacing w:line="239" w:lineRule="auto"/>
        <w:ind w:left="260" w:firstLine="540"/>
        <w:jc w:val="both"/>
        <w:rPr>
          <w:rFonts w:eastAsia="Times New Roman"/>
          <w:sz w:val="24"/>
          <w:szCs w:val="24"/>
        </w:rPr>
      </w:pPr>
      <w:r>
        <w:rPr>
          <w:rFonts w:eastAsia="Times New Roman"/>
          <w:sz w:val="24"/>
          <w:szCs w:val="24"/>
        </w:rPr>
        <w:t>3.12. Привлечение работников организации к выполнению 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676548" w:rsidRDefault="00676548" w:rsidP="00676548">
      <w:pPr>
        <w:spacing w:line="12" w:lineRule="exact"/>
        <w:rPr>
          <w:rFonts w:eastAsia="Times New Roman"/>
          <w:sz w:val="24"/>
          <w:szCs w:val="24"/>
        </w:rPr>
      </w:pPr>
    </w:p>
    <w:p w:rsidR="00676548" w:rsidRPr="005D02F7" w:rsidRDefault="00676548" w:rsidP="00676548">
      <w:pPr>
        <w:spacing w:line="236" w:lineRule="auto"/>
        <w:ind w:left="260" w:right="20" w:firstLine="708"/>
        <w:jc w:val="both"/>
        <w:rPr>
          <w:rFonts w:eastAsia="Times New Roman"/>
          <w:sz w:val="24"/>
          <w:szCs w:val="24"/>
        </w:rPr>
      </w:pPr>
      <w:r>
        <w:rPr>
          <w:rFonts w:eastAsia="Times New Roman"/>
          <w:sz w:val="24"/>
          <w:szCs w:val="24"/>
        </w:rPr>
        <w:t>3.13.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676548" w:rsidRDefault="00676548" w:rsidP="00676548">
      <w:pPr>
        <w:spacing w:line="234" w:lineRule="auto"/>
        <w:ind w:left="260" w:right="20" w:firstLine="708"/>
        <w:rPr>
          <w:sz w:val="20"/>
          <w:szCs w:val="20"/>
        </w:rPr>
      </w:pPr>
      <w:r>
        <w:rPr>
          <w:rFonts w:eastAsia="Times New Roman"/>
          <w:sz w:val="24"/>
          <w:szCs w:val="24"/>
        </w:rPr>
        <w:t>Работодатель может привлекать работников к сверхурочным работам в соответствии со статьей 99 ТК РФ.</w:t>
      </w:r>
    </w:p>
    <w:p w:rsidR="00676548" w:rsidRDefault="00676548" w:rsidP="00676548">
      <w:pPr>
        <w:spacing w:line="14" w:lineRule="exact"/>
        <w:rPr>
          <w:sz w:val="20"/>
          <w:szCs w:val="20"/>
        </w:rPr>
      </w:pPr>
    </w:p>
    <w:p w:rsidR="00676548" w:rsidRDefault="00676548" w:rsidP="00676548">
      <w:pPr>
        <w:numPr>
          <w:ilvl w:val="1"/>
          <w:numId w:val="10"/>
        </w:numPr>
        <w:tabs>
          <w:tab w:val="left" w:pos="1193"/>
        </w:tabs>
        <w:spacing w:line="236" w:lineRule="auto"/>
        <w:ind w:left="260" w:firstLine="710"/>
        <w:jc w:val="both"/>
        <w:rPr>
          <w:rFonts w:eastAsia="Times New Roman"/>
          <w:sz w:val="24"/>
          <w:szCs w:val="24"/>
        </w:rPr>
      </w:pPr>
      <w:r>
        <w:rPr>
          <w:rFonts w:eastAsia="Times New Roman"/>
          <w:sz w:val="24"/>
          <w:szCs w:val="24"/>
        </w:rPr>
        <w:t>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676548" w:rsidRDefault="00676548" w:rsidP="00676548">
      <w:pPr>
        <w:spacing w:line="14" w:lineRule="exact"/>
        <w:rPr>
          <w:rFonts w:eastAsia="Times New Roman"/>
          <w:sz w:val="24"/>
          <w:szCs w:val="24"/>
        </w:rPr>
      </w:pPr>
    </w:p>
    <w:p w:rsidR="00676548" w:rsidRDefault="00676548" w:rsidP="00676548">
      <w:pPr>
        <w:spacing w:line="236" w:lineRule="auto"/>
        <w:ind w:left="260" w:firstLine="708"/>
        <w:jc w:val="both"/>
        <w:rPr>
          <w:rFonts w:eastAsia="Times New Roman"/>
          <w:sz w:val="24"/>
          <w:szCs w:val="24"/>
        </w:rPr>
      </w:pPr>
      <w:r>
        <w:rPr>
          <w:rFonts w:eastAsia="Times New Roman"/>
          <w:sz w:val="24"/>
          <w:szCs w:val="24"/>
        </w:rPr>
        <w:lastRenderedPageBreak/>
        <w:t>3.14. Перечень должностей работников с ненормированным рабочим днем и суммированным учетом рабочего времени утверждается с учётом мнения профсоюзного органа.</w:t>
      </w:r>
    </w:p>
    <w:p w:rsidR="00676548" w:rsidRDefault="00676548" w:rsidP="00676548">
      <w:pPr>
        <w:spacing w:line="13" w:lineRule="exact"/>
        <w:rPr>
          <w:rFonts w:eastAsia="Times New Roman"/>
          <w:sz w:val="24"/>
          <w:szCs w:val="24"/>
        </w:rPr>
      </w:pPr>
    </w:p>
    <w:p w:rsidR="00676548" w:rsidRDefault="00676548" w:rsidP="00676548">
      <w:pPr>
        <w:spacing w:line="234" w:lineRule="auto"/>
        <w:ind w:left="260" w:firstLine="708"/>
        <w:rPr>
          <w:rFonts w:eastAsia="Times New Roman"/>
          <w:sz w:val="24"/>
          <w:szCs w:val="24"/>
        </w:rPr>
      </w:pPr>
      <w:r>
        <w:rPr>
          <w:rFonts w:eastAsia="Times New Roman"/>
          <w:sz w:val="24"/>
          <w:szCs w:val="24"/>
        </w:rPr>
        <w:t>Работникам с ненормированным рабочим днем предоставляется дополнительный оплачиваемый отпуск продолжительностью не менее трёх календарных дней.</w:t>
      </w:r>
    </w:p>
    <w:p w:rsidR="00676548" w:rsidRDefault="00676548" w:rsidP="00676548">
      <w:pPr>
        <w:spacing w:line="1" w:lineRule="exact"/>
        <w:rPr>
          <w:rFonts w:eastAsia="Times New Roman"/>
          <w:sz w:val="24"/>
          <w:szCs w:val="24"/>
        </w:rPr>
      </w:pPr>
    </w:p>
    <w:p w:rsidR="00676548" w:rsidRDefault="009B410B" w:rsidP="00676548">
      <w:pPr>
        <w:ind w:left="980"/>
        <w:rPr>
          <w:rFonts w:eastAsia="Times New Roman"/>
          <w:sz w:val="24"/>
          <w:szCs w:val="24"/>
        </w:rPr>
      </w:pPr>
      <w:r>
        <w:rPr>
          <w:rFonts w:eastAsia="Times New Roman"/>
          <w:sz w:val="24"/>
          <w:szCs w:val="24"/>
        </w:rPr>
        <w:t>3.15</w:t>
      </w:r>
      <w:r w:rsidR="00676548">
        <w:rPr>
          <w:rFonts w:eastAsia="Times New Roman"/>
          <w:sz w:val="24"/>
          <w:szCs w:val="24"/>
        </w:rPr>
        <w:t>. Работа в выходные и праздничные дни запрещается. Привлечение работников</w:t>
      </w:r>
    </w:p>
    <w:p w:rsidR="00676548" w:rsidRDefault="00676548" w:rsidP="00676548">
      <w:pPr>
        <w:spacing w:line="12" w:lineRule="exact"/>
        <w:rPr>
          <w:rFonts w:eastAsia="Times New Roman"/>
          <w:sz w:val="24"/>
          <w:szCs w:val="24"/>
        </w:rPr>
      </w:pPr>
    </w:p>
    <w:p w:rsidR="00676548" w:rsidRDefault="00676548" w:rsidP="00676548">
      <w:pPr>
        <w:numPr>
          <w:ilvl w:val="0"/>
          <w:numId w:val="10"/>
        </w:numPr>
        <w:tabs>
          <w:tab w:val="left" w:pos="507"/>
        </w:tabs>
        <w:spacing w:line="237" w:lineRule="auto"/>
        <w:ind w:left="260" w:firstLine="2"/>
        <w:jc w:val="both"/>
        <w:rPr>
          <w:rFonts w:eastAsia="Times New Roman"/>
          <w:sz w:val="24"/>
          <w:szCs w:val="24"/>
        </w:rPr>
      </w:pPr>
      <w:r>
        <w:rPr>
          <w:rFonts w:eastAsia="Times New Roman"/>
          <w:sz w:val="24"/>
          <w:szCs w:val="24"/>
        </w:rPr>
        <w:t>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676548" w:rsidRDefault="00676548" w:rsidP="00676548">
      <w:pPr>
        <w:spacing w:line="13" w:lineRule="exact"/>
        <w:rPr>
          <w:rFonts w:eastAsia="Times New Roman"/>
          <w:sz w:val="24"/>
          <w:szCs w:val="24"/>
        </w:rPr>
      </w:pPr>
    </w:p>
    <w:p w:rsidR="00676548" w:rsidRDefault="00676548" w:rsidP="00676548">
      <w:pPr>
        <w:spacing w:line="234" w:lineRule="auto"/>
        <w:ind w:left="260" w:right="20" w:firstLine="708"/>
        <w:rPr>
          <w:rFonts w:eastAsia="Times New Roman"/>
          <w:sz w:val="24"/>
          <w:szCs w:val="24"/>
        </w:rPr>
      </w:pPr>
      <w:r>
        <w:rPr>
          <w:rFonts w:eastAsia="Times New Roman"/>
          <w:sz w:val="24"/>
          <w:szCs w:val="24"/>
        </w:rPr>
        <w:t>Без согласия работников допускается привлечение их к работе в случаях, определенных частью третьей статьи 113 ТК РФ.</w:t>
      </w:r>
    </w:p>
    <w:p w:rsidR="00676548" w:rsidRDefault="00676548" w:rsidP="00676548">
      <w:pPr>
        <w:spacing w:line="14" w:lineRule="exact"/>
        <w:rPr>
          <w:rFonts w:eastAsia="Times New Roman"/>
          <w:sz w:val="24"/>
          <w:szCs w:val="24"/>
        </w:rPr>
      </w:pPr>
    </w:p>
    <w:p w:rsidR="00676548" w:rsidRDefault="00676548" w:rsidP="00676548">
      <w:pPr>
        <w:spacing w:line="236" w:lineRule="auto"/>
        <w:ind w:left="260" w:firstLine="708"/>
        <w:jc w:val="both"/>
        <w:rPr>
          <w:rFonts w:eastAsia="Times New Roman"/>
          <w:sz w:val="24"/>
          <w:szCs w:val="24"/>
        </w:rPr>
      </w:pPr>
      <w:r>
        <w:rPr>
          <w:rFonts w:eastAsia="Times New Roman"/>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676548" w:rsidRDefault="00676548" w:rsidP="00676548">
      <w:pPr>
        <w:spacing w:line="13" w:lineRule="exact"/>
        <w:rPr>
          <w:rFonts w:eastAsia="Times New Roman"/>
          <w:sz w:val="24"/>
          <w:szCs w:val="24"/>
        </w:rPr>
      </w:pPr>
    </w:p>
    <w:p w:rsidR="00676548" w:rsidRDefault="00676548" w:rsidP="00676548">
      <w:pPr>
        <w:spacing w:line="234" w:lineRule="auto"/>
        <w:ind w:left="260" w:firstLine="708"/>
        <w:rPr>
          <w:rFonts w:eastAsia="Times New Roman"/>
          <w:sz w:val="24"/>
          <w:szCs w:val="24"/>
        </w:rPr>
      </w:pPr>
      <w:r>
        <w:rPr>
          <w:rFonts w:eastAsia="Times New Roman"/>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676548" w:rsidRDefault="00676548" w:rsidP="00676548">
      <w:pPr>
        <w:spacing w:line="13" w:lineRule="exact"/>
        <w:rPr>
          <w:rFonts w:eastAsia="Times New Roman"/>
          <w:sz w:val="24"/>
          <w:szCs w:val="24"/>
        </w:rPr>
      </w:pPr>
    </w:p>
    <w:p w:rsidR="00676548" w:rsidRDefault="009B410B" w:rsidP="00676548">
      <w:pPr>
        <w:spacing w:line="237" w:lineRule="auto"/>
        <w:ind w:left="260" w:firstLine="708"/>
        <w:jc w:val="both"/>
        <w:rPr>
          <w:rFonts w:eastAsia="Times New Roman"/>
          <w:sz w:val="24"/>
          <w:szCs w:val="24"/>
        </w:rPr>
      </w:pPr>
      <w:r>
        <w:rPr>
          <w:rFonts w:eastAsia="Times New Roman"/>
          <w:sz w:val="24"/>
          <w:szCs w:val="24"/>
        </w:rPr>
        <w:t>3.16</w:t>
      </w:r>
      <w:r w:rsidR="00676548">
        <w:rPr>
          <w:rFonts w:eastAsia="Times New Roman"/>
          <w:sz w:val="24"/>
          <w:szCs w:val="24"/>
        </w:rPr>
        <w:t>.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676548" w:rsidRDefault="00676548" w:rsidP="00676548">
      <w:pPr>
        <w:spacing w:line="13" w:lineRule="exact"/>
        <w:rPr>
          <w:rFonts w:eastAsia="Times New Roman"/>
          <w:sz w:val="24"/>
          <w:szCs w:val="24"/>
        </w:rPr>
      </w:pPr>
    </w:p>
    <w:p w:rsidR="00676548" w:rsidRDefault="009B410B" w:rsidP="00676548">
      <w:pPr>
        <w:spacing w:line="236" w:lineRule="auto"/>
        <w:ind w:left="260" w:firstLine="708"/>
        <w:jc w:val="both"/>
        <w:rPr>
          <w:rFonts w:eastAsia="Times New Roman"/>
          <w:sz w:val="24"/>
          <w:szCs w:val="24"/>
        </w:rPr>
      </w:pPr>
      <w:r>
        <w:rPr>
          <w:rFonts w:eastAsia="Times New Roman"/>
          <w:sz w:val="24"/>
          <w:szCs w:val="24"/>
        </w:rPr>
        <w:t>3.17</w:t>
      </w:r>
      <w:r w:rsidR="00676548">
        <w:rPr>
          <w:rFonts w:eastAsia="Times New Roman"/>
          <w:sz w:val="24"/>
          <w:szCs w:val="24"/>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676548" w:rsidRDefault="00676548" w:rsidP="00676548">
      <w:pPr>
        <w:spacing w:line="14" w:lineRule="exact"/>
        <w:rPr>
          <w:rFonts w:eastAsia="Times New Roman"/>
          <w:sz w:val="24"/>
          <w:szCs w:val="24"/>
        </w:rPr>
      </w:pPr>
    </w:p>
    <w:p w:rsidR="00676548" w:rsidRDefault="00676548" w:rsidP="00676548">
      <w:pPr>
        <w:spacing w:line="237" w:lineRule="auto"/>
        <w:ind w:left="260" w:firstLine="708"/>
        <w:jc w:val="both"/>
        <w:rPr>
          <w:rFonts w:eastAsia="Times New Roman"/>
          <w:sz w:val="24"/>
          <w:szCs w:val="24"/>
        </w:rPr>
      </w:pPr>
      <w:r>
        <w:rPr>
          <w:rFonts w:eastAsia="Times New Roman"/>
          <w:sz w:val="24"/>
          <w:szCs w:val="24"/>
        </w:rPr>
        <w:t>Для учителей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676548" w:rsidRDefault="00676548" w:rsidP="00676548">
      <w:pPr>
        <w:spacing w:line="13" w:lineRule="exact"/>
        <w:rPr>
          <w:rFonts w:eastAsia="Times New Roman"/>
          <w:sz w:val="24"/>
          <w:szCs w:val="24"/>
        </w:rPr>
      </w:pPr>
    </w:p>
    <w:p w:rsidR="00676548" w:rsidRDefault="009B410B" w:rsidP="00676548">
      <w:pPr>
        <w:spacing w:line="236" w:lineRule="auto"/>
        <w:ind w:left="260" w:firstLine="708"/>
        <w:jc w:val="both"/>
        <w:rPr>
          <w:rFonts w:eastAsia="Times New Roman"/>
          <w:sz w:val="24"/>
          <w:szCs w:val="24"/>
        </w:rPr>
      </w:pPr>
      <w:r>
        <w:rPr>
          <w:rFonts w:eastAsia="Times New Roman"/>
          <w:sz w:val="24"/>
          <w:szCs w:val="24"/>
        </w:rPr>
        <w:t>3.18</w:t>
      </w:r>
      <w:r w:rsidR="00676548">
        <w:rPr>
          <w:rFonts w:eastAsia="Times New Roman"/>
          <w:sz w:val="24"/>
          <w:szCs w:val="24"/>
        </w:rPr>
        <w:t xml:space="preserve">. </w:t>
      </w:r>
      <w:proofErr w:type="gramStart"/>
      <w:r w:rsidR="00676548">
        <w:rPr>
          <w:rFonts w:eastAsia="Times New Roman"/>
          <w:sz w:val="24"/>
          <w:szCs w:val="24"/>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(См. Постановление Правительства РФ от 14 мая</w:t>
      </w:r>
      <w:proofErr w:type="gramEnd"/>
    </w:p>
    <w:p w:rsidR="00676548" w:rsidRDefault="00676548" w:rsidP="00676548">
      <w:pPr>
        <w:spacing w:line="14" w:lineRule="exact"/>
        <w:rPr>
          <w:sz w:val="20"/>
          <w:szCs w:val="20"/>
        </w:rPr>
      </w:pPr>
    </w:p>
    <w:p w:rsidR="00676548" w:rsidRDefault="00676548" w:rsidP="00676548">
      <w:pPr>
        <w:spacing w:line="236" w:lineRule="auto"/>
        <w:ind w:left="260"/>
        <w:jc w:val="both"/>
        <w:rPr>
          <w:sz w:val="20"/>
          <w:szCs w:val="20"/>
        </w:rPr>
      </w:pPr>
      <w:proofErr w:type="gramStart"/>
      <w:r>
        <w:rPr>
          <w:rFonts w:eastAsia="Times New Roman"/>
          <w:sz w:val="24"/>
          <w:szCs w:val="24"/>
        </w:rPr>
        <w:t>2015 г. № 466),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roofErr w:type="gramEnd"/>
    </w:p>
    <w:p w:rsidR="00676548" w:rsidRDefault="00676548" w:rsidP="00676548">
      <w:pPr>
        <w:spacing w:line="14" w:lineRule="exact"/>
        <w:rPr>
          <w:sz w:val="20"/>
          <w:szCs w:val="20"/>
        </w:rPr>
      </w:pPr>
    </w:p>
    <w:p w:rsidR="00676548" w:rsidRDefault="00676548" w:rsidP="00676548">
      <w:pPr>
        <w:spacing w:line="237" w:lineRule="auto"/>
        <w:ind w:left="260" w:firstLine="708"/>
        <w:jc w:val="both"/>
        <w:rPr>
          <w:sz w:val="20"/>
          <w:szCs w:val="20"/>
        </w:rPr>
      </w:pPr>
      <w:r>
        <w:rPr>
          <w:rFonts w:eastAsia="Times New Roman"/>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676548" w:rsidRDefault="00676548" w:rsidP="00676548">
      <w:pPr>
        <w:spacing w:line="18" w:lineRule="exact"/>
        <w:rPr>
          <w:sz w:val="20"/>
          <w:szCs w:val="20"/>
        </w:rPr>
      </w:pPr>
    </w:p>
    <w:p w:rsidR="00676548" w:rsidRDefault="00676548" w:rsidP="00676548">
      <w:pPr>
        <w:spacing w:line="237" w:lineRule="auto"/>
        <w:ind w:left="260" w:firstLine="708"/>
        <w:jc w:val="both"/>
        <w:rPr>
          <w:sz w:val="20"/>
          <w:szCs w:val="20"/>
        </w:rPr>
      </w:pPr>
      <w:r>
        <w:rPr>
          <w:rFonts w:eastAsia="Times New Roman"/>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676548" w:rsidRDefault="00676548" w:rsidP="00676548">
      <w:pPr>
        <w:spacing w:line="2" w:lineRule="exact"/>
        <w:rPr>
          <w:sz w:val="20"/>
          <w:szCs w:val="20"/>
        </w:rPr>
      </w:pPr>
    </w:p>
    <w:p w:rsidR="00676548" w:rsidRDefault="009B410B" w:rsidP="00676548">
      <w:pPr>
        <w:ind w:left="980"/>
        <w:rPr>
          <w:sz w:val="20"/>
          <w:szCs w:val="20"/>
        </w:rPr>
      </w:pPr>
      <w:r>
        <w:rPr>
          <w:rFonts w:eastAsia="Times New Roman"/>
          <w:sz w:val="24"/>
          <w:szCs w:val="24"/>
        </w:rPr>
        <w:t>3.19</w:t>
      </w:r>
      <w:r w:rsidR="00676548">
        <w:rPr>
          <w:rFonts w:eastAsia="Times New Roman"/>
          <w:sz w:val="24"/>
          <w:szCs w:val="24"/>
        </w:rPr>
        <w:t>. Очередность предоставления оплачиваемых отпусков определяется ежегодно</w:t>
      </w:r>
    </w:p>
    <w:p w:rsidR="00676548" w:rsidRDefault="00676548" w:rsidP="00676548">
      <w:pPr>
        <w:spacing w:line="12" w:lineRule="exact"/>
        <w:rPr>
          <w:sz w:val="20"/>
          <w:szCs w:val="20"/>
        </w:rPr>
      </w:pPr>
    </w:p>
    <w:p w:rsidR="00676548" w:rsidRDefault="00676548" w:rsidP="00676548">
      <w:pPr>
        <w:numPr>
          <w:ilvl w:val="0"/>
          <w:numId w:val="11"/>
        </w:numPr>
        <w:tabs>
          <w:tab w:val="left" w:pos="502"/>
        </w:tabs>
        <w:spacing w:line="236" w:lineRule="auto"/>
        <w:ind w:left="260" w:firstLine="2"/>
        <w:jc w:val="both"/>
        <w:rPr>
          <w:rFonts w:eastAsia="Times New Roman"/>
          <w:sz w:val="24"/>
          <w:szCs w:val="24"/>
        </w:rPr>
      </w:pPr>
      <w:proofErr w:type="gramStart"/>
      <w:r>
        <w:rPr>
          <w:rFonts w:eastAsia="Times New Roman"/>
          <w:sz w:val="24"/>
          <w:szCs w:val="24"/>
        </w:rPr>
        <w:t>соответствии</w:t>
      </w:r>
      <w:proofErr w:type="gramEnd"/>
      <w:r>
        <w:rPr>
          <w:rFonts w:eastAsia="Times New Roman"/>
          <w:sz w:val="24"/>
          <w:szCs w:val="24"/>
        </w:rPr>
        <w:t xml:space="preserve">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 года.</w:t>
      </w:r>
    </w:p>
    <w:p w:rsidR="00676548" w:rsidRDefault="00676548" w:rsidP="00676548">
      <w:pPr>
        <w:spacing w:line="13" w:lineRule="exact"/>
        <w:rPr>
          <w:rFonts w:eastAsia="Times New Roman"/>
          <w:sz w:val="24"/>
          <w:szCs w:val="24"/>
        </w:rPr>
      </w:pPr>
    </w:p>
    <w:p w:rsidR="00676548" w:rsidRDefault="00676548" w:rsidP="00676548">
      <w:pPr>
        <w:numPr>
          <w:ilvl w:val="1"/>
          <w:numId w:val="11"/>
        </w:numPr>
        <w:tabs>
          <w:tab w:val="left" w:pos="1225"/>
        </w:tabs>
        <w:spacing w:line="234" w:lineRule="auto"/>
        <w:ind w:left="260" w:firstLine="710"/>
        <w:rPr>
          <w:rFonts w:eastAsia="Times New Roman"/>
          <w:sz w:val="24"/>
          <w:szCs w:val="24"/>
        </w:rPr>
      </w:pPr>
      <w:r>
        <w:rPr>
          <w:rFonts w:eastAsia="Times New Roman"/>
          <w:sz w:val="24"/>
          <w:szCs w:val="24"/>
        </w:rPr>
        <w:t>времени начала отпуска работник должен быть письменно извещен не позднее, чем за две недели до его начала.</w:t>
      </w:r>
    </w:p>
    <w:p w:rsidR="00676548" w:rsidRDefault="00676548" w:rsidP="00676548">
      <w:pPr>
        <w:spacing w:line="236" w:lineRule="auto"/>
        <w:ind w:left="260" w:firstLine="708"/>
        <w:jc w:val="both"/>
        <w:rPr>
          <w:sz w:val="20"/>
          <w:szCs w:val="20"/>
        </w:rPr>
      </w:pPr>
      <w:r>
        <w:rPr>
          <w:rFonts w:eastAsia="Times New Roman"/>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124 - 125 ТК РФ.</w:t>
      </w:r>
    </w:p>
    <w:p w:rsidR="00676548" w:rsidRDefault="00676548" w:rsidP="00676548">
      <w:pPr>
        <w:spacing w:line="14" w:lineRule="exact"/>
        <w:rPr>
          <w:sz w:val="20"/>
          <w:szCs w:val="20"/>
        </w:rPr>
      </w:pPr>
    </w:p>
    <w:p w:rsidR="00676548" w:rsidRPr="005D02F7" w:rsidRDefault="009B410B" w:rsidP="00676548">
      <w:pPr>
        <w:spacing w:line="237" w:lineRule="auto"/>
        <w:ind w:left="260" w:firstLine="708"/>
        <w:jc w:val="both"/>
        <w:rPr>
          <w:sz w:val="20"/>
          <w:szCs w:val="20"/>
        </w:rPr>
      </w:pPr>
      <w:r>
        <w:rPr>
          <w:rFonts w:eastAsia="Times New Roman"/>
          <w:sz w:val="24"/>
          <w:szCs w:val="24"/>
        </w:rPr>
        <w:t>3.20</w:t>
      </w:r>
      <w:r w:rsidR="00676548">
        <w:rPr>
          <w:rFonts w:eastAsia="Times New Roman"/>
          <w:sz w:val="24"/>
          <w:szCs w:val="24"/>
        </w:rPr>
        <w:t xml:space="preserve">. Работникам, условия </w:t>
      </w:r>
      <w:proofErr w:type="gramStart"/>
      <w:r w:rsidR="00676548">
        <w:rPr>
          <w:rFonts w:eastAsia="Times New Roman"/>
          <w:sz w:val="24"/>
          <w:szCs w:val="24"/>
        </w:rPr>
        <w:t>труда</w:t>
      </w:r>
      <w:proofErr w:type="gramEnd"/>
      <w:r w:rsidR="00676548">
        <w:rPr>
          <w:rFonts w:eastAsia="Times New Roman"/>
          <w:sz w:val="24"/>
          <w:szCs w:val="24"/>
        </w:rPr>
        <w:t xml:space="preserve"> на рабочих местах которых по результатам специальной оценки условий труда отнесены к вредным условиям труда 3 или 4 степени, либо опасным условиям труда, в соответствии со статьей 92 Трудового кодекса РФ и в соответствии с классом условий труда по степени вредности предоставляется сокращенная продолжительность рабочего дня: опасные не более 36 часов в неделю;</w:t>
      </w:r>
    </w:p>
    <w:p w:rsidR="00676548" w:rsidRDefault="00676548" w:rsidP="00676548"/>
    <w:p w:rsidR="00676548" w:rsidRDefault="00676548" w:rsidP="00676548">
      <w:pPr>
        <w:spacing w:line="237" w:lineRule="auto"/>
        <w:ind w:left="260" w:firstLine="708"/>
        <w:jc w:val="both"/>
        <w:rPr>
          <w:sz w:val="20"/>
          <w:szCs w:val="20"/>
        </w:rPr>
      </w:pPr>
      <w:r>
        <w:rPr>
          <w:rFonts w:eastAsia="Times New Roman"/>
          <w:sz w:val="24"/>
          <w:szCs w:val="24"/>
        </w:rPr>
        <w:lastRenderedPageBreak/>
        <w:t>По письменному согласию работника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устанавливаются путем заключения дополнительного соглашения к трудовому договору.</w:t>
      </w:r>
    </w:p>
    <w:p w:rsidR="00676548" w:rsidRDefault="00676548" w:rsidP="00676548">
      <w:pPr>
        <w:spacing w:line="14" w:lineRule="exact"/>
        <w:rPr>
          <w:sz w:val="20"/>
          <w:szCs w:val="20"/>
        </w:rPr>
      </w:pPr>
    </w:p>
    <w:p w:rsidR="00676548" w:rsidRPr="005D02F7" w:rsidRDefault="00676548" w:rsidP="00676548">
      <w:pPr>
        <w:spacing w:line="237" w:lineRule="auto"/>
        <w:ind w:left="260" w:firstLine="708"/>
        <w:jc w:val="both"/>
        <w:rPr>
          <w:sz w:val="20"/>
          <w:szCs w:val="20"/>
        </w:rPr>
      </w:pPr>
      <w:r>
        <w:rPr>
          <w:rFonts w:eastAsia="Times New Roman"/>
          <w:sz w:val="24"/>
          <w:szCs w:val="24"/>
        </w:rPr>
        <w:t xml:space="preserve">Работникам, условия </w:t>
      </w:r>
      <w:proofErr w:type="gramStart"/>
      <w:r>
        <w:rPr>
          <w:rFonts w:eastAsia="Times New Roman"/>
          <w:sz w:val="24"/>
          <w:szCs w:val="24"/>
        </w:rPr>
        <w:t>труда</w:t>
      </w:r>
      <w:proofErr w:type="gramEnd"/>
      <w:r>
        <w:rPr>
          <w:rFonts w:eastAsia="Times New Roman"/>
          <w:sz w:val="24"/>
          <w:szCs w:val="24"/>
        </w:rPr>
        <w:t xml:space="preserve">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в соответствии со статьей 117 Трудового кодекса РФ и в соответствии с классом условий труда по степени вредности, предоставляется ежегодный дополнительный оплачиваемый отпуск:</w:t>
      </w:r>
      <w:r>
        <w:rPr>
          <w:sz w:val="20"/>
          <w:szCs w:val="20"/>
        </w:rPr>
        <w:t xml:space="preserve"> </w:t>
      </w:r>
      <w:r>
        <w:rPr>
          <w:rFonts w:eastAsia="Times New Roman"/>
          <w:sz w:val="24"/>
          <w:szCs w:val="24"/>
        </w:rPr>
        <w:t>не менее 7 календарных дней.</w:t>
      </w:r>
    </w:p>
    <w:p w:rsidR="00676548" w:rsidRDefault="00676548" w:rsidP="00676548">
      <w:pPr>
        <w:spacing w:line="237" w:lineRule="auto"/>
        <w:ind w:left="260" w:firstLine="708"/>
        <w:jc w:val="both"/>
        <w:rPr>
          <w:sz w:val="20"/>
          <w:szCs w:val="20"/>
        </w:rPr>
      </w:pPr>
      <w:r>
        <w:rPr>
          <w:rFonts w:eastAsia="Times New Roman"/>
          <w:sz w:val="24"/>
          <w:szCs w:val="24"/>
        </w:rPr>
        <w:t>На основании коллективного договора и по письменному согласию работника часть ежегодного дополнительного оплачиваемого отпуска, которая 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которые устанавливаются путем заключения дополнительного соглашения к трудовому договору.</w:t>
      </w:r>
    </w:p>
    <w:p w:rsidR="00676548" w:rsidRDefault="00676548" w:rsidP="00676548">
      <w:pPr>
        <w:spacing w:line="18" w:lineRule="exact"/>
        <w:rPr>
          <w:sz w:val="20"/>
          <w:szCs w:val="20"/>
        </w:rPr>
      </w:pPr>
    </w:p>
    <w:p w:rsidR="00676548" w:rsidRDefault="00676548" w:rsidP="00676548">
      <w:pPr>
        <w:spacing w:line="16" w:lineRule="exact"/>
        <w:rPr>
          <w:sz w:val="20"/>
          <w:szCs w:val="20"/>
        </w:rPr>
      </w:pPr>
    </w:p>
    <w:p w:rsidR="00676548" w:rsidRDefault="009B410B" w:rsidP="00676548">
      <w:pPr>
        <w:spacing w:line="236" w:lineRule="auto"/>
        <w:ind w:left="260" w:firstLine="708"/>
        <w:jc w:val="both"/>
        <w:rPr>
          <w:sz w:val="20"/>
          <w:szCs w:val="20"/>
        </w:rPr>
      </w:pPr>
      <w:r>
        <w:rPr>
          <w:rFonts w:eastAsia="Times New Roman"/>
          <w:sz w:val="24"/>
          <w:szCs w:val="24"/>
        </w:rPr>
        <w:t>3.21</w:t>
      </w:r>
      <w:r w:rsidR="00676548">
        <w:rPr>
          <w:rFonts w:eastAsia="Times New Roman"/>
          <w:sz w:val="24"/>
          <w:szCs w:val="24"/>
        </w:rPr>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676548" w:rsidRDefault="00676548" w:rsidP="00676548">
      <w:pPr>
        <w:spacing w:line="14" w:lineRule="exact"/>
        <w:rPr>
          <w:sz w:val="20"/>
          <w:szCs w:val="20"/>
        </w:rPr>
      </w:pPr>
    </w:p>
    <w:p w:rsidR="00676548" w:rsidRDefault="009B410B" w:rsidP="00676548">
      <w:pPr>
        <w:spacing w:line="234" w:lineRule="auto"/>
        <w:ind w:left="260" w:firstLine="708"/>
        <w:jc w:val="both"/>
        <w:rPr>
          <w:sz w:val="20"/>
          <w:szCs w:val="20"/>
        </w:rPr>
      </w:pPr>
      <w:r>
        <w:rPr>
          <w:rFonts w:eastAsia="Times New Roman"/>
          <w:sz w:val="24"/>
          <w:szCs w:val="24"/>
        </w:rPr>
        <w:t>3.22</w:t>
      </w:r>
      <w:r w:rsidR="00676548">
        <w:rPr>
          <w:rFonts w:eastAsia="Times New Roman"/>
          <w:sz w:val="24"/>
          <w:szCs w:val="24"/>
        </w:rPr>
        <w:t>. Ежегодный оплачиваемый отпуск продлевается в случае временной нетрудоспособности работника, наступившей во время отпуска.</w:t>
      </w:r>
    </w:p>
    <w:p w:rsidR="00676548" w:rsidRDefault="00676548" w:rsidP="00676548">
      <w:pPr>
        <w:spacing w:line="14" w:lineRule="exact"/>
        <w:rPr>
          <w:sz w:val="20"/>
          <w:szCs w:val="20"/>
        </w:rPr>
      </w:pPr>
    </w:p>
    <w:p w:rsidR="00676548" w:rsidRDefault="00676548" w:rsidP="00676548">
      <w:pPr>
        <w:spacing w:line="236" w:lineRule="auto"/>
        <w:ind w:left="260" w:firstLine="708"/>
        <w:jc w:val="both"/>
        <w:rPr>
          <w:sz w:val="20"/>
          <w:szCs w:val="20"/>
        </w:rPr>
      </w:pPr>
      <w:r>
        <w:rPr>
          <w:rFonts w:eastAsia="Times New Roman"/>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676548" w:rsidRDefault="00676548" w:rsidP="00676548">
      <w:pPr>
        <w:spacing w:line="14" w:lineRule="exact"/>
        <w:rPr>
          <w:sz w:val="20"/>
          <w:szCs w:val="20"/>
        </w:rPr>
      </w:pPr>
    </w:p>
    <w:p w:rsidR="00676548" w:rsidRDefault="00676548" w:rsidP="00676548">
      <w:pPr>
        <w:spacing w:line="236" w:lineRule="auto"/>
        <w:ind w:left="260" w:firstLine="708"/>
        <w:jc w:val="both"/>
        <w:rPr>
          <w:sz w:val="20"/>
          <w:szCs w:val="20"/>
        </w:rPr>
      </w:pPr>
      <w:r>
        <w:rPr>
          <w:rFonts w:eastAsia="Times New Roman"/>
          <w:sz w:val="24"/>
          <w:szCs w:val="24"/>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676548" w:rsidRDefault="00676548" w:rsidP="00676548">
      <w:pPr>
        <w:spacing w:line="14" w:lineRule="exact"/>
        <w:rPr>
          <w:sz w:val="20"/>
          <w:szCs w:val="20"/>
        </w:rPr>
      </w:pPr>
    </w:p>
    <w:p w:rsidR="00676548" w:rsidRDefault="00676548" w:rsidP="00676548">
      <w:pPr>
        <w:spacing w:line="236" w:lineRule="auto"/>
        <w:ind w:left="260" w:firstLine="708"/>
        <w:jc w:val="both"/>
        <w:rPr>
          <w:sz w:val="20"/>
          <w:szCs w:val="20"/>
        </w:rPr>
      </w:pPr>
      <w:r>
        <w:rPr>
          <w:rFonts w:eastAsia="Times New Roman"/>
          <w:sz w:val="24"/>
          <w:szCs w:val="24"/>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676548" w:rsidRDefault="00676548" w:rsidP="00676548">
      <w:pPr>
        <w:spacing w:line="14" w:lineRule="exact"/>
        <w:rPr>
          <w:sz w:val="20"/>
          <w:szCs w:val="20"/>
        </w:rPr>
      </w:pPr>
    </w:p>
    <w:p w:rsidR="00676548" w:rsidRDefault="00676548" w:rsidP="00676548">
      <w:pPr>
        <w:spacing w:line="234" w:lineRule="auto"/>
        <w:ind w:left="260" w:right="20" w:firstLine="708"/>
        <w:jc w:val="both"/>
        <w:rPr>
          <w:sz w:val="20"/>
          <w:szCs w:val="20"/>
        </w:rPr>
      </w:pPr>
      <w:r>
        <w:rPr>
          <w:rFonts w:eastAsia="Times New Roman"/>
          <w:sz w:val="24"/>
          <w:szCs w:val="24"/>
        </w:rPr>
        <w:t>При исчислении стажа работы при выплате денежной компенсации за неиспользованный отпуск при увольнении необходимо учесть, что:</w:t>
      </w:r>
    </w:p>
    <w:p w:rsidR="00676548" w:rsidRDefault="00676548" w:rsidP="00676548">
      <w:pPr>
        <w:spacing w:line="14" w:lineRule="exact"/>
        <w:rPr>
          <w:sz w:val="20"/>
          <w:szCs w:val="20"/>
        </w:rPr>
      </w:pPr>
    </w:p>
    <w:p w:rsidR="00676548" w:rsidRDefault="00676548" w:rsidP="00676548">
      <w:pPr>
        <w:numPr>
          <w:ilvl w:val="1"/>
          <w:numId w:val="12"/>
        </w:numPr>
        <w:tabs>
          <w:tab w:val="left" w:pos="1210"/>
        </w:tabs>
        <w:spacing w:line="237" w:lineRule="auto"/>
        <w:ind w:left="260" w:firstLine="710"/>
        <w:jc w:val="both"/>
        <w:rPr>
          <w:rFonts w:eastAsia="Times New Roman"/>
          <w:sz w:val="24"/>
          <w:szCs w:val="24"/>
        </w:rPr>
      </w:pPr>
      <w:r>
        <w:rPr>
          <w:rFonts w:eastAsia="Times New Roman"/>
          <w:sz w:val="24"/>
          <w:szCs w:val="24"/>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676548" w:rsidRDefault="00676548" w:rsidP="00676548">
      <w:pPr>
        <w:spacing w:line="13" w:lineRule="exact"/>
        <w:rPr>
          <w:rFonts w:eastAsia="Times New Roman"/>
          <w:sz w:val="24"/>
          <w:szCs w:val="24"/>
        </w:rPr>
      </w:pPr>
    </w:p>
    <w:p w:rsidR="00676548" w:rsidRDefault="00676548" w:rsidP="00676548">
      <w:pPr>
        <w:numPr>
          <w:ilvl w:val="1"/>
          <w:numId w:val="12"/>
        </w:numPr>
        <w:tabs>
          <w:tab w:val="left" w:pos="1162"/>
        </w:tabs>
        <w:spacing w:line="234" w:lineRule="auto"/>
        <w:ind w:left="260" w:right="20" w:firstLine="710"/>
        <w:rPr>
          <w:rFonts w:eastAsia="Times New Roman"/>
          <w:sz w:val="24"/>
          <w:szCs w:val="24"/>
        </w:rPr>
      </w:pPr>
      <w:r>
        <w:rPr>
          <w:rFonts w:eastAsia="Times New Roman"/>
          <w:sz w:val="24"/>
          <w:szCs w:val="24"/>
        </w:rPr>
        <w:t xml:space="preserve">излишки, составляющие менее половины месяца, исключаются из подсчета, а излишки, составляющие не менее половины месяца, округляются </w:t>
      </w:r>
      <w:proofErr w:type="gramStart"/>
      <w:r>
        <w:rPr>
          <w:rFonts w:eastAsia="Times New Roman"/>
          <w:sz w:val="24"/>
          <w:szCs w:val="24"/>
        </w:rPr>
        <w:t>до полного месяца</w:t>
      </w:r>
      <w:proofErr w:type="gramEnd"/>
      <w:r>
        <w:rPr>
          <w:rFonts w:eastAsia="Times New Roman"/>
          <w:sz w:val="24"/>
          <w:szCs w:val="24"/>
        </w:rPr>
        <w:t>.</w:t>
      </w:r>
    </w:p>
    <w:p w:rsidR="00676548" w:rsidRDefault="00676548" w:rsidP="00676548">
      <w:pPr>
        <w:spacing w:line="13" w:lineRule="exact"/>
        <w:rPr>
          <w:rFonts w:eastAsia="Times New Roman"/>
          <w:sz w:val="24"/>
          <w:szCs w:val="24"/>
        </w:rPr>
      </w:pPr>
    </w:p>
    <w:p w:rsidR="00676548" w:rsidRDefault="009B410B" w:rsidP="00676548">
      <w:pPr>
        <w:spacing w:line="237" w:lineRule="auto"/>
        <w:ind w:left="260" w:firstLine="708"/>
        <w:jc w:val="both"/>
        <w:rPr>
          <w:rFonts w:eastAsia="Times New Roman"/>
          <w:sz w:val="24"/>
          <w:szCs w:val="24"/>
        </w:rPr>
      </w:pPr>
      <w:r>
        <w:rPr>
          <w:rFonts w:eastAsia="Times New Roman"/>
          <w:sz w:val="24"/>
          <w:szCs w:val="24"/>
        </w:rPr>
        <w:t>3.23</w:t>
      </w:r>
      <w:r w:rsidR="00676548">
        <w:rPr>
          <w:rFonts w:eastAsia="Times New Roman"/>
          <w:sz w:val="24"/>
          <w:szCs w:val="24"/>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676548" w:rsidRDefault="00676548" w:rsidP="00676548">
      <w:pPr>
        <w:spacing w:line="13" w:lineRule="exact"/>
        <w:rPr>
          <w:rFonts w:eastAsia="Times New Roman"/>
          <w:sz w:val="24"/>
          <w:szCs w:val="24"/>
        </w:rPr>
      </w:pPr>
    </w:p>
    <w:p w:rsidR="00676548" w:rsidRDefault="00676548" w:rsidP="00676548">
      <w:pPr>
        <w:spacing w:line="236" w:lineRule="auto"/>
        <w:ind w:left="260" w:firstLine="708"/>
        <w:jc w:val="both"/>
        <w:rPr>
          <w:rFonts w:eastAsia="Times New Roman"/>
          <w:sz w:val="24"/>
          <w:szCs w:val="24"/>
        </w:rPr>
      </w:pPr>
      <w:r>
        <w:rPr>
          <w:rFonts w:eastAsia="Times New Roman"/>
          <w:sz w:val="24"/>
          <w:szCs w:val="24"/>
        </w:rPr>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676548" w:rsidRDefault="00676548" w:rsidP="00676548">
      <w:pPr>
        <w:spacing w:line="2" w:lineRule="exact"/>
        <w:rPr>
          <w:rFonts w:eastAsia="Times New Roman"/>
          <w:sz w:val="24"/>
          <w:szCs w:val="24"/>
        </w:rPr>
      </w:pPr>
    </w:p>
    <w:p w:rsidR="00676548" w:rsidRDefault="00676548" w:rsidP="00676548">
      <w:pPr>
        <w:numPr>
          <w:ilvl w:val="1"/>
          <w:numId w:val="12"/>
        </w:numPr>
        <w:tabs>
          <w:tab w:val="left" w:pos="1120"/>
        </w:tabs>
        <w:ind w:left="1120" w:hanging="150"/>
        <w:rPr>
          <w:rFonts w:eastAsia="Times New Roman"/>
          <w:sz w:val="24"/>
          <w:szCs w:val="24"/>
        </w:rPr>
      </w:pPr>
      <w:r>
        <w:rPr>
          <w:rFonts w:eastAsia="Times New Roman"/>
          <w:sz w:val="24"/>
          <w:szCs w:val="24"/>
        </w:rPr>
        <w:t>участникам Великой Отечественной войны – до 35 календарных дней в году;</w:t>
      </w:r>
    </w:p>
    <w:p w:rsidR="00676548" w:rsidRDefault="00676548" w:rsidP="00676548">
      <w:pPr>
        <w:numPr>
          <w:ilvl w:val="1"/>
          <w:numId w:val="12"/>
        </w:numPr>
        <w:tabs>
          <w:tab w:val="left" w:pos="1120"/>
        </w:tabs>
        <w:ind w:left="1120" w:hanging="150"/>
        <w:rPr>
          <w:rFonts w:eastAsia="Times New Roman"/>
          <w:sz w:val="24"/>
          <w:szCs w:val="24"/>
        </w:rPr>
      </w:pPr>
      <w:r>
        <w:rPr>
          <w:rFonts w:eastAsia="Times New Roman"/>
          <w:sz w:val="24"/>
          <w:szCs w:val="24"/>
        </w:rPr>
        <w:t xml:space="preserve">работающим пенсионерам по старости (по возрасту) – до 14 календарных дней </w:t>
      </w:r>
      <w:proofErr w:type="gramStart"/>
      <w:r>
        <w:rPr>
          <w:rFonts w:eastAsia="Times New Roman"/>
          <w:sz w:val="24"/>
          <w:szCs w:val="24"/>
        </w:rPr>
        <w:t>в</w:t>
      </w:r>
      <w:proofErr w:type="gramEnd"/>
    </w:p>
    <w:p w:rsidR="00676548" w:rsidRDefault="00676548" w:rsidP="00676548">
      <w:pPr>
        <w:ind w:left="260"/>
        <w:rPr>
          <w:rFonts w:eastAsia="Times New Roman"/>
          <w:sz w:val="24"/>
          <w:szCs w:val="24"/>
        </w:rPr>
      </w:pPr>
      <w:r>
        <w:rPr>
          <w:rFonts w:eastAsia="Times New Roman"/>
          <w:sz w:val="24"/>
          <w:szCs w:val="24"/>
        </w:rPr>
        <w:t>году;</w:t>
      </w:r>
    </w:p>
    <w:p w:rsidR="00676548" w:rsidRDefault="00676548" w:rsidP="00676548">
      <w:pPr>
        <w:spacing w:line="12" w:lineRule="exact"/>
        <w:rPr>
          <w:rFonts w:eastAsia="Times New Roman"/>
          <w:sz w:val="24"/>
          <w:szCs w:val="24"/>
        </w:rPr>
      </w:pPr>
    </w:p>
    <w:p w:rsidR="00676548" w:rsidRDefault="00676548" w:rsidP="00676548">
      <w:pPr>
        <w:numPr>
          <w:ilvl w:val="1"/>
          <w:numId w:val="12"/>
        </w:numPr>
        <w:tabs>
          <w:tab w:val="left" w:pos="1122"/>
        </w:tabs>
        <w:spacing w:line="238" w:lineRule="auto"/>
        <w:ind w:left="260" w:firstLine="710"/>
        <w:jc w:val="both"/>
        <w:rPr>
          <w:rFonts w:eastAsia="Times New Roman"/>
          <w:sz w:val="24"/>
          <w:szCs w:val="24"/>
        </w:rPr>
      </w:pPr>
      <w:proofErr w:type="gramStart"/>
      <w:r>
        <w:rPr>
          <w:rFonts w:eastAsia="Times New Roman"/>
          <w:sz w:val="24"/>
          <w:szCs w:val="24"/>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roofErr w:type="gramEnd"/>
    </w:p>
    <w:p w:rsidR="00676548" w:rsidRDefault="00676548" w:rsidP="00676548">
      <w:pPr>
        <w:spacing w:line="4" w:lineRule="exact"/>
        <w:rPr>
          <w:rFonts w:eastAsia="Times New Roman"/>
          <w:sz w:val="24"/>
          <w:szCs w:val="24"/>
        </w:rPr>
      </w:pPr>
    </w:p>
    <w:p w:rsidR="00676548" w:rsidRDefault="00676548" w:rsidP="00676548">
      <w:pPr>
        <w:numPr>
          <w:ilvl w:val="1"/>
          <w:numId w:val="12"/>
        </w:numPr>
        <w:tabs>
          <w:tab w:val="left" w:pos="1100"/>
        </w:tabs>
        <w:ind w:left="1100" w:hanging="130"/>
        <w:rPr>
          <w:rFonts w:eastAsia="Times New Roman"/>
          <w:sz w:val="24"/>
          <w:szCs w:val="24"/>
        </w:rPr>
      </w:pPr>
      <w:r>
        <w:rPr>
          <w:rFonts w:eastAsia="Times New Roman"/>
          <w:sz w:val="24"/>
          <w:szCs w:val="24"/>
        </w:rPr>
        <w:t>работающим инвалидам – до 60 календарных дней в году;</w:t>
      </w:r>
    </w:p>
    <w:p w:rsidR="00676548" w:rsidRDefault="00676548" w:rsidP="00676548">
      <w:pPr>
        <w:spacing w:line="12" w:lineRule="exact"/>
        <w:rPr>
          <w:rFonts w:eastAsia="Times New Roman"/>
          <w:sz w:val="24"/>
          <w:szCs w:val="24"/>
        </w:rPr>
      </w:pPr>
    </w:p>
    <w:p w:rsidR="00676548" w:rsidRDefault="00676548" w:rsidP="00676548">
      <w:pPr>
        <w:numPr>
          <w:ilvl w:val="1"/>
          <w:numId w:val="12"/>
        </w:numPr>
        <w:tabs>
          <w:tab w:val="left" w:pos="1186"/>
        </w:tabs>
        <w:spacing w:line="234" w:lineRule="auto"/>
        <w:ind w:left="260" w:firstLine="710"/>
        <w:rPr>
          <w:rFonts w:eastAsia="Times New Roman"/>
          <w:sz w:val="24"/>
          <w:szCs w:val="24"/>
        </w:rPr>
      </w:pPr>
      <w:r>
        <w:rPr>
          <w:rFonts w:eastAsia="Times New Roman"/>
          <w:sz w:val="24"/>
          <w:szCs w:val="24"/>
        </w:rPr>
        <w:t>работникам в случае рождения ребенка, регистрации брака, смерти близких родственников – до 5 календарных дней;</w:t>
      </w:r>
    </w:p>
    <w:p w:rsidR="00676548" w:rsidRDefault="00676548" w:rsidP="00676548">
      <w:pPr>
        <w:spacing w:line="13" w:lineRule="exact"/>
        <w:rPr>
          <w:rFonts w:eastAsia="Times New Roman"/>
          <w:sz w:val="24"/>
          <w:szCs w:val="24"/>
        </w:rPr>
      </w:pPr>
    </w:p>
    <w:p w:rsidR="00676548" w:rsidRDefault="00676548" w:rsidP="00676548">
      <w:pPr>
        <w:numPr>
          <w:ilvl w:val="1"/>
          <w:numId w:val="12"/>
        </w:numPr>
        <w:tabs>
          <w:tab w:val="left" w:pos="1162"/>
        </w:tabs>
        <w:spacing w:line="237" w:lineRule="auto"/>
        <w:ind w:left="260" w:firstLine="710"/>
        <w:jc w:val="both"/>
        <w:rPr>
          <w:rFonts w:eastAsia="Times New Roman"/>
          <w:sz w:val="24"/>
          <w:szCs w:val="24"/>
        </w:rPr>
      </w:pPr>
      <w:r>
        <w:rPr>
          <w:rFonts w:eastAsia="Times New Roman"/>
          <w:sz w:val="24"/>
          <w:szCs w:val="24"/>
        </w:rPr>
        <w:lastRenderedPageBreak/>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- 14 календарных дней.</w:t>
      </w:r>
    </w:p>
    <w:p w:rsidR="00676548" w:rsidRDefault="00676548" w:rsidP="00676548">
      <w:pPr>
        <w:spacing w:line="13" w:lineRule="exact"/>
        <w:rPr>
          <w:rFonts w:eastAsia="Times New Roman"/>
          <w:sz w:val="24"/>
          <w:szCs w:val="24"/>
        </w:rPr>
      </w:pPr>
    </w:p>
    <w:p w:rsidR="00676548" w:rsidRDefault="00676548" w:rsidP="00676548">
      <w:pPr>
        <w:spacing w:line="2" w:lineRule="exact"/>
        <w:rPr>
          <w:rFonts w:eastAsia="Times New Roman"/>
          <w:sz w:val="24"/>
          <w:szCs w:val="24"/>
        </w:rPr>
      </w:pPr>
    </w:p>
    <w:p w:rsidR="00676548" w:rsidRDefault="009B410B" w:rsidP="00676548">
      <w:pPr>
        <w:spacing w:line="220" w:lineRule="auto"/>
        <w:ind w:left="980"/>
        <w:rPr>
          <w:rFonts w:eastAsia="Times New Roman"/>
          <w:sz w:val="24"/>
          <w:szCs w:val="24"/>
        </w:rPr>
      </w:pPr>
      <w:r>
        <w:rPr>
          <w:rFonts w:eastAsia="Times New Roman"/>
          <w:sz w:val="24"/>
          <w:szCs w:val="24"/>
        </w:rPr>
        <w:t>3.24</w:t>
      </w:r>
      <w:r w:rsidR="00676548">
        <w:rPr>
          <w:rFonts w:eastAsia="Times New Roman"/>
          <w:sz w:val="24"/>
          <w:szCs w:val="24"/>
        </w:rPr>
        <w:t>. Исчисление среднего заработка для оплаты ежегодного отпуска производится</w:t>
      </w:r>
    </w:p>
    <w:p w:rsidR="00676548" w:rsidRDefault="00676548" w:rsidP="00676548">
      <w:pPr>
        <w:spacing w:line="1" w:lineRule="exact"/>
        <w:rPr>
          <w:rFonts w:eastAsia="Times New Roman"/>
          <w:sz w:val="24"/>
          <w:szCs w:val="24"/>
        </w:rPr>
      </w:pPr>
    </w:p>
    <w:p w:rsidR="00676548" w:rsidRDefault="00676548" w:rsidP="00676548">
      <w:pPr>
        <w:numPr>
          <w:ilvl w:val="0"/>
          <w:numId w:val="12"/>
        </w:numPr>
        <w:tabs>
          <w:tab w:val="left" w:pos="440"/>
        </w:tabs>
        <w:ind w:left="440" w:hanging="178"/>
        <w:rPr>
          <w:rFonts w:eastAsia="Times New Roman"/>
          <w:sz w:val="24"/>
          <w:szCs w:val="24"/>
        </w:rPr>
      </w:pPr>
      <w:proofErr w:type="gramStart"/>
      <w:r>
        <w:rPr>
          <w:rFonts w:eastAsia="Times New Roman"/>
          <w:sz w:val="24"/>
          <w:szCs w:val="24"/>
        </w:rPr>
        <w:t>соответствии</w:t>
      </w:r>
      <w:proofErr w:type="gramEnd"/>
      <w:r>
        <w:rPr>
          <w:rFonts w:eastAsia="Times New Roman"/>
          <w:sz w:val="24"/>
          <w:szCs w:val="24"/>
        </w:rPr>
        <w:t xml:space="preserve"> со статьей 139 ТК РФ.</w:t>
      </w:r>
    </w:p>
    <w:p w:rsidR="00676548" w:rsidRDefault="00676548" w:rsidP="00676548">
      <w:pPr>
        <w:spacing w:line="12" w:lineRule="exact"/>
        <w:rPr>
          <w:sz w:val="20"/>
          <w:szCs w:val="20"/>
        </w:rPr>
      </w:pPr>
    </w:p>
    <w:p w:rsidR="00676548" w:rsidRDefault="009B410B" w:rsidP="00676548">
      <w:pPr>
        <w:spacing w:line="237" w:lineRule="auto"/>
        <w:ind w:left="260" w:firstLine="708"/>
        <w:jc w:val="both"/>
        <w:rPr>
          <w:sz w:val="20"/>
          <w:szCs w:val="20"/>
        </w:rPr>
      </w:pPr>
      <w:r>
        <w:rPr>
          <w:rFonts w:eastAsia="Times New Roman"/>
          <w:sz w:val="24"/>
          <w:szCs w:val="24"/>
        </w:rPr>
        <w:t>3.25</w:t>
      </w:r>
      <w:r w:rsidR="00676548">
        <w:rPr>
          <w:rFonts w:eastAsia="Times New Roman"/>
          <w:sz w:val="24"/>
          <w:szCs w:val="24"/>
        </w:rPr>
        <w:t>. 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непрерывной педагогической работы. Возможность денежных выплат оговаривается в коллективном договоре организации (подпункт 4 пункта 5 статьи 47 Федерального закона «Об образовании в Российской Федерации», статья 335 ТК РФ).</w:t>
      </w:r>
    </w:p>
    <w:p w:rsidR="00676548" w:rsidRDefault="00676548" w:rsidP="00676548">
      <w:pPr>
        <w:spacing w:line="17" w:lineRule="exact"/>
        <w:rPr>
          <w:sz w:val="20"/>
          <w:szCs w:val="20"/>
        </w:rPr>
      </w:pPr>
    </w:p>
    <w:p w:rsidR="00676548" w:rsidRDefault="009B410B" w:rsidP="00676548">
      <w:pPr>
        <w:spacing w:line="236" w:lineRule="auto"/>
        <w:ind w:left="260" w:firstLine="540"/>
        <w:jc w:val="both"/>
        <w:rPr>
          <w:sz w:val="20"/>
          <w:szCs w:val="20"/>
        </w:rPr>
      </w:pPr>
      <w:r>
        <w:rPr>
          <w:rFonts w:eastAsia="Times New Roman"/>
          <w:sz w:val="24"/>
          <w:szCs w:val="24"/>
        </w:rPr>
        <w:t>3.26</w:t>
      </w:r>
      <w:r w:rsidR="00676548">
        <w:rPr>
          <w:rFonts w:eastAsia="Times New Roman"/>
          <w:sz w:val="24"/>
          <w:szCs w:val="24"/>
        </w:rPr>
        <w:t xml:space="preserve">.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w:t>
      </w:r>
      <w:proofErr w:type="gramStart"/>
      <w:r w:rsidR="00676548">
        <w:rPr>
          <w:rFonts w:eastAsia="Times New Roman"/>
          <w:sz w:val="24"/>
          <w:szCs w:val="24"/>
        </w:rPr>
        <w:t>в</w:t>
      </w:r>
      <w:proofErr w:type="gramEnd"/>
    </w:p>
    <w:p w:rsidR="00676548" w:rsidRDefault="00676548" w:rsidP="00676548">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14:anchorId="5084B7C5" wp14:editId="0E8ACF9E">
                <wp:simplePos x="0" y="0"/>
                <wp:positionH relativeFrom="column">
                  <wp:posOffset>166370</wp:posOffset>
                </wp:positionH>
                <wp:positionV relativeFrom="paragraph">
                  <wp:posOffset>254635</wp:posOffset>
                </wp:positionV>
                <wp:extent cx="182880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3.1pt,20.05pt" to="157.1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7vuQEAAH8DAAAOAAAAZHJzL2Uyb0RvYy54bWysU8tu2zAQvBfoPxC815LVwnEFyzkkdS9B&#10;ayDpB6xJyiLKF7isZf99l5TjxG1PQXkguNzR7M4stbo9WsMOKqL2ruPzWc2ZcsJL7fYd//G0+bDk&#10;DBM4CcY71fGTQn67fv9uNYZWNX7wRqrIiMRhO4aODymFtqpQDMoCznxQjpK9jxYShXFfyQgjsVtT&#10;NXW9qEYfZYheKES6vZ+SfF34+16J9L3vUSVmOk69pbLHsu/yXq1X0O4jhEGLcxvwhi4saEdFL1T3&#10;kID9ivovKqtF9Oj7NBPeVr7vtVBFA6mZ13+oeRwgqKKFzMFwsQn/H634dthGpmXHG84cWBpRqcqa&#10;bM0YsCXEndvGLE4c3WN48OInUq66SuYAwwQ79tFmOKljx2L16WK1OiYm6HK+bJbLmiYiKPfpZvEx&#10;l6ugff42RExflbcsHzputMtGQAuHB0wT9BmSr9EbLTfamBLE/e7ORHYAGvqmrDP7Fcw4Nnb8ZjH/&#10;XJivcviaoi7rXxRWJ3q9RtuOkxhaGQTtoEB+cbKcE2gznUmdcWffJquyaTsvT9uYFeWIplxsOL/I&#10;/IxexwX18t+sfwMAAP//AwBQSwMEFAAGAAgAAAAhAN9McBfbAAAACAEAAA8AAABkcnMvZG93bnJl&#10;di54bWxMj8FOwzAQRO9I/IO1SNyokxBFKMSpgIorUkOFxM2NlzhtvA6x24S/ZxEHOO7MaPZNtV7c&#10;IM44hd6TgnSVgEBqvempU7B7fb65AxGiJqMHT6jgCwOs68uLSpfGz7TFcxM7wSUUSq3AxjiWUobW&#10;otNh5Uck9j785HTkc+qkmfTM5W6QWZIU0ume+IPVIz5ZbI/NySkI83vWmc2jfdvZ/GCKl2b7uWmU&#10;ur5aHu5BRFziXxh+8Bkdamba+xOZIAYFWZFxUkGepCDYv01zFva/gqwr+X9A/Q0AAP//AwBQSwEC&#10;LQAUAAYACAAAACEAtoM4kv4AAADhAQAAEwAAAAAAAAAAAAAAAAAAAAAAW0NvbnRlbnRfVHlwZXNd&#10;LnhtbFBLAQItABQABgAIAAAAIQA4/SH/1gAAAJQBAAALAAAAAAAAAAAAAAAAAC8BAABfcmVscy8u&#10;cmVsc1BLAQItABQABgAIAAAAIQAQlF7vuQEAAH8DAAAOAAAAAAAAAAAAAAAAAC4CAABkcnMvZTJv&#10;RG9jLnhtbFBLAQItABQABgAIAAAAIQDfTHAX2wAAAAgBAAAPAAAAAAAAAAAAAAAAABMEAABkcnMv&#10;ZG93bnJldi54bWxQSwUGAAAAAAQABADzAAAAGwUAAAAA&#10;" o:allowincell="f" filled="t" strokeweight=".21164mm">
                <v:stroke joinstyle="miter"/>
                <o:lock v:ext="edit" shapetype="f"/>
              </v:line>
            </w:pict>
          </mc:Fallback>
        </mc:AlternateContent>
      </w:r>
    </w:p>
    <w:p w:rsidR="00676548" w:rsidRDefault="00676548" w:rsidP="00676548">
      <w:pPr>
        <w:rPr>
          <w:rFonts w:eastAsia="Times New Roman"/>
          <w:sz w:val="24"/>
          <w:szCs w:val="24"/>
        </w:rPr>
      </w:pPr>
      <w:r>
        <w:rPr>
          <w:rFonts w:eastAsia="Times New Roman"/>
          <w:sz w:val="24"/>
          <w:szCs w:val="24"/>
        </w:rPr>
        <w:t>другое время, не пре</w:t>
      </w:r>
      <w:r w:rsidR="009B410B">
        <w:rPr>
          <w:rFonts w:eastAsia="Times New Roman"/>
          <w:sz w:val="24"/>
          <w:szCs w:val="24"/>
        </w:rPr>
        <w:t>дусмотренное графиком отпусков.</w:t>
      </w:r>
    </w:p>
    <w:p w:rsidR="009B410B" w:rsidRPr="009B410B" w:rsidRDefault="009B410B" w:rsidP="00676548">
      <w:pPr>
        <w:rPr>
          <w:rFonts w:eastAsia="Times New Roman"/>
          <w:sz w:val="24"/>
          <w:szCs w:val="24"/>
        </w:rPr>
      </w:pPr>
    </w:p>
    <w:p w:rsidR="00676548" w:rsidRDefault="00676548" w:rsidP="00676548">
      <w:pPr>
        <w:spacing w:line="12" w:lineRule="exact"/>
        <w:rPr>
          <w:sz w:val="20"/>
          <w:szCs w:val="20"/>
        </w:rPr>
      </w:pPr>
    </w:p>
    <w:p w:rsidR="00676548" w:rsidRDefault="009B410B" w:rsidP="00676548">
      <w:pPr>
        <w:spacing w:line="237" w:lineRule="auto"/>
        <w:ind w:left="260" w:firstLine="540"/>
        <w:jc w:val="both"/>
        <w:rPr>
          <w:sz w:val="20"/>
          <w:szCs w:val="20"/>
        </w:rPr>
      </w:pPr>
      <w:r>
        <w:rPr>
          <w:rFonts w:eastAsia="Times New Roman"/>
          <w:sz w:val="24"/>
          <w:szCs w:val="24"/>
        </w:rPr>
        <w:t>3.27</w:t>
      </w:r>
      <w:r w:rsidR="00676548">
        <w:rPr>
          <w:rFonts w:eastAsia="Times New Roman"/>
          <w:sz w:val="24"/>
          <w:szCs w:val="24"/>
        </w:rPr>
        <w:t>. 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676548" w:rsidRDefault="00676548" w:rsidP="00676548">
      <w:pPr>
        <w:spacing w:line="6" w:lineRule="exact"/>
        <w:rPr>
          <w:sz w:val="20"/>
          <w:szCs w:val="20"/>
        </w:rPr>
      </w:pPr>
    </w:p>
    <w:p w:rsidR="00676548" w:rsidRPr="00850F0D" w:rsidRDefault="009B410B" w:rsidP="00676548">
      <w:pPr>
        <w:ind w:left="980"/>
        <w:rPr>
          <w:rFonts w:eastAsia="Times New Roman"/>
          <w:sz w:val="24"/>
          <w:szCs w:val="24"/>
        </w:rPr>
      </w:pPr>
      <w:r>
        <w:rPr>
          <w:rFonts w:eastAsia="Times New Roman"/>
          <w:sz w:val="24"/>
          <w:szCs w:val="24"/>
        </w:rPr>
        <w:t>3.28</w:t>
      </w:r>
      <w:r w:rsidR="00676548">
        <w:rPr>
          <w:rFonts w:eastAsia="Times New Roman"/>
          <w:sz w:val="24"/>
          <w:szCs w:val="24"/>
        </w:rPr>
        <w:t>. Выборный орган первичной профсоюзной организации обязуется:</w:t>
      </w:r>
    </w:p>
    <w:p w:rsidR="00676548" w:rsidRDefault="009B410B" w:rsidP="00676548">
      <w:pPr>
        <w:spacing w:line="237" w:lineRule="auto"/>
        <w:ind w:left="260" w:firstLine="708"/>
        <w:jc w:val="both"/>
        <w:rPr>
          <w:sz w:val="20"/>
          <w:szCs w:val="20"/>
        </w:rPr>
      </w:pPr>
      <w:r>
        <w:rPr>
          <w:rFonts w:eastAsia="Times New Roman"/>
          <w:sz w:val="24"/>
          <w:szCs w:val="24"/>
        </w:rPr>
        <w:t>3.28</w:t>
      </w:r>
      <w:r w:rsidR="00676548">
        <w:rPr>
          <w:rFonts w:eastAsia="Times New Roman"/>
          <w:sz w:val="24"/>
          <w:szCs w:val="24"/>
        </w:rPr>
        <w:t xml:space="preserve">.1. Осуществлять </w:t>
      </w:r>
      <w:proofErr w:type="gramStart"/>
      <w:r w:rsidR="00676548">
        <w:rPr>
          <w:rFonts w:eastAsia="Times New Roman"/>
          <w:sz w:val="24"/>
          <w:szCs w:val="24"/>
        </w:rPr>
        <w:t>контроль за</w:t>
      </w:r>
      <w:proofErr w:type="gramEnd"/>
      <w:r w:rsidR="00676548">
        <w:rPr>
          <w:rFonts w:eastAsia="Times New Roman"/>
          <w:sz w:val="24"/>
          <w:szCs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676548" w:rsidRDefault="00676548" w:rsidP="00676548">
      <w:pPr>
        <w:spacing w:line="14" w:lineRule="exact"/>
        <w:rPr>
          <w:sz w:val="20"/>
          <w:szCs w:val="20"/>
        </w:rPr>
      </w:pPr>
    </w:p>
    <w:p w:rsidR="00676548" w:rsidRDefault="009B410B" w:rsidP="00676548">
      <w:pPr>
        <w:spacing w:line="237" w:lineRule="auto"/>
        <w:ind w:left="260" w:firstLine="708"/>
        <w:jc w:val="both"/>
        <w:rPr>
          <w:sz w:val="20"/>
          <w:szCs w:val="20"/>
        </w:rPr>
      </w:pPr>
      <w:r>
        <w:rPr>
          <w:rFonts w:eastAsia="Times New Roman"/>
          <w:sz w:val="24"/>
          <w:szCs w:val="24"/>
        </w:rPr>
        <w:t>3.28</w:t>
      </w:r>
      <w:r w:rsidR="00676548">
        <w:rPr>
          <w:rFonts w:eastAsia="Times New Roman"/>
          <w:sz w:val="24"/>
          <w:szCs w:val="24"/>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676548" w:rsidRDefault="00676548" w:rsidP="00676548">
      <w:pPr>
        <w:spacing w:line="14" w:lineRule="exact"/>
        <w:rPr>
          <w:sz w:val="20"/>
          <w:szCs w:val="20"/>
        </w:rPr>
      </w:pPr>
    </w:p>
    <w:p w:rsidR="00676548" w:rsidRDefault="009B410B" w:rsidP="00676548">
      <w:pPr>
        <w:spacing w:line="234" w:lineRule="auto"/>
        <w:ind w:left="260" w:firstLine="708"/>
        <w:jc w:val="both"/>
        <w:rPr>
          <w:sz w:val="20"/>
          <w:szCs w:val="20"/>
        </w:rPr>
      </w:pPr>
      <w:r>
        <w:rPr>
          <w:rFonts w:eastAsia="Times New Roman"/>
          <w:sz w:val="24"/>
          <w:szCs w:val="24"/>
        </w:rPr>
        <w:t>3.28</w:t>
      </w:r>
      <w:r w:rsidR="00676548">
        <w:rPr>
          <w:rFonts w:eastAsia="Times New Roman"/>
          <w:sz w:val="24"/>
          <w:szCs w:val="24"/>
        </w:rPr>
        <w:t>.3. Вносить работодателю представления об устранении выявленных нарушений.</w:t>
      </w:r>
    </w:p>
    <w:p w:rsidR="00676548" w:rsidRDefault="00676548" w:rsidP="00676548">
      <w:pPr>
        <w:spacing w:line="200" w:lineRule="exact"/>
        <w:rPr>
          <w:sz w:val="20"/>
          <w:szCs w:val="20"/>
        </w:rPr>
      </w:pPr>
    </w:p>
    <w:p w:rsidR="00271927" w:rsidRDefault="00271927" w:rsidP="00271927">
      <w:pPr>
        <w:spacing w:line="12" w:lineRule="exact"/>
        <w:rPr>
          <w:sz w:val="20"/>
          <w:szCs w:val="20"/>
        </w:rPr>
      </w:pPr>
    </w:p>
    <w:p w:rsidR="00271927" w:rsidRDefault="00271927" w:rsidP="00271927">
      <w:pPr>
        <w:ind w:left="1560"/>
        <w:jc w:val="center"/>
        <w:rPr>
          <w:sz w:val="20"/>
          <w:szCs w:val="20"/>
        </w:rPr>
      </w:pPr>
      <w:r>
        <w:rPr>
          <w:rFonts w:eastAsia="Times New Roman"/>
          <w:b/>
          <w:bCs/>
          <w:sz w:val="24"/>
          <w:szCs w:val="24"/>
        </w:rPr>
        <w:t>IV. ОПЛАТА И НОРМИРОВАНИЕ ТРУДА</w:t>
      </w:r>
    </w:p>
    <w:p w:rsidR="00271927" w:rsidRDefault="00271927" w:rsidP="00271927">
      <w:pPr>
        <w:spacing w:line="283" w:lineRule="exact"/>
        <w:rPr>
          <w:sz w:val="20"/>
          <w:szCs w:val="20"/>
        </w:rPr>
      </w:pPr>
    </w:p>
    <w:p w:rsidR="00271927" w:rsidRDefault="00271927" w:rsidP="00271927">
      <w:pPr>
        <w:spacing w:line="234" w:lineRule="auto"/>
        <w:ind w:left="260" w:firstLine="708"/>
        <w:jc w:val="both"/>
        <w:rPr>
          <w:sz w:val="20"/>
          <w:szCs w:val="20"/>
        </w:rPr>
      </w:pPr>
      <w:r>
        <w:rPr>
          <w:rFonts w:eastAsia="Times New Roman"/>
          <w:sz w:val="24"/>
          <w:szCs w:val="24"/>
        </w:rPr>
        <w:t>4.1. Заработная плата работнику устанавливается трудовым договором в соответствии с действующей системой оплаты труда.</w:t>
      </w:r>
    </w:p>
    <w:p w:rsidR="00271927" w:rsidRDefault="00271927" w:rsidP="00271927">
      <w:pPr>
        <w:spacing w:line="14" w:lineRule="exact"/>
        <w:rPr>
          <w:sz w:val="20"/>
          <w:szCs w:val="20"/>
        </w:rPr>
      </w:pPr>
    </w:p>
    <w:p w:rsidR="00271927" w:rsidRDefault="00271927" w:rsidP="00271927">
      <w:pPr>
        <w:spacing w:line="236" w:lineRule="auto"/>
        <w:ind w:left="260" w:firstLine="708"/>
        <w:jc w:val="both"/>
        <w:rPr>
          <w:sz w:val="20"/>
          <w:szCs w:val="20"/>
        </w:rPr>
      </w:pPr>
      <w:r>
        <w:rPr>
          <w:rFonts w:eastAsia="Times New Roman"/>
          <w:sz w:val="24"/>
          <w:szCs w:val="24"/>
        </w:rPr>
        <w:t>4.2. При разработке и утверждении в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271927" w:rsidRDefault="00271927" w:rsidP="00271927">
      <w:pPr>
        <w:spacing w:line="33" w:lineRule="exact"/>
        <w:rPr>
          <w:sz w:val="20"/>
          <w:szCs w:val="20"/>
        </w:rPr>
      </w:pPr>
    </w:p>
    <w:p w:rsidR="00271927" w:rsidRDefault="00271927" w:rsidP="00271927">
      <w:pPr>
        <w:numPr>
          <w:ilvl w:val="0"/>
          <w:numId w:val="14"/>
        </w:numPr>
        <w:tabs>
          <w:tab w:val="left" w:pos="1194"/>
        </w:tabs>
        <w:spacing w:line="227" w:lineRule="auto"/>
        <w:ind w:left="260" w:firstLine="710"/>
        <w:rPr>
          <w:rFonts w:ascii="Symbol" w:eastAsia="Symbol" w:hAnsi="Symbol" w:cs="Symbol"/>
          <w:sz w:val="24"/>
          <w:szCs w:val="24"/>
        </w:rPr>
      </w:pPr>
      <w:r>
        <w:rPr>
          <w:rFonts w:eastAsia="Times New Roman"/>
          <w:sz w:val="24"/>
          <w:szCs w:val="24"/>
        </w:rPr>
        <w:t>размер вознаграждения работника должен определяться на основе объективной оценки результатов его труда (принцип объективности);</w:t>
      </w:r>
    </w:p>
    <w:p w:rsidR="00271927" w:rsidRDefault="00271927" w:rsidP="00271927">
      <w:pPr>
        <w:spacing w:line="32" w:lineRule="exact"/>
        <w:rPr>
          <w:rFonts w:ascii="Symbol" w:eastAsia="Symbol" w:hAnsi="Symbol" w:cs="Symbol"/>
          <w:sz w:val="24"/>
          <w:szCs w:val="24"/>
        </w:rPr>
      </w:pPr>
    </w:p>
    <w:p w:rsidR="00271927" w:rsidRDefault="00271927" w:rsidP="00271927">
      <w:pPr>
        <w:numPr>
          <w:ilvl w:val="0"/>
          <w:numId w:val="14"/>
        </w:numPr>
        <w:tabs>
          <w:tab w:val="left" w:pos="1227"/>
        </w:tabs>
        <w:spacing w:line="226" w:lineRule="auto"/>
        <w:ind w:left="260" w:firstLine="710"/>
        <w:rPr>
          <w:rFonts w:ascii="Symbol" w:eastAsia="Symbol" w:hAnsi="Symbol" w:cs="Symbol"/>
          <w:sz w:val="24"/>
          <w:szCs w:val="24"/>
        </w:rPr>
      </w:pPr>
      <w:r>
        <w:rPr>
          <w:rFonts w:eastAsia="Times New Roman"/>
          <w:sz w:val="24"/>
          <w:szCs w:val="24"/>
        </w:rPr>
        <w:t>работник должен знать, какое вознаграждение он получит в зависимости от результатов своего труда (принцип предсказуемости);</w:t>
      </w:r>
    </w:p>
    <w:p w:rsidR="00271927" w:rsidRDefault="00271927" w:rsidP="00271927">
      <w:pPr>
        <w:spacing w:line="32" w:lineRule="exact"/>
        <w:rPr>
          <w:rFonts w:ascii="Symbol" w:eastAsia="Symbol" w:hAnsi="Symbol" w:cs="Symbol"/>
          <w:sz w:val="24"/>
          <w:szCs w:val="24"/>
        </w:rPr>
      </w:pPr>
    </w:p>
    <w:p w:rsidR="00271927" w:rsidRDefault="00271927" w:rsidP="00271927">
      <w:pPr>
        <w:numPr>
          <w:ilvl w:val="0"/>
          <w:numId w:val="14"/>
        </w:numPr>
        <w:tabs>
          <w:tab w:val="left" w:pos="1184"/>
        </w:tabs>
        <w:spacing w:line="231" w:lineRule="auto"/>
        <w:ind w:left="260" w:firstLine="710"/>
        <w:jc w:val="both"/>
        <w:rPr>
          <w:rFonts w:ascii="Symbol" w:eastAsia="Symbol" w:hAnsi="Symbol" w:cs="Symbol"/>
          <w:sz w:val="24"/>
          <w:szCs w:val="24"/>
        </w:rPr>
      </w:pPr>
      <w:r>
        <w:rPr>
          <w:rFonts w:eastAsia="Times New Roman"/>
          <w:sz w:val="24"/>
          <w:szCs w:val="24"/>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271927" w:rsidRDefault="00271927" w:rsidP="00271927">
      <w:pPr>
        <w:spacing w:line="32" w:lineRule="exact"/>
        <w:rPr>
          <w:rFonts w:ascii="Symbol" w:eastAsia="Symbol" w:hAnsi="Symbol" w:cs="Symbol"/>
          <w:sz w:val="24"/>
          <w:szCs w:val="24"/>
        </w:rPr>
      </w:pPr>
    </w:p>
    <w:p w:rsidR="00271927" w:rsidRDefault="00271927" w:rsidP="00271927">
      <w:pPr>
        <w:numPr>
          <w:ilvl w:val="0"/>
          <w:numId w:val="14"/>
        </w:numPr>
        <w:tabs>
          <w:tab w:val="left" w:pos="1306"/>
        </w:tabs>
        <w:spacing w:line="226" w:lineRule="auto"/>
        <w:ind w:left="260" w:firstLine="710"/>
        <w:rPr>
          <w:rFonts w:ascii="Symbol" w:eastAsia="Symbol" w:hAnsi="Symbol" w:cs="Symbol"/>
          <w:sz w:val="24"/>
          <w:szCs w:val="24"/>
        </w:rPr>
      </w:pPr>
      <w:r>
        <w:rPr>
          <w:rFonts w:eastAsia="Times New Roman"/>
          <w:sz w:val="24"/>
          <w:szCs w:val="24"/>
        </w:rPr>
        <w:t>вознаграждение должно следовать за достижением результата (принцип своевременности);</w:t>
      </w:r>
    </w:p>
    <w:p w:rsidR="00271927" w:rsidRDefault="00271927" w:rsidP="00271927">
      <w:pPr>
        <w:spacing w:line="32" w:lineRule="exact"/>
        <w:rPr>
          <w:rFonts w:ascii="Symbol" w:eastAsia="Symbol" w:hAnsi="Symbol" w:cs="Symbol"/>
          <w:sz w:val="24"/>
          <w:szCs w:val="24"/>
        </w:rPr>
      </w:pPr>
    </w:p>
    <w:p w:rsidR="00271927" w:rsidRDefault="00271927" w:rsidP="00271927">
      <w:pPr>
        <w:numPr>
          <w:ilvl w:val="0"/>
          <w:numId w:val="14"/>
        </w:numPr>
        <w:tabs>
          <w:tab w:val="left" w:pos="1172"/>
        </w:tabs>
        <w:spacing w:line="227" w:lineRule="auto"/>
        <w:ind w:left="260" w:firstLine="710"/>
        <w:rPr>
          <w:rFonts w:ascii="Symbol" w:eastAsia="Symbol" w:hAnsi="Symbol" w:cs="Symbol"/>
          <w:sz w:val="24"/>
          <w:szCs w:val="24"/>
        </w:rPr>
      </w:pPr>
      <w:r>
        <w:rPr>
          <w:rFonts w:eastAsia="Times New Roman"/>
          <w:sz w:val="24"/>
          <w:szCs w:val="24"/>
        </w:rPr>
        <w:t>правила определения вознаграждения должны быть понятны каждому работнику (принцип справедливости);</w:t>
      </w:r>
    </w:p>
    <w:p w:rsidR="00271927" w:rsidRDefault="00271927" w:rsidP="00271927">
      <w:pPr>
        <w:spacing w:line="32" w:lineRule="exact"/>
        <w:rPr>
          <w:rFonts w:ascii="Symbol" w:eastAsia="Symbol" w:hAnsi="Symbol" w:cs="Symbol"/>
          <w:sz w:val="24"/>
          <w:szCs w:val="24"/>
        </w:rPr>
      </w:pPr>
    </w:p>
    <w:p w:rsidR="00271927" w:rsidRDefault="00271927" w:rsidP="00271927">
      <w:pPr>
        <w:numPr>
          <w:ilvl w:val="0"/>
          <w:numId w:val="14"/>
        </w:numPr>
        <w:tabs>
          <w:tab w:val="left" w:pos="1258"/>
        </w:tabs>
        <w:spacing w:line="230" w:lineRule="auto"/>
        <w:ind w:left="260" w:firstLine="710"/>
        <w:jc w:val="both"/>
        <w:rPr>
          <w:rFonts w:ascii="Symbol" w:eastAsia="Symbol" w:hAnsi="Symbol" w:cs="Symbol"/>
          <w:sz w:val="24"/>
          <w:szCs w:val="24"/>
        </w:rPr>
      </w:pPr>
      <w:r>
        <w:rPr>
          <w:rFonts w:eastAsia="Times New Roman"/>
          <w:sz w:val="24"/>
          <w:szCs w:val="24"/>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271927" w:rsidRDefault="00271927" w:rsidP="00271927">
      <w:pPr>
        <w:spacing w:line="14" w:lineRule="exact"/>
        <w:rPr>
          <w:rFonts w:ascii="Symbol" w:eastAsia="Symbol" w:hAnsi="Symbol" w:cs="Symbol"/>
          <w:sz w:val="24"/>
          <w:szCs w:val="24"/>
        </w:rPr>
      </w:pPr>
    </w:p>
    <w:p w:rsidR="00271927" w:rsidRDefault="00271927" w:rsidP="00271927">
      <w:pPr>
        <w:spacing w:line="234" w:lineRule="auto"/>
        <w:ind w:left="260" w:firstLine="708"/>
        <w:rPr>
          <w:rFonts w:ascii="Symbol" w:eastAsia="Symbol" w:hAnsi="Symbol" w:cs="Symbol"/>
          <w:sz w:val="24"/>
          <w:szCs w:val="24"/>
        </w:rPr>
      </w:pPr>
      <w:r>
        <w:rPr>
          <w:rFonts w:eastAsia="Times New Roman"/>
          <w:sz w:val="24"/>
          <w:szCs w:val="24"/>
        </w:rPr>
        <w:t>4.3. Заработная плата выплачивается работникам за текущий месяц не реже чем каждые полмесяца в денежной форме.</w:t>
      </w:r>
    </w:p>
    <w:p w:rsidR="00676548" w:rsidRDefault="00676548" w:rsidP="00676548">
      <w:pPr>
        <w:sectPr w:rsidR="00676548" w:rsidSect="00271927">
          <w:pgSz w:w="11900" w:h="16838"/>
          <w:pgMar w:top="426" w:right="846" w:bottom="426" w:left="1440" w:header="0" w:footer="0" w:gutter="0"/>
          <w:cols w:space="720" w:equalWidth="0">
            <w:col w:w="9620"/>
          </w:cols>
        </w:sectPr>
      </w:pPr>
    </w:p>
    <w:p w:rsidR="00676548" w:rsidRDefault="00676548" w:rsidP="00676548">
      <w:pPr>
        <w:spacing w:line="14" w:lineRule="exact"/>
        <w:rPr>
          <w:rFonts w:ascii="Symbol" w:eastAsia="Symbol" w:hAnsi="Symbol" w:cs="Symbol"/>
          <w:sz w:val="24"/>
          <w:szCs w:val="24"/>
        </w:rPr>
      </w:pPr>
    </w:p>
    <w:p w:rsidR="00676548" w:rsidRDefault="00676548" w:rsidP="00676548">
      <w:pPr>
        <w:spacing w:line="236" w:lineRule="auto"/>
        <w:ind w:left="260" w:firstLine="708"/>
        <w:jc w:val="both"/>
        <w:rPr>
          <w:rFonts w:ascii="Symbol" w:eastAsia="Symbol" w:hAnsi="Symbol" w:cs="Symbol"/>
          <w:sz w:val="24"/>
          <w:szCs w:val="24"/>
        </w:rPr>
      </w:pPr>
      <w:proofErr w:type="gramStart"/>
      <w:r>
        <w:rPr>
          <w:rFonts w:eastAsia="Times New Roman"/>
          <w:sz w:val="24"/>
          <w:szCs w:val="24"/>
        </w:rPr>
        <w:t>Днями выплаты заработной платы являются:</w:t>
      </w:r>
      <w:r>
        <w:rPr>
          <w:rFonts w:eastAsia="Times New Roman"/>
          <w:i/>
          <w:iCs/>
          <w:sz w:val="24"/>
          <w:szCs w:val="24"/>
        </w:rPr>
        <w:t xml:space="preserve"> </w:t>
      </w:r>
      <w:r w:rsidRPr="009B3EEE">
        <w:rPr>
          <w:rFonts w:eastAsia="Times New Roman"/>
          <w:iCs/>
          <w:sz w:val="24"/>
          <w:szCs w:val="24"/>
        </w:rPr>
        <w:t>30 число расчетного месяца (аванс) и 15 число месяца, следующего за расчетным (окончательный</w:t>
      </w:r>
      <w:r>
        <w:rPr>
          <w:rFonts w:eastAsia="Times New Roman"/>
          <w:iCs/>
          <w:sz w:val="24"/>
          <w:szCs w:val="24"/>
        </w:rPr>
        <w:t xml:space="preserve"> расчет)</w:t>
      </w:r>
      <w:r w:rsidRPr="009B3EEE">
        <w:rPr>
          <w:rFonts w:eastAsia="Times New Roman"/>
          <w:iCs/>
          <w:sz w:val="24"/>
          <w:szCs w:val="24"/>
        </w:rPr>
        <w:t>.</w:t>
      </w:r>
      <w:proofErr w:type="gramEnd"/>
    </w:p>
    <w:p w:rsidR="00676548" w:rsidRDefault="00676548" w:rsidP="00676548">
      <w:pPr>
        <w:spacing w:line="13" w:lineRule="exact"/>
        <w:rPr>
          <w:rFonts w:ascii="Symbol" w:eastAsia="Symbol" w:hAnsi="Symbol" w:cs="Symbol"/>
          <w:sz w:val="24"/>
          <w:szCs w:val="24"/>
        </w:rPr>
      </w:pPr>
    </w:p>
    <w:p w:rsidR="00676548" w:rsidRDefault="00676548" w:rsidP="00676548">
      <w:pPr>
        <w:spacing w:line="249" w:lineRule="auto"/>
        <w:ind w:left="980"/>
        <w:jc w:val="both"/>
        <w:rPr>
          <w:rFonts w:eastAsia="Times New Roman"/>
          <w:sz w:val="23"/>
          <w:szCs w:val="23"/>
        </w:rPr>
      </w:pPr>
      <w:r>
        <w:rPr>
          <w:rFonts w:eastAsia="Times New Roman"/>
          <w:sz w:val="23"/>
          <w:szCs w:val="23"/>
        </w:rPr>
        <w:t xml:space="preserve">При выплате заработной платы работнику выдается расчетный листок, с указанием: </w:t>
      </w:r>
    </w:p>
    <w:p w:rsidR="00676548" w:rsidRDefault="00676548" w:rsidP="00676548">
      <w:pPr>
        <w:spacing w:line="249" w:lineRule="auto"/>
        <w:ind w:left="980"/>
        <w:jc w:val="both"/>
        <w:rPr>
          <w:rFonts w:ascii="Symbol" w:eastAsia="Symbol" w:hAnsi="Symbol" w:cs="Symbol"/>
          <w:sz w:val="24"/>
          <w:szCs w:val="24"/>
        </w:rPr>
      </w:pPr>
      <w:r>
        <w:rPr>
          <w:rFonts w:eastAsia="Times New Roman"/>
          <w:sz w:val="23"/>
          <w:szCs w:val="23"/>
        </w:rPr>
        <w:t xml:space="preserve">- составных частей заработной платы, причитающейся ему за </w:t>
      </w:r>
      <w:proofErr w:type="gramStart"/>
      <w:r>
        <w:rPr>
          <w:rFonts w:eastAsia="Times New Roman"/>
          <w:sz w:val="23"/>
          <w:szCs w:val="23"/>
        </w:rPr>
        <w:t>соответствующий</w:t>
      </w:r>
      <w:proofErr w:type="gramEnd"/>
    </w:p>
    <w:p w:rsidR="00676548" w:rsidRDefault="00676548" w:rsidP="00676548">
      <w:pPr>
        <w:spacing w:line="3" w:lineRule="exact"/>
        <w:rPr>
          <w:rFonts w:ascii="Symbol" w:eastAsia="Symbol" w:hAnsi="Symbol" w:cs="Symbol"/>
          <w:sz w:val="24"/>
          <w:szCs w:val="24"/>
        </w:rPr>
      </w:pPr>
    </w:p>
    <w:p w:rsidR="00676548" w:rsidRDefault="00676548" w:rsidP="00676548">
      <w:pPr>
        <w:ind w:left="980" w:hanging="708"/>
        <w:rPr>
          <w:rFonts w:eastAsia="Times New Roman"/>
          <w:sz w:val="24"/>
          <w:szCs w:val="24"/>
        </w:rPr>
      </w:pPr>
      <w:r>
        <w:rPr>
          <w:rFonts w:eastAsia="Times New Roman"/>
          <w:sz w:val="24"/>
          <w:szCs w:val="24"/>
        </w:rPr>
        <w:t xml:space="preserve">период; </w:t>
      </w:r>
    </w:p>
    <w:p w:rsidR="00676548" w:rsidRDefault="00676548" w:rsidP="00676548">
      <w:pPr>
        <w:ind w:left="980" w:hanging="708"/>
        <w:rPr>
          <w:rFonts w:ascii="Symbol" w:eastAsia="Symbol" w:hAnsi="Symbol" w:cs="Symbol"/>
          <w:sz w:val="24"/>
          <w:szCs w:val="24"/>
        </w:rPr>
      </w:pPr>
      <w:r>
        <w:rPr>
          <w:rFonts w:eastAsia="Times New Roman"/>
          <w:sz w:val="24"/>
          <w:szCs w:val="24"/>
        </w:rPr>
        <w:t xml:space="preserve">- размеров иных сумм, начисленных работнику, в том числе </w:t>
      </w:r>
      <w:proofErr w:type="gramStart"/>
      <w:r>
        <w:rPr>
          <w:rFonts w:eastAsia="Times New Roman"/>
          <w:sz w:val="24"/>
          <w:szCs w:val="24"/>
        </w:rPr>
        <w:t>денежной</w:t>
      </w:r>
      <w:proofErr w:type="gramEnd"/>
    </w:p>
    <w:p w:rsidR="00676548" w:rsidRDefault="00676548" w:rsidP="00676548">
      <w:pPr>
        <w:spacing w:line="236" w:lineRule="auto"/>
        <w:ind w:left="260"/>
        <w:jc w:val="both"/>
        <w:rPr>
          <w:rFonts w:ascii="Symbol" w:eastAsia="Symbol" w:hAnsi="Symbol" w:cs="Symbol"/>
          <w:sz w:val="24"/>
          <w:szCs w:val="24"/>
        </w:rPr>
      </w:pPr>
      <w:r>
        <w:rPr>
          <w:rFonts w:eastAsia="Times New Roman"/>
          <w:sz w:val="24"/>
          <w:szCs w:val="24"/>
        </w:rPr>
        <w:t>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676548" w:rsidRDefault="00676548" w:rsidP="00676548">
      <w:pPr>
        <w:spacing w:line="1" w:lineRule="exact"/>
        <w:rPr>
          <w:rFonts w:ascii="Symbol" w:eastAsia="Symbol" w:hAnsi="Symbol" w:cs="Symbol"/>
          <w:sz w:val="24"/>
          <w:szCs w:val="24"/>
        </w:rPr>
      </w:pPr>
    </w:p>
    <w:p w:rsidR="00676548" w:rsidRPr="00342D3B" w:rsidRDefault="00676548" w:rsidP="00676548">
      <w:pPr>
        <w:ind w:left="980"/>
        <w:rPr>
          <w:rFonts w:ascii="Symbol" w:eastAsia="Symbol" w:hAnsi="Symbol" w:cs="Symbol"/>
          <w:sz w:val="24"/>
          <w:szCs w:val="24"/>
        </w:rPr>
      </w:pPr>
      <w:r>
        <w:rPr>
          <w:rFonts w:eastAsia="Times New Roman"/>
          <w:sz w:val="24"/>
          <w:szCs w:val="24"/>
        </w:rPr>
        <w:t>- размеров и оснований произведенных удержаний;</w:t>
      </w:r>
    </w:p>
    <w:p w:rsidR="00676548" w:rsidRDefault="00676548" w:rsidP="00676548">
      <w:pPr>
        <w:numPr>
          <w:ilvl w:val="0"/>
          <w:numId w:val="15"/>
        </w:numPr>
        <w:tabs>
          <w:tab w:val="left" w:pos="1100"/>
        </w:tabs>
        <w:ind w:left="1100" w:hanging="130"/>
        <w:rPr>
          <w:rFonts w:eastAsia="Times New Roman"/>
          <w:sz w:val="24"/>
          <w:szCs w:val="24"/>
        </w:rPr>
      </w:pPr>
      <w:r>
        <w:rPr>
          <w:rFonts w:eastAsia="Times New Roman"/>
          <w:sz w:val="24"/>
          <w:szCs w:val="24"/>
        </w:rPr>
        <w:t>общей денежной суммы, подлежащей выплате.</w:t>
      </w:r>
    </w:p>
    <w:p w:rsidR="00676548" w:rsidRDefault="00676548" w:rsidP="00676548">
      <w:pPr>
        <w:spacing w:line="12" w:lineRule="exact"/>
        <w:rPr>
          <w:sz w:val="20"/>
          <w:szCs w:val="20"/>
        </w:rPr>
      </w:pPr>
    </w:p>
    <w:p w:rsidR="00676548" w:rsidRPr="009B3EEE" w:rsidRDefault="00676548" w:rsidP="00676548">
      <w:pPr>
        <w:spacing w:line="236" w:lineRule="auto"/>
        <w:ind w:left="260" w:firstLine="708"/>
        <w:jc w:val="both"/>
        <w:rPr>
          <w:sz w:val="20"/>
          <w:szCs w:val="20"/>
        </w:rPr>
      </w:pPr>
      <w:r>
        <w:rPr>
          <w:rFonts w:eastAsia="Times New Roman"/>
          <w:sz w:val="24"/>
          <w:szCs w:val="24"/>
        </w:rPr>
        <w:t xml:space="preserve">Форма расчетного листка </w:t>
      </w:r>
      <w:proofErr w:type="gramStart"/>
      <w:r>
        <w:rPr>
          <w:rFonts w:eastAsia="Times New Roman"/>
          <w:sz w:val="24"/>
          <w:szCs w:val="24"/>
        </w:rPr>
        <w:t xml:space="preserve">утверждается работодателем с учетом мнения выборного органа первичной профсоюзной организации </w:t>
      </w:r>
      <w:r w:rsidRPr="009B3EEE">
        <w:rPr>
          <w:rFonts w:eastAsia="Times New Roman"/>
          <w:iCs/>
          <w:sz w:val="24"/>
          <w:szCs w:val="24"/>
        </w:rPr>
        <w:t>может</w:t>
      </w:r>
      <w:proofErr w:type="gramEnd"/>
      <w:r w:rsidRPr="009B3EEE">
        <w:rPr>
          <w:rFonts w:eastAsia="Times New Roman"/>
          <w:iCs/>
          <w:sz w:val="24"/>
          <w:szCs w:val="24"/>
        </w:rPr>
        <w:t xml:space="preserve"> являться приложением к</w:t>
      </w:r>
      <w:r w:rsidRPr="009B3EEE">
        <w:rPr>
          <w:rFonts w:eastAsia="Times New Roman"/>
          <w:sz w:val="24"/>
          <w:szCs w:val="24"/>
        </w:rPr>
        <w:t xml:space="preserve"> </w:t>
      </w:r>
      <w:r w:rsidRPr="009B3EEE">
        <w:rPr>
          <w:rFonts w:eastAsia="Times New Roman"/>
          <w:iCs/>
          <w:sz w:val="24"/>
          <w:szCs w:val="24"/>
        </w:rPr>
        <w:t>коллективному договору</w:t>
      </w:r>
      <w:r w:rsidRPr="009B3EEE">
        <w:rPr>
          <w:rFonts w:eastAsia="Times New Roman"/>
          <w:sz w:val="24"/>
          <w:szCs w:val="24"/>
        </w:rPr>
        <w:t>.</w:t>
      </w:r>
    </w:p>
    <w:p w:rsidR="00676548" w:rsidRDefault="00676548" w:rsidP="00676548">
      <w:pPr>
        <w:spacing w:line="14" w:lineRule="exact"/>
        <w:rPr>
          <w:sz w:val="20"/>
          <w:szCs w:val="20"/>
        </w:rPr>
      </w:pPr>
    </w:p>
    <w:p w:rsidR="00676548" w:rsidRDefault="00676548" w:rsidP="00676548">
      <w:pPr>
        <w:spacing w:line="234" w:lineRule="auto"/>
        <w:ind w:left="260" w:right="20" w:firstLine="708"/>
        <w:jc w:val="both"/>
        <w:rPr>
          <w:sz w:val="20"/>
          <w:szCs w:val="20"/>
        </w:rPr>
      </w:pPr>
      <w:r>
        <w:rPr>
          <w:rFonts w:eastAsia="Times New Roman"/>
          <w:sz w:val="24"/>
          <w:szCs w:val="24"/>
        </w:rPr>
        <w:t>4.4. 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676548" w:rsidRDefault="00676548" w:rsidP="00676548">
      <w:pPr>
        <w:spacing w:line="14" w:lineRule="exact"/>
        <w:rPr>
          <w:sz w:val="20"/>
          <w:szCs w:val="20"/>
        </w:rPr>
      </w:pPr>
    </w:p>
    <w:p w:rsidR="00676548" w:rsidRPr="009B410B" w:rsidRDefault="00676548" w:rsidP="009B410B">
      <w:pPr>
        <w:spacing w:line="238" w:lineRule="auto"/>
        <w:ind w:left="260" w:firstLine="708"/>
        <w:jc w:val="both"/>
        <w:rPr>
          <w:sz w:val="20"/>
          <w:szCs w:val="20"/>
        </w:rPr>
      </w:pPr>
      <w:r>
        <w:rPr>
          <w:rFonts w:eastAsia="Times New Roman"/>
          <w:sz w:val="24"/>
          <w:szCs w:val="24"/>
        </w:rPr>
        <w:t xml:space="preserve">4.5.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w:t>
      </w:r>
      <w:proofErr w:type="gramStart"/>
      <w:r>
        <w:rPr>
          <w:rFonts w:eastAsia="Times New Roman"/>
          <w:sz w:val="24"/>
          <w:szCs w:val="24"/>
        </w:rPr>
        <w:t>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w:t>
      </w:r>
      <w:proofErr w:type="gramEnd"/>
      <w:r>
        <w:rPr>
          <w:rFonts w:eastAsia="Times New Roman"/>
          <w:sz w:val="24"/>
          <w:szCs w:val="24"/>
        </w:rPr>
        <w:t xml:space="preserve"> выплаты стимулирующего характера.</w:t>
      </w:r>
    </w:p>
    <w:p w:rsidR="00676548" w:rsidRDefault="00676548" w:rsidP="00676548">
      <w:pPr>
        <w:spacing w:line="237" w:lineRule="auto"/>
        <w:ind w:left="260" w:firstLine="708"/>
        <w:jc w:val="both"/>
        <w:rPr>
          <w:sz w:val="20"/>
          <w:szCs w:val="20"/>
        </w:rPr>
      </w:pPr>
      <w:r>
        <w:rPr>
          <w:rFonts w:eastAsia="Times New Roman"/>
          <w:sz w:val="24"/>
          <w:szCs w:val="24"/>
        </w:rPr>
        <w:t>4.6. 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заработной плате в Ярославской области.</w:t>
      </w:r>
    </w:p>
    <w:p w:rsidR="00676548" w:rsidRDefault="00676548" w:rsidP="00676548"/>
    <w:p w:rsidR="00271927" w:rsidRDefault="00271927" w:rsidP="00271927">
      <w:pPr>
        <w:spacing w:line="24" w:lineRule="exact"/>
        <w:rPr>
          <w:sz w:val="20"/>
          <w:szCs w:val="20"/>
        </w:rPr>
      </w:pPr>
    </w:p>
    <w:p w:rsidR="00271927" w:rsidRDefault="00271927" w:rsidP="00271927">
      <w:pPr>
        <w:spacing w:line="14" w:lineRule="exact"/>
        <w:rPr>
          <w:sz w:val="20"/>
          <w:szCs w:val="20"/>
        </w:rPr>
      </w:pPr>
    </w:p>
    <w:p w:rsidR="00271927" w:rsidRDefault="00271927" w:rsidP="00271927">
      <w:pPr>
        <w:numPr>
          <w:ilvl w:val="1"/>
          <w:numId w:val="16"/>
        </w:numPr>
        <w:tabs>
          <w:tab w:val="left" w:pos="1193"/>
        </w:tabs>
        <w:spacing w:line="237" w:lineRule="auto"/>
        <w:ind w:left="260" w:firstLine="710"/>
        <w:jc w:val="both"/>
        <w:rPr>
          <w:rFonts w:eastAsia="Times New Roman"/>
          <w:sz w:val="24"/>
          <w:szCs w:val="24"/>
        </w:rPr>
      </w:pPr>
      <w:r>
        <w:rPr>
          <w:rFonts w:eastAsia="Times New Roman"/>
          <w:sz w:val="24"/>
          <w:szCs w:val="24"/>
        </w:rPr>
        <w:t>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 не включаются.</w:t>
      </w:r>
    </w:p>
    <w:p w:rsidR="00271927" w:rsidRDefault="00271927" w:rsidP="00271927">
      <w:pPr>
        <w:spacing w:line="13" w:lineRule="exact"/>
        <w:rPr>
          <w:rFonts w:eastAsia="Times New Roman"/>
          <w:sz w:val="24"/>
          <w:szCs w:val="24"/>
        </w:rPr>
      </w:pPr>
    </w:p>
    <w:p w:rsidR="00271927" w:rsidRDefault="00271927" w:rsidP="00271927">
      <w:pPr>
        <w:spacing w:line="237" w:lineRule="auto"/>
        <w:ind w:left="260" w:firstLine="708"/>
        <w:jc w:val="both"/>
        <w:rPr>
          <w:rFonts w:eastAsia="Times New Roman"/>
          <w:sz w:val="24"/>
          <w:szCs w:val="24"/>
        </w:rPr>
      </w:pPr>
      <w:r>
        <w:rPr>
          <w:rFonts w:eastAsia="Times New Roman"/>
          <w:sz w:val="24"/>
          <w:szCs w:val="24"/>
        </w:rPr>
        <w:t xml:space="preserve">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w:t>
      </w:r>
      <w:proofErr w:type="gramStart"/>
      <w:r>
        <w:rPr>
          <w:rFonts w:eastAsia="Times New Roman"/>
          <w:sz w:val="24"/>
          <w:szCs w:val="24"/>
        </w:rPr>
        <w:t>размере оплаты труда</w:t>
      </w:r>
      <w:proofErr w:type="gramEnd"/>
      <w:r>
        <w:rPr>
          <w:rFonts w:eastAsia="Times New Roman"/>
          <w:sz w:val="24"/>
          <w:szCs w:val="24"/>
        </w:rPr>
        <w:t xml:space="preserve"> не учитываются.</w:t>
      </w:r>
    </w:p>
    <w:p w:rsidR="00271927" w:rsidRDefault="00271927" w:rsidP="00271927">
      <w:pPr>
        <w:spacing w:line="1" w:lineRule="exact"/>
        <w:rPr>
          <w:rFonts w:eastAsia="Times New Roman"/>
          <w:sz w:val="24"/>
          <w:szCs w:val="24"/>
        </w:rPr>
      </w:pPr>
    </w:p>
    <w:p w:rsidR="00271927" w:rsidRDefault="00271927" w:rsidP="00271927">
      <w:pPr>
        <w:ind w:left="800"/>
        <w:rPr>
          <w:rFonts w:eastAsia="Times New Roman"/>
          <w:sz w:val="24"/>
          <w:szCs w:val="24"/>
        </w:rPr>
      </w:pPr>
      <w:r>
        <w:rPr>
          <w:rFonts w:eastAsia="Times New Roman"/>
          <w:sz w:val="24"/>
          <w:szCs w:val="24"/>
        </w:rPr>
        <w:t>4.7. Порядок и условия установления доплат, надбавок и иных выплат:</w:t>
      </w:r>
    </w:p>
    <w:p w:rsidR="00271927" w:rsidRDefault="00271927" w:rsidP="00271927">
      <w:pPr>
        <w:spacing w:line="12" w:lineRule="exact"/>
        <w:rPr>
          <w:rFonts w:eastAsia="Times New Roman"/>
          <w:sz w:val="24"/>
          <w:szCs w:val="24"/>
        </w:rPr>
      </w:pPr>
    </w:p>
    <w:p w:rsidR="00271927" w:rsidRDefault="00271927" w:rsidP="00271927">
      <w:pPr>
        <w:spacing w:line="238" w:lineRule="auto"/>
        <w:ind w:left="260" w:firstLine="540"/>
        <w:jc w:val="both"/>
        <w:rPr>
          <w:rFonts w:eastAsia="Times New Roman"/>
          <w:sz w:val="24"/>
          <w:szCs w:val="24"/>
        </w:rPr>
      </w:pPr>
      <w:r>
        <w:rPr>
          <w:rFonts w:eastAsia="Times New Roman"/>
          <w:sz w:val="24"/>
          <w:szCs w:val="24"/>
        </w:rPr>
        <w:t xml:space="preserve">4.7.1. </w:t>
      </w:r>
      <w:proofErr w:type="gramStart"/>
      <w:r>
        <w:rPr>
          <w:rFonts w:eastAsia="Times New Roman"/>
          <w:sz w:val="24"/>
          <w:szCs w:val="24"/>
        </w:rPr>
        <w:t>Порядок установления и конкретные размеры выплат за дополнительную работу, не входящую в круг основных обязанностей работника (осуществление функций классного руководителя, проверку тетрадей, заведование кабинетами, руководство предметно-цикловыми комиссиями и методическими объединениями, выполнение обязанностей мастера, проведение внеклассной работы по физическому воспитанию обучающихся, за работу с учебниками библиотечного фонда и др.), определяются организацией самостоятельно в пределах, выделенных на эти цели средств с учетом</w:t>
      </w:r>
      <w:proofErr w:type="gramEnd"/>
      <w:r>
        <w:rPr>
          <w:rFonts w:eastAsia="Times New Roman"/>
          <w:sz w:val="24"/>
          <w:szCs w:val="24"/>
        </w:rPr>
        <w:t xml:space="preserve"> мнения профсоюзного органа и закрепляются в соответствующем положении.</w:t>
      </w:r>
    </w:p>
    <w:p w:rsidR="00271927" w:rsidRDefault="00271927" w:rsidP="00271927">
      <w:pPr>
        <w:spacing w:line="18" w:lineRule="exact"/>
        <w:rPr>
          <w:rFonts w:eastAsia="Times New Roman"/>
          <w:sz w:val="24"/>
          <w:szCs w:val="24"/>
        </w:rPr>
      </w:pPr>
    </w:p>
    <w:p w:rsidR="00271927" w:rsidRDefault="00271927" w:rsidP="00271927">
      <w:pPr>
        <w:spacing w:line="237" w:lineRule="auto"/>
        <w:ind w:left="260" w:firstLine="540"/>
        <w:jc w:val="both"/>
        <w:rPr>
          <w:rFonts w:eastAsia="Times New Roman"/>
          <w:sz w:val="24"/>
          <w:szCs w:val="24"/>
        </w:rPr>
      </w:pPr>
      <w:r>
        <w:rPr>
          <w:rFonts w:eastAsia="Times New Roman"/>
          <w:sz w:val="24"/>
          <w:szCs w:val="24"/>
        </w:rPr>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организации по соглашению сторон.</w:t>
      </w:r>
    </w:p>
    <w:p w:rsidR="00271927" w:rsidRDefault="00271927" w:rsidP="00676548">
      <w:pPr>
        <w:sectPr w:rsidR="00271927">
          <w:pgSz w:w="11900" w:h="16838"/>
          <w:pgMar w:top="698" w:right="846" w:bottom="838" w:left="1440" w:header="0" w:footer="0" w:gutter="0"/>
          <w:cols w:space="720" w:equalWidth="0">
            <w:col w:w="9620"/>
          </w:cols>
        </w:sectPr>
      </w:pPr>
    </w:p>
    <w:p w:rsidR="00676548" w:rsidRDefault="00676548" w:rsidP="00676548">
      <w:pPr>
        <w:spacing w:line="17" w:lineRule="exact"/>
        <w:rPr>
          <w:rFonts w:eastAsia="Times New Roman"/>
          <w:sz w:val="24"/>
          <w:szCs w:val="24"/>
        </w:rPr>
      </w:pPr>
    </w:p>
    <w:p w:rsidR="00676548" w:rsidRDefault="00676548" w:rsidP="00676548">
      <w:pPr>
        <w:spacing w:line="237" w:lineRule="auto"/>
        <w:ind w:left="260" w:firstLine="540"/>
        <w:jc w:val="both"/>
        <w:rPr>
          <w:rFonts w:eastAsia="Times New Roman"/>
          <w:sz w:val="24"/>
          <w:szCs w:val="24"/>
        </w:rPr>
      </w:pPr>
      <w:r>
        <w:rPr>
          <w:rFonts w:eastAsia="Times New Roman"/>
          <w:sz w:val="24"/>
          <w:szCs w:val="24"/>
        </w:rPr>
        <w:t xml:space="preserve">4.7.2. </w:t>
      </w:r>
      <w:proofErr w:type="gramStart"/>
      <w:r>
        <w:rPr>
          <w:rFonts w:eastAsia="Times New Roman"/>
          <w:sz w:val="24"/>
          <w:szCs w:val="24"/>
        </w:rPr>
        <w:t>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w:t>
      </w:r>
      <w:proofErr w:type="gramEnd"/>
    </w:p>
    <w:p w:rsidR="00676548" w:rsidRDefault="00676548" w:rsidP="00676548">
      <w:pPr>
        <w:spacing w:line="17" w:lineRule="exact"/>
        <w:rPr>
          <w:rFonts w:eastAsia="Times New Roman"/>
          <w:sz w:val="24"/>
          <w:szCs w:val="24"/>
        </w:rPr>
      </w:pPr>
    </w:p>
    <w:p w:rsidR="00676548" w:rsidRDefault="00676548" w:rsidP="00676548">
      <w:pPr>
        <w:numPr>
          <w:ilvl w:val="0"/>
          <w:numId w:val="16"/>
        </w:numPr>
        <w:tabs>
          <w:tab w:val="left" w:pos="557"/>
        </w:tabs>
        <w:spacing w:line="234" w:lineRule="auto"/>
        <w:ind w:left="260" w:firstLine="2"/>
        <w:rPr>
          <w:rFonts w:eastAsia="Times New Roman"/>
          <w:sz w:val="24"/>
          <w:szCs w:val="24"/>
        </w:rPr>
      </w:pPr>
      <w:r>
        <w:rPr>
          <w:rFonts w:eastAsia="Times New Roman"/>
          <w:sz w:val="24"/>
          <w:szCs w:val="24"/>
        </w:rPr>
        <w:t>действующей системой оплаты труда с учетом мнения профсоюзного органа и закрепляются в соответствующем положении.</w:t>
      </w:r>
    </w:p>
    <w:p w:rsidR="00676548" w:rsidRDefault="00676548" w:rsidP="00676548">
      <w:pPr>
        <w:spacing w:line="13" w:lineRule="exact"/>
        <w:rPr>
          <w:rFonts w:eastAsia="Times New Roman"/>
          <w:sz w:val="24"/>
          <w:szCs w:val="24"/>
        </w:rPr>
      </w:pPr>
    </w:p>
    <w:p w:rsidR="00676548" w:rsidRPr="00342D3B" w:rsidRDefault="00676548" w:rsidP="00676548">
      <w:pPr>
        <w:spacing w:line="237" w:lineRule="auto"/>
        <w:ind w:left="260" w:firstLine="540"/>
        <w:jc w:val="both"/>
        <w:rPr>
          <w:rFonts w:eastAsia="Times New Roman"/>
          <w:sz w:val="24"/>
          <w:szCs w:val="24"/>
        </w:rPr>
      </w:pPr>
      <w:r>
        <w:rPr>
          <w:rFonts w:eastAsia="Times New Roman"/>
          <w:sz w:val="24"/>
          <w:szCs w:val="24"/>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676548" w:rsidRDefault="00676548" w:rsidP="00676548">
      <w:pPr>
        <w:spacing w:line="236" w:lineRule="auto"/>
        <w:ind w:left="260" w:firstLine="540"/>
        <w:jc w:val="both"/>
        <w:rPr>
          <w:sz w:val="20"/>
          <w:szCs w:val="20"/>
        </w:rPr>
      </w:pPr>
      <w:r>
        <w:rPr>
          <w:rFonts w:eastAsia="Times New Roman"/>
          <w:sz w:val="24"/>
          <w:szCs w:val="24"/>
        </w:rPr>
        <w:t>4.7.3. 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 организации самостоятельно в пределах, выделенных на эти цели средств</w:t>
      </w:r>
    </w:p>
    <w:p w:rsidR="00676548" w:rsidRDefault="00676548" w:rsidP="00676548">
      <w:pPr>
        <w:spacing w:line="14" w:lineRule="exact"/>
        <w:rPr>
          <w:sz w:val="20"/>
          <w:szCs w:val="20"/>
        </w:rPr>
      </w:pPr>
    </w:p>
    <w:p w:rsidR="00676548" w:rsidRDefault="00676548" w:rsidP="00676548">
      <w:pPr>
        <w:numPr>
          <w:ilvl w:val="0"/>
          <w:numId w:val="17"/>
        </w:numPr>
        <w:tabs>
          <w:tab w:val="left" w:pos="428"/>
        </w:tabs>
        <w:spacing w:line="234" w:lineRule="auto"/>
        <w:ind w:left="800" w:right="20" w:hanging="538"/>
        <w:rPr>
          <w:rFonts w:eastAsia="Times New Roman"/>
          <w:sz w:val="24"/>
          <w:szCs w:val="24"/>
        </w:rPr>
      </w:pPr>
      <w:r>
        <w:rPr>
          <w:rFonts w:eastAsia="Times New Roman"/>
          <w:sz w:val="24"/>
          <w:szCs w:val="24"/>
        </w:rPr>
        <w:t>учетом мнения профсоюзного органа и закрепляются в соответствующем положении. Порядок и условия распределения поощрительных выплат по результатам труда</w:t>
      </w:r>
    </w:p>
    <w:p w:rsidR="00676548" w:rsidRDefault="00676548" w:rsidP="00676548">
      <w:pPr>
        <w:spacing w:line="14" w:lineRule="exact"/>
        <w:rPr>
          <w:sz w:val="20"/>
          <w:szCs w:val="20"/>
        </w:rPr>
      </w:pPr>
    </w:p>
    <w:p w:rsidR="00676548" w:rsidRDefault="00676548" w:rsidP="00676548">
      <w:pPr>
        <w:spacing w:line="236" w:lineRule="auto"/>
        <w:ind w:left="260"/>
        <w:jc w:val="both"/>
        <w:rPr>
          <w:sz w:val="20"/>
          <w:szCs w:val="20"/>
        </w:rPr>
      </w:pPr>
      <w:r>
        <w:rPr>
          <w:rFonts w:eastAsia="Times New Roman"/>
          <w:sz w:val="24"/>
          <w:szCs w:val="24"/>
        </w:rPr>
        <w:t>устанавливаются локальным нормативным актом организации самостоятельно в пределах, выделенных на эти цели сре</w:t>
      </w:r>
      <w:proofErr w:type="gramStart"/>
      <w:r>
        <w:rPr>
          <w:rFonts w:eastAsia="Times New Roman"/>
          <w:sz w:val="24"/>
          <w:szCs w:val="24"/>
        </w:rPr>
        <w:t>дств пр</w:t>
      </w:r>
      <w:proofErr w:type="gramEnd"/>
      <w:r>
        <w:rPr>
          <w:rFonts w:eastAsia="Times New Roman"/>
          <w:sz w:val="24"/>
          <w:szCs w:val="24"/>
        </w:rPr>
        <w:t>и участии профсоюзного органа по представлению руководителя.</w:t>
      </w:r>
    </w:p>
    <w:p w:rsidR="00676548" w:rsidRDefault="00676548" w:rsidP="00676548">
      <w:pPr>
        <w:spacing w:line="14" w:lineRule="exact"/>
        <w:rPr>
          <w:sz w:val="20"/>
          <w:szCs w:val="20"/>
        </w:rPr>
      </w:pPr>
    </w:p>
    <w:p w:rsidR="00676548" w:rsidRDefault="00676548" w:rsidP="00676548">
      <w:pPr>
        <w:spacing w:line="236" w:lineRule="auto"/>
        <w:ind w:left="260" w:firstLine="540"/>
        <w:jc w:val="both"/>
        <w:rPr>
          <w:sz w:val="20"/>
          <w:szCs w:val="20"/>
        </w:rPr>
      </w:pPr>
      <w:r>
        <w:rPr>
          <w:rFonts w:eastAsia="Times New Roman"/>
          <w:sz w:val="24"/>
          <w:szCs w:val="24"/>
        </w:rPr>
        <w:t>Руководитель организации представляет в профсоюзный орган аналитическую информацию о показателях деятельности работников, являющуюся основанием для установления поощрительных выплат.</w:t>
      </w:r>
    </w:p>
    <w:p w:rsidR="00676548" w:rsidRDefault="00676548" w:rsidP="00676548">
      <w:pPr>
        <w:spacing w:line="14" w:lineRule="exact"/>
        <w:rPr>
          <w:sz w:val="20"/>
          <w:szCs w:val="20"/>
        </w:rPr>
      </w:pPr>
    </w:p>
    <w:p w:rsidR="00676548" w:rsidRDefault="00676548" w:rsidP="00676548">
      <w:pPr>
        <w:spacing w:line="234" w:lineRule="auto"/>
        <w:ind w:left="260" w:firstLine="540"/>
        <w:jc w:val="both"/>
        <w:rPr>
          <w:sz w:val="20"/>
          <w:szCs w:val="20"/>
        </w:rPr>
      </w:pPr>
      <w:r>
        <w:rPr>
          <w:rFonts w:eastAsia="Times New Roman"/>
          <w:sz w:val="24"/>
          <w:szCs w:val="24"/>
        </w:rPr>
        <w:t>4.8. Оплата труда работника, заменяющего отсутствующего, производится в соответствии с квалификацией работника.</w:t>
      </w:r>
    </w:p>
    <w:p w:rsidR="00676548" w:rsidRDefault="00676548" w:rsidP="00676548">
      <w:pPr>
        <w:spacing w:line="14" w:lineRule="exact"/>
        <w:rPr>
          <w:sz w:val="20"/>
          <w:szCs w:val="20"/>
        </w:rPr>
      </w:pPr>
    </w:p>
    <w:p w:rsidR="00676548" w:rsidRPr="00342D3B" w:rsidRDefault="00676548" w:rsidP="00676548">
      <w:pPr>
        <w:spacing w:line="237" w:lineRule="auto"/>
        <w:ind w:left="260" w:firstLine="540"/>
        <w:jc w:val="both"/>
        <w:rPr>
          <w:sz w:val="20"/>
          <w:szCs w:val="20"/>
        </w:rPr>
      </w:pPr>
      <w:r>
        <w:rPr>
          <w:rFonts w:eastAsia="Times New Roman"/>
          <w:sz w:val="24"/>
          <w:szCs w:val="24"/>
        </w:rPr>
        <w:t>4.9. Педагогическим работникам, являющимися молодыми специалистами организации, образовательный процесс в которых осуществляется за счет средств городского и областного бюджетов на период первых 5 лет работы по специальности оплата труда производится с применением повышающего коэффициента Кс=1,3.</w:t>
      </w:r>
    </w:p>
    <w:p w:rsidR="00676548" w:rsidRPr="00342D3B" w:rsidRDefault="00676548" w:rsidP="00676548">
      <w:pPr>
        <w:spacing w:line="238" w:lineRule="auto"/>
        <w:ind w:left="260" w:firstLine="540"/>
        <w:jc w:val="both"/>
        <w:rPr>
          <w:sz w:val="20"/>
          <w:szCs w:val="20"/>
        </w:rPr>
      </w:pPr>
      <w:r>
        <w:rPr>
          <w:rFonts w:eastAsia="Times New Roman"/>
          <w:sz w:val="24"/>
          <w:szCs w:val="24"/>
        </w:rPr>
        <w:t xml:space="preserve">4.10. </w:t>
      </w:r>
      <w:proofErr w:type="gramStart"/>
      <w:r>
        <w:rPr>
          <w:rFonts w:eastAsia="Times New Roman"/>
          <w:sz w:val="24"/>
          <w:szCs w:val="24"/>
        </w:rPr>
        <w:t>Педагогическим и руководящим работникам, имеющим почетное звание (нагрудный знак) "Почетный работник", почетные звания "Народный учитель", "Заслуженный учитель" и (или) государственные награды (ордена, медали, кроме юбилейных), полученные в системе образования, культуры, физической культуры и спорта, устанавливается надбавка к должностному окладу в размере, предусмотренном действующей системой оплаты труда.</w:t>
      </w:r>
      <w:proofErr w:type="gramEnd"/>
    </w:p>
    <w:p w:rsidR="00676548" w:rsidRDefault="00676548" w:rsidP="00676548">
      <w:pPr>
        <w:spacing w:line="14" w:lineRule="exact"/>
        <w:rPr>
          <w:sz w:val="20"/>
          <w:szCs w:val="20"/>
        </w:rPr>
      </w:pPr>
    </w:p>
    <w:p w:rsidR="00676548" w:rsidRDefault="00676548" w:rsidP="00676548">
      <w:pPr>
        <w:spacing w:line="14" w:lineRule="exact"/>
        <w:rPr>
          <w:sz w:val="20"/>
          <w:szCs w:val="20"/>
        </w:rPr>
      </w:pPr>
    </w:p>
    <w:p w:rsidR="00676548" w:rsidRDefault="00676548" w:rsidP="00676548">
      <w:pPr>
        <w:spacing w:line="237" w:lineRule="auto"/>
        <w:ind w:left="260" w:firstLine="540"/>
        <w:jc w:val="both"/>
        <w:rPr>
          <w:sz w:val="20"/>
          <w:szCs w:val="20"/>
        </w:rPr>
      </w:pPr>
      <w:r>
        <w:rPr>
          <w:rFonts w:eastAsia="Times New Roman"/>
          <w:sz w:val="24"/>
          <w:szCs w:val="24"/>
        </w:rPr>
        <w:t>4.11. 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w:t>
      </w:r>
    </w:p>
    <w:p w:rsidR="00676548" w:rsidRDefault="00676548" w:rsidP="00676548">
      <w:pPr>
        <w:spacing w:line="17" w:lineRule="exact"/>
        <w:rPr>
          <w:sz w:val="20"/>
          <w:szCs w:val="20"/>
        </w:rPr>
      </w:pPr>
    </w:p>
    <w:p w:rsidR="00676548" w:rsidRDefault="00676548" w:rsidP="00676548">
      <w:pPr>
        <w:spacing w:line="234" w:lineRule="auto"/>
        <w:ind w:left="260" w:right="20" w:firstLine="540"/>
        <w:jc w:val="both"/>
        <w:rPr>
          <w:sz w:val="20"/>
          <w:szCs w:val="20"/>
        </w:rPr>
      </w:pPr>
      <w:r>
        <w:rPr>
          <w:rFonts w:eastAsia="Times New Roman"/>
          <w:sz w:val="24"/>
          <w:szCs w:val="24"/>
        </w:rPr>
        <w:t>4.12. Время простоя по вине работодателя и по причинам, не зависящим от работодателя и работника, оплачивается в размере средней заработной платы работника.</w:t>
      </w:r>
    </w:p>
    <w:p w:rsidR="00676548" w:rsidRDefault="00676548" w:rsidP="00676548">
      <w:pPr>
        <w:spacing w:line="14" w:lineRule="exact"/>
        <w:rPr>
          <w:sz w:val="20"/>
          <w:szCs w:val="20"/>
        </w:rPr>
      </w:pPr>
    </w:p>
    <w:p w:rsidR="00676548" w:rsidRDefault="00676548" w:rsidP="00676548">
      <w:pPr>
        <w:spacing w:line="236" w:lineRule="auto"/>
        <w:ind w:left="260" w:firstLine="540"/>
        <w:jc w:val="both"/>
        <w:rPr>
          <w:sz w:val="20"/>
          <w:szCs w:val="20"/>
        </w:rPr>
      </w:pPr>
      <w:r>
        <w:rPr>
          <w:rFonts w:eastAsia="Times New Roman"/>
          <w:sz w:val="24"/>
          <w:szCs w:val="24"/>
        </w:rPr>
        <w:t>4.13.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676548" w:rsidRDefault="00676548" w:rsidP="00676548">
      <w:pPr>
        <w:spacing w:line="33" w:lineRule="exact"/>
        <w:rPr>
          <w:sz w:val="20"/>
          <w:szCs w:val="20"/>
        </w:rPr>
      </w:pPr>
    </w:p>
    <w:p w:rsidR="00676548" w:rsidRDefault="00676548" w:rsidP="00676548">
      <w:pPr>
        <w:numPr>
          <w:ilvl w:val="0"/>
          <w:numId w:val="18"/>
        </w:numPr>
        <w:tabs>
          <w:tab w:val="left" w:pos="820"/>
        </w:tabs>
        <w:spacing w:line="226" w:lineRule="auto"/>
        <w:ind w:left="820" w:hanging="558"/>
        <w:rPr>
          <w:rFonts w:ascii="Symbol" w:eastAsia="Symbol" w:hAnsi="Symbol" w:cs="Symbol"/>
          <w:sz w:val="24"/>
          <w:szCs w:val="24"/>
        </w:rPr>
      </w:pPr>
      <w:r>
        <w:rPr>
          <w:rFonts w:eastAsia="Times New Roman"/>
          <w:sz w:val="24"/>
          <w:szCs w:val="24"/>
        </w:rPr>
        <w:t>незаконного отстранения работника от работы, его увольнения или перевода на другую работу;</w:t>
      </w:r>
    </w:p>
    <w:p w:rsidR="00676548" w:rsidRDefault="00676548" w:rsidP="00676548">
      <w:pPr>
        <w:spacing w:line="32" w:lineRule="exact"/>
        <w:rPr>
          <w:rFonts w:ascii="Symbol" w:eastAsia="Symbol" w:hAnsi="Symbol" w:cs="Symbol"/>
          <w:sz w:val="24"/>
          <w:szCs w:val="24"/>
        </w:rPr>
      </w:pPr>
    </w:p>
    <w:p w:rsidR="00676548" w:rsidRDefault="00676548" w:rsidP="00676548">
      <w:pPr>
        <w:numPr>
          <w:ilvl w:val="0"/>
          <w:numId w:val="18"/>
        </w:numPr>
        <w:tabs>
          <w:tab w:val="left" w:pos="820"/>
        </w:tabs>
        <w:spacing w:line="230" w:lineRule="auto"/>
        <w:ind w:left="820" w:hanging="558"/>
        <w:jc w:val="both"/>
        <w:rPr>
          <w:rFonts w:ascii="Symbol" w:eastAsia="Symbol" w:hAnsi="Symbol" w:cs="Symbol"/>
          <w:sz w:val="24"/>
          <w:szCs w:val="24"/>
        </w:rPr>
      </w:pPr>
      <w:r>
        <w:rPr>
          <w:rFonts w:eastAsia="Times New Roman"/>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676548" w:rsidRDefault="00676548" w:rsidP="00676548">
      <w:pPr>
        <w:spacing w:line="34" w:lineRule="exact"/>
        <w:rPr>
          <w:rFonts w:ascii="Symbol" w:eastAsia="Symbol" w:hAnsi="Symbol" w:cs="Symbol"/>
          <w:sz w:val="24"/>
          <w:szCs w:val="24"/>
        </w:rPr>
      </w:pPr>
    </w:p>
    <w:p w:rsidR="00676548" w:rsidRDefault="00676548" w:rsidP="00676548">
      <w:pPr>
        <w:numPr>
          <w:ilvl w:val="0"/>
          <w:numId w:val="18"/>
        </w:numPr>
        <w:tabs>
          <w:tab w:val="left" w:pos="820"/>
        </w:tabs>
        <w:spacing w:line="231" w:lineRule="auto"/>
        <w:ind w:left="820" w:hanging="558"/>
        <w:jc w:val="both"/>
        <w:rPr>
          <w:rFonts w:ascii="Symbol" w:eastAsia="Symbol" w:hAnsi="Symbol" w:cs="Symbol"/>
          <w:sz w:val="24"/>
          <w:szCs w:val="24"/>
        </w:rPr>
      </w:pPr>
      <w:r>
        <w:rPr>
          <w:rFonts w:eastAsia="Times New Roman"/>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676548" w:rsidRDefault="00676548" w:rsidP="00676548">
      <w:pPr>
        <w:spacing w:line="14" w:lineRule="exact"/>
        <w:rPr>
          <w:sz w:val="20"/>
          <w:szCs w:val="20"/>
        </w:rPr>
      </w:pPr>
    </w:p>
    <w:p w:rsidR="00676548" w:rsidRDefault="00676548" w:rsidP="00676548">
      <w:pPr>
        <w:spacing w:line="234" w:lineRule="auto"/>
        <w:ind w:left="260" w:firstLine="540"/>
        <w:jc w:val="both"/>
        <w:rPr>
          <w:sz w:val="20"/>
          <w:szCs w:val="20"/>
        </w:rPr>
      </w:pPr>
      <w:r>
        <w:rPr>
          <w:rFonts w:eastAsia="Times New Roman"/>
          <w:sz w:val="24"/>
          <w:szCs w:val="24"/>
        </w:rPr>
        <w:t>4.14. На время забастовки за участвующими в ней работниками сохраняются место работы и должность.</w:t>
      </w:r>
    </w:p>
    <w:p w:rsidR="00676548" w:rsidRDefault="00676548" w:rsidP="00676548">
      <w:pPr>
        <w:spacing w:line="14" w:lineRule="exact"/>
        <w:rPr>
          <w:sz w:val="20"/>
          <w:szCs w:val="20"/>
        </w:rPr>
      </w:pPr>
    </w:p>
    <w:p w:rsidR="00676548" w:rsidRDefault="00676548" w:rsidP="00676548">
      <w:pPr>
        <w:spacing w:line="237" w:lineRule="auto"/>
        <w:ind w:left="260" w:firstLine="540"/>
        <w:jc w:val="both"/>
        <w:rPr>
          <w:sz w:val="20"/>
          <w:szCs w:val="20"/>
        </w:rPr>
      </w:pPr>
      <w:r>
        <w:rPr>
          <w:rFonts w:eastAsia="Times New Roman"/>
          <w:sz w:val="24"/>
          <w:szCs w:val="24"/>
        </w:rPr>
        <w:t xml:space="preserve">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w:t>
      </w:r>
      <w:r>
        <w:rPr>
          <w:rFonts w:eastAsia="Times New Roman"/>
          <w:sz w:val="24"/>
          <w:szCs w:val="24"/>
        </w:rPr>
        <w:lastRenderedPageBreak/>
        <w:t>вине работодателя или органов власти, сохраняется средняя заработная плата, рассчитанная пропорционально времени забастовки.</w:t>
      </w:r>
    </w:p>
    <w:p w:rsidR="00676548" w:rsidRDefault="00676548" w:rsidP="00676548">
      <w:pPr>
        <w:spacing w:line="11" w:lineRule="exact"/>
        <w:rPr>
          <w:sz w:val="20"/>
          <w:szCs w:val="20"/>
        </w:rPr>
      </w:pPr>
    </w:p>
    <w:p w:rsidR="00676548" w:rsidRPr="00271927" w:rsidRDefault="00676548" w:rsidP="00271927">
      <w:pPr>
        <w:spacing w:line="237" w:lineRule="auto"/>
        <w:ind w:left="260" w:firstLine="540"/>
        <w:jc w:val="both"/>
        <w:rPr>
          <w:sz w:val="20"/>
          <w:szCs w:val="20"/>
        </w:rPr>
      </w:pPr>
      <w:r>
        <w:rPr>
          <w:rFonts w:eastAsia="Times New Roman"/>
          <w:sz w:val="24"/>
          <w:szCs w:val="24"/>
        </w:rPr>
        <w:t xml:space="preserve">Работникам, не участвующим в забастовке, но в связи с ее </w:t>
      </w:r>
      <w:proofErr w:type="gramStart"/>
      <w:r>
        <w:rPr>
          <w:rFonts w:eastAsia="Times New Roman"/>
          <w:sz w:val="24"/>
          <w:szCs w:val="24"/>
        </w:rPr>
        <w:t>проведением</w:t>
      </w:r>
      <w:proofErr w:type="gramEnd"/>
      <w:r>
        <w:rPr>
          <w:rFonts w:eastAsia="Times New Roman"/>
          <w:sz w:val="24"/>
          <w:szCs w:val="24"/>
        </w:rPr>
        <w:t xml:space="preserve">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676548" w:rsidRDefault="00676548" w:rsidP="00676548">
      <w:pPr>
        <w:ind w:right="80"/>
        <w:jc w:val="center"/>
        <w:rPr>
          <w:sz w:val="20"/>
          <w:szCs w:val="20"/>
        </w:rPr>
      </w:pPr>
      <w:r>
        <w:rPr>
          <w:rFonts w:eastAsia="Times New Roman"/>
          <w:sz w:val="24"/>
          <w:szCs w:val="24"/>
        </w:rPr>
        <w:t>4.15. При наличии финансовых средств установить работникам организации:</w:t>
      </w:r>
    </w:p>
    <w:p w:rsidR="00676548" w:rsidRDefault="00676548" w:rsidP="00676548">
      <w:pPr>
        <w:spacing w:line="31" w:lineRule="exact"/>
        <w:rPr>
          <w:sz w:val="20"/>
          <w:szCs w:val="20"/>
        </w:rPr>
      </w:pPr>
    </w:p>
    <w:p w:rsidR="00676548" w:rsidRPr="002604D8" w:rsidRDefault="00676548" w:rsidP="00676548">
      <w:pPr>
        <w:numPr>
          <w:ilvl w:val="0"/>
          <w:numId w:val="19"/>
        </w:numPr>
        <w:tabs>
          <w:tab w:val="left" w:pos="820"/>
        </w:tabs>
        <w:spacing w:line="227" w:lineRule="auto"/>
        <w:ind w:left="820" w:hanging="558"/>
        <w:rPr>
          <w:rFonts w:ascii="Symbol" w:eastAsia="Symbol" w:hAnsi="Symbol" w:cs="Symbol"/>
          <w:sz w:val="24"/>
          <w:szCs w:val="24"/>
        </w:rPr>
      </w:pPr>
      <w:r>
        <w:rPr>
          <w:rFonts w:eastAsia="Times New Roman"/>
          <w:sz w:val="24"/>
          <w:szCs w:val="24"/>
        </w:rPr>
        <w:t>единовременную выплату на лечение работника в размере не более одного должностного оклада;</w:t>
      </w:r>
    </w:p>
    <w:p w:rsidR="00676548" w:rsidRDefault="00676548" w:rsidP="00676548">
      <w:pPr>
        <w:numPr>
          <w:ilvl w:val="0"/>
          <w:numId w:val="20"/>
        </w:numPr>
        <w:tabs>
          <w:tab w:val="left" w:pos="820"/>
        </w:tabs>
        <w:spacing w:line="231" w:lineRule="auto"/>
        <w:ind w:left="820" w:hanging="558"/>
        <w:jc w:val="both"/>
        <w:rPr>
          <w:rFonts w:ascii="Symbol" w:eastAsia="Symbol" w:hAnsi="Symbol" w:cs="Symbol"/>
          <w:sz w:val="24"/>
          <w:szCs w:val="24"/>
        </w:rPr>
      </w:pPr>
      <w:r>
        <w:rPr>
          <w:rFonts w:eastAsia="Times New Roman"/>
          <w:sz w:val="24"/>
          <w:szCs w:val="24"/>
        </w:rPr>
        <w:t>ежемесячную надбавку работнику, имеющему стаж педагогической работы более 25 лет, но не имеющему основания для оформления досрочной пенсии по старости, в размере 10% от должностного оклада;</w:t>
      </w:r>
    </w:p>
    <w:p w:rsidR="00676548" w:rsidRDefault="00676548" w:rsidP="00676548">
      <w:pPr>
        <w:spacing w:line="33" w:lineRule="exact"/>
        <w:rPr>
          <w:rFonts w:ascii="Symbol" w:eastAsia="Symbol" w:hAnsi="Symbol" w:cs="Symbol"/>
          <w:sz w:val="24"/>
          <w:szCs w:val="24"/>
        </w:rPr>
      </w:pPr>
    </w:p>
    <w:p w:rsidR="00676548" w:rsidRDefault="00676548" w:rsidP="00676548">
      <w:pPr>
        <w:numPr>
          <w:ilvl w:val="0"/>
          <w:numId w:val="20"/>
        </w:numPr>
        <w:tabs>
          <w:tab w:val="left" w:pos="820"/>
        </w:tabs>
        <w:spacing w:line="230" w:lineRule="auto"/>
        <w:ind w:left="820" w:hanging="558"/>
        <w:jc w:val="both"/>
        <w:rPr>
          <w:rFonts w:ascii="Symbol" w:eastAsia="Symbol" w:hAnsi="Symbol" w:cs="Symbol"/>
          <w:sz w:val="24"/>
          <w:szCs w:val="24"/>
        </w:rPr>
      </w:pPr>
      <w:r>
        <w:rPr>
          <w:rFonts w:eastAsia="Times New Roman"/>
          <w:sz w:val="24"/>
          <w:szCs w:val="24"/>
        </w:rPr>
        <w:t>ежемесячную доплату педагогическому работнику, осуществляющему наставническую работу с молодыми специалистами, в размере 10 % от должностного оклада;</w:t>
      </w:r>
    </w:p>
    <w:p w:rsidR="00676548" w:rsidRDefault="00676548" w:rsidP="00676548">
      <w:pPr>
        <w:spacing w:line="34" w:lineRule="exact"/>
        <w:rPr>
          <w:rFonts w:ascii="Symbol" w:eastAsia="Symbol" w:hAnsi="Symbol" w:cs="Symbol"/>
          <w:sz w:val="24"/>
          <w:szCs w:val="24"/>
        </w:rPr>
      </w:pPr>
    </w:p>
    <w:p w:rsidR="00676548" w:rsidRDefault="00676548" w:rsidP="00676548">
      <w:pPr>
        <w:numPr>
          <w:ilvl w:val="0"/>
          <w:numId w:val="20"/>
        </w:numPr>
        <w:tabs>
          <w:tab w:val="left" w:pos="820"/>
        </w:tabs>
        <w:spacing w:line="230" w:lineRule="auto"/>
        <w:ind w:left="820" w:hanging="558"/>
        <w:jc w:val="both"/>
        <w:rPr>
          <w:rFonts w:ascii="Symbol" w:eastAsia="Symbol" w:hAnsi="Symbol" w:cs="Symbol"/>
          <w:sz w:val="24"/>
          <w:szCs w:val="24"/>
        </w:rPr>
      </w:pPr>
      <w:r>
        <w:rPr>
          <w:rFonts w:eastAsia="Times New Roman"/>
          <w:sz w:val="24"/>
          <w:szCs w:val="24"/>
        </w:rPr>
        <w:t>ежемесячную надбавку работнику, имеющему награду «Благодарность Президента Российской Федерации», полученную за трудовые достижения в педагогической деятельности, в размере 20% от должностного оклада.</w:t>
      </w:r>
    </w:p>
    <w:p w:rsidR="00676548" w:rsidRDefault="00676548" w:rsidP="00676548">
      <w:pPr>
        <w:spacing w:line="2" w:lineRule="exact"/>
        <w:rPr>
          <w:rFonts w:ascii="Symbol" w:eastAsia="Symbol" w:hAnsi="Symbol" w:cs="Symbol"/>
          <w:sz w:val="24"/>
          <w:szCs w:val="24"/>
        </w:rPr>
      </w:pPr>
    </w:p>
    <w:p w:rsidR="00676548" w:rsidRDefault="00676548" w:rsidP="00676548">
      <w:pPr>
        <w:ind w:left="980"/>
        <w:rPr>
          <w:rFonts w:ascii="Symbol" w:eastAsia="Symbol" w:hAnsi="Symbol" w:cs="Symbol"/>
          <w:sz w:val="24"/>
          <w:szCs w:val="24"/>
        </w:rPr>
      </w:pPr>
      <w:r>
        <w:rPr>
          <w:rFonts w:eastAsia="Times New Roman"/>
          <w:sz w:val="24"/>
          <w:szCs w:val="24"/>
        </w:rPr>
        <w:t>4.16. Оплата труда работников в ночное время (с 22 часов до 6 часов) производится</w:t>
      </w:r>
    </w:p>
    <w:p w:rsidR="00676548" w:rsidRDefault="00676548" w:rsidP="00676548">
      <w:pPr>
        <w:spacing w:line="12" w:lineRule="exact"/>
        <w:rPr>
          <w:sz w:val="20"/>
          <w:szCs w:val="20"/>
        </w:rPr>
      </w:pPr>
    </w:p>
    <w:p w:rsidR="00676548" w:rsidRDefault="00676548" w:rsidP="00676548">
      <w:pPr>
        <w:numPr>
          <w:ilvl w:val="0"/>
          <w:numId w:val="21"/>
        </w:numPr>
        <w:tabs>
          <w:tab w:val="left" w:pos="447"/>
        </w:tabs>
        <w:spacing w:line="234" w:lineRule="auto"/>
        <w:ind w:left="260" w:firstLine="2"/>
        <w:rPr>
          <w:rFonts w:eastAsia="Times New Roman"/>
          <w:sz w:val="24"/>
          <w:szCs w:val="24"/>
        </w:rPr>
      </w:pPr>
      <w:proofErr w:type="gramStart"/>
      <w:r>
        <w:rPr>
          <w:rFonts w:eastAsia="Times New Roman"/>
          <w:sz w:val="24"/>
          <w:szCs w:val="24"/>
        </w:rPr>
        <w:t>повышенном размере, но не ниже 35 процентов часовой тарифной ставки (части оклада (должностного оклада), рассчитанного за каждый час работы в ночное время.</w:t>
      </w:r>
      <w:proofErr w:type="gramEnd"/>
    </w:p>
    <w:p w:rsidR="00676548" w:rsidRDefault="00676548" w:rsidP="00676548">
      <w:pPr>
        <w:spacing w:line="13" w:lineRule="exact"/>
        <w:rPr>
          <w:rFonts w:eastAsia="Times New Roman"/>
          <w:sz w:val="24"/>
          <w:szCs w:val="24"/>
        </w:rPr>
      </w:pPr>
    </w:p>
    <w:p w:rsidR="00676548" w:rsidRDefault="00676548" w:rsidP="00676548">
      <w:pPr>
        <w:spacing w:line="237" w:lineRule="auto"/>
        <w:ind w:left="260" w:firstLine="708"/>
        <w:jc w:val="both"/>
        <w:rPr>
          <w:rFonts w:eastAsia="Times New Roman"/>
          <w:sz w:val="24"/>
          <w:szCs w:val="24"/>
        </w:rPr>
      </w:pPr>
      <w:r>
        <w:rPr>
          <w:rFonts w:eastAsia="Times New Roman"/>
          <w:sz w:val="24"/>
          <w:szCs w:val="24"/>
        </w:rPr>
        <w:t>4.17.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676548" w:rsidRDefault="00676548" w:rsidP="00676548">
      <w:pPr>
        <w:spacing w:line="14" w:lineRule="exact"/>
        <w:rPr>
          <w:rFonts w:eastAsia="Times New Roman"/>
          <w:sz w:val="24"/>
          <w:szCs w:val="24"/>
        </w:rPr>
      </w:pPr>
    </w:p>
    <w:p w:rsidR="00676548" w:rsidRPr="00271927" w:rsidRDefault="00676548" w:rsidP="00271927">
      <w:pPr>
        <w:spacing w:line="237" w:lineRule="auto"/>
        <w:ind w:left="260" w:firstLine="708"/>
        <w:jc w:val="both"/>
        <w:rPr>
          <w:rFonts w:eastAsia="Times New Roman"/>
          <w:sz w:val="24"/>
          <w:szCs w:val="24"/>
        </w:rPr>
      </w:pPr>
      <w:r>
        <w:rPr>
          <w:rFonts w:eastAsia="Times New Roman"/>
          <w:sz w:val="24"/>
          <w:szCs w:val="24"/>
        </w:rPr>
        <w:t>4.18.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676548" w:rsidRDefault="00676548" w:rsidP="00676548">
      <w:pPr>
        <w:spacing w:line="13" w:lineRule="exact"/>
        <w:rPr>
          <w:rFonts w:eastAsia="Times New Roman"/>
          <w:sz w:val="24"/>
          <w:szCs w:val="24"/>
        </w:rPr>
      </w:pPr>
    </w:p>
    <w:p w:rsidR="00676548" w:rsidRDefault="00676548" w:rsidP="00676548">
      <w:pPr>
        <w:spacing w:line="239" w:lineRule="auto"/>
        <w:ind w:left="260" w:firstLine="540"/>
        <w:jc w:val="both"/>
        <w:rPr>
          <w:rFonts w:eastAsia="Times New Roman"/>
          <w:sz w:val="24"/>
          <w:szCs w:val="24"/>
        </w:rPr>
      </w:pPr>
      <w:r>
        <w:rPr>
          <w:rFonts w:eastAsia="Times New Roman"/>
          <w:sz w:val="24"/>
          <w:szCs w:val="24"/>
        </w:rPr>
        <w:t xml:space="preserve">4.19. </w:t>
      </w:r>
      <w:proofErr w:type="gramStart"/>
      <w:r>
        <w:rPr>
          <w:rFonts w:eastAsia="Times New Roman"/>
          <w:sz w:val="24"/>
          <w:szCs w:val="24"/>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w:t>
      </w:r>
      <w:proofErr w:type="gramEnd"/>
      <w:r>
        <w:rPr>
          <w:rFonts w:eastAsia="Times New Roman"/>
          <w:sz w:val="24"/>
          <w:szCs w:val="24"/>
        </w:rPr>
        <w:t xml:space="preserve">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по выплате указанной денежной компенсации возникает независимо от наличия вины работодателя.</w:t>
      </w:r>
    </w:p>
    <w:p w:rsidR="00676548" w:rsidRDefault="00676548" w:rsidP="00676548">
      <w:pPr>
        <w:spacing w:line="13" w:lineRule="exact"/>
        <w:rPr>
          <w:rFonts w:eastAsia="Times New Roman"/>
          <w:sz w:val="24"/>
          <w:szCs w:val="24"/>
        </w:rPr>
      </w:pPr>
    </w:p>
    <w:p w:rsidR="00676548" w:rsidRPr="009B3EEE" w:rsidRDefault="00676548" w:rsidP="00676548">
      <w:pPr>
        <w:spacing w:line="237" w:lineRule="auto"/>
        <w:ind w:left="260" w:firstLine="708"/>
        <w:jc w:val="both"/>
        <w:rPr>
          <w:rFonts w:eastAsia="Times New Roman"/>
          <w:sz w:val="24"/>
          <w:szCs w:val="24"/>
        </w:rPr>
      </w:pPr>
      <w:r>
        <w:rPr>
          <w:rFonts w:eastAsia="Times New Roman"/>
          <w:sz w:val="24"/>
          <w:szCs w:val="24"/>
        </w:rPr>
        <w:t xml:space="preserve">4.20. </w:t>
      </w:r>
      <w:proofErr w:type="gramStart"/>
      <w:r>
        <w:rPr>
          <w:rFonts w:eastAsia="Times New Roman"/>
          <w:sz w:val="24"/>
          <w:szCs w:val="24"/>
        </w:rPr>
        <w:t xml:space="preserve">Работникам, условия труда которых отнесены к вредным и (или) опасным по результатам специальной оценки условий труда в соответствии со статьей 147 Трудового кодекса РФ и в соответствии с классом условий труда по степени вредности устанавливается повышенный размер оплаты труда в процентах от установленного размера для различных видов работ с нормальными условиями труда: </w:t>
      </w:r>
      <w:r>
        <w:rPr>
          <w:rFonts w:eastAsia="Times New Roman"/>
          <w:iCs/>
          <w:sz w:val="24"/>
          <w:szCs w:val="24"/>
        </w:rPr>
        <w:t>не менее 4%.</w:t>
      </w:r>
      <w:proofErr w:type="gramEnd"/>
    </w:p>
    <w:p w:rsidR="00676548" w:rsidRDefault="00676548" w:rsidP="00676548">
      <w:pPr>
        <w:spacing w:line="3" w:lineRule="exact"/>
        <w:rPr>
          <w:rFonts w:eastAsia="Times New Roman"/>
          <w:sz w:val="24"/>
          <w:szCs w:val="24"/>
        </w:rPr>
      </w:pPr>
    </w:p>
    <w:p w:rsidR="00676548" w:rsidRDefault="00676548" w:rsidP="00676548">
      <w:pPr>
        <w:spacing w:line="1" w:lineRule="exact"/>
        <w:rPr>
          <w:sz w:val="20"/>
          <w:szCs w:val="20"/>
        </w:rPr>
      </w:pPr>
    </w:p>
    <w:p w:rsidR="00676548" w:rsidRDefault="00676548" w:rsidP="00676548">
      <w:pPr>
        <w:rPr>
          <w:sz w:val="20"/>
          <w:szCs w:val="20"/>
        </w:rPr>
      </w:pPr>
      <w:r>
        <w:rPr>
          <w:rFonts w:eastAsia="Times New Roman"/>
          <w:sz w:val="24"/>
          <w:szCs w:val="24"/>
        </w:rPr>
        <w:t xml:space="preserve">     До проведения специальной оценки условий труда работникам, занятым на работах</w:t>
      </w:r>
    </w:p>
    <w:p w:rsidR="00676548" w:rsidRDefault="00676548" w:rsidP="00676548">
      <w:pPr>
        <w:spacing w:line="12" w:lineRule="exact"/>
        <w:rPr>
          <w:sz w:val="20"/>
          <w:szCs w:val="20"/>
        </w:rPr>
      </w:pPr>
    </w:p>
    <w:p w:rsidR="00676548" w:rsidRPr="009B3EEE" w:rsidRDefault="00676548" w:rsidP="00676548">
      <w:pPr>
        <w:numPr>
          <w:ilvl w:val="0"/>
          <w:numId w:val="22"/>
        </w:numPr>
        <w:tabs>
          <w:tab w:val="left" w:pos="469"/>
        </w:tabs>
        <w:spacing w:line="237" w:lineRule="auto"/>
        <w:ind w:left="260" w:firstLine="2"/>
        <w:jc w:val="both"/>
        <w:rPr>
          <w:rFonts w:eastAsia="Times New Roman"/>
          <w:sz w:val="24"/>
          <w:szCs w:val="24"/>
        </w:rPr>
      </w:pPr>
      <w:r>
        <w:rPr>
          <w:rFonts w:eastAsia="Times New Roman"/>
          <w:sz w:val="24"/>
          <w:szCs w:val="24"/>
        </w:rPr>
        <w:t xml:space="preserve">вредными и (или) опасными условиями труда обеспечивается право на сохранение и (или) предоставление выплат, предусмотренных Перечнями работ с опасными, вредными и тяжелыми условиями труда, на которых устанавливаются доплаты до 12 % от должностного оклада, утвержденными приказом </w:t>
      </w:r>
      <w:proofErr w:type="spellStart"/>
      <w:r>
        <w:rPr>
          <w:rFonts w:eastAsia="Times New Roman"/>
          <w:sz w:val="24"/>
          <w:szCs w:val="24"/>
        </w:rPr>
        <w:t>Гособразования</w:t>
      </w:r>
      <w:proofErr w:type="spellEnd"/>
      <w:r>
        <w:rPr>
          <w:rFonts w:eastAsia="Times New Roman"/>
          <w:sz w:val="24"/>
          <w:szCs w:val="24"/>
        </w:rPr>
        <w:t xml:space="preserve"> СССР от 20 августа 1990 г. № 579.</w:t>
      </w:r>
    </w:p>
    <w:p w:rsidR="00676548" w:rsidRPr="00A44165" w:rsidRDefault="00676548" w:rsidP="00676548">
      <w:pPr>
        <w:spacing w:line="237" w:lineRule="auto"/>
        <w:ind w:left="260" w:firstLine="708"/>
        <w:jc w:val="both"/>
        <w:rPr>
          <w:sz w:val="20"/>
          <w:szCs w:val="20"/>
        </w:rPr>
      </w:pPr>
      <w:r>
        <w:rPr>
          <w:rFonts w:eastAsia="Times New Roman"/>
          <w:sz w:val="24"/>
          <w:szCs w:val="24"/>
        </w:rPr>
        <w:t xml:space="preserve">4.21. Выплаты стимулирующего характера устанавливаются организацией в пределах средств, направляемых на оплату труда, самостоятельно, при обязательном участии профсоюзного комитета и закрепляются в форме Положения об оплате труда </w:t>
      </w:r>
      <w:r w:rsidRPr="00A44165">
        <w:rPr>
          <w:rFonts w:eastAsia="Times New Roman"/>
          <w:sz w:val="24"/>
          <w:szCs w:val="24"/>
        </w:rPr>
        <w:t>(</w:t>
      </w:r>
      <w:r w:rsidRPr="00A44165">
        <w:rPr>
          <w:rFonts w:eastAsia="Times New Roman"/>
          <w:iCs/>
          <w:sz w:val="24"/>
          <w:szCs w:val="24"/>
        </w:rPr>
        <w:t>приложение №</w:t>
      </w:r>
      <w:r w:rsidRPr="00A44165">
        <w:rPr>
          <w:rFonts w:eastAsia="Times New Roman"/>
          <w:sz w:val="24"/>
          <w:szCs w:val="24"/>
        </w:rPr>
        <w:t xml:space="preserve"> </w:t>
      </w:r>
      <w:r w:rsidRPr="00A44165">
        <w:rPr>
          <w:rFonts w:eastAsia="Times New Roman"/>
          <w:iCs/>
          <w:sz w:val="24"/>
          <w:szCs w:val="24"/>
        </w:rPr>
        <w:t>2 к коллективному договору)</w:t>
      </w:r>
      <w:r w:rsidRPr="00A44165">
        <w:rPr>
          <w:rFonts w:eastAsia="Times New Roman"/>
          <w:i/>
          <w:iCs/>
          <w:sz w:val="24"/>
          <w:szCs w:val="24"/>
        </w:rPr>
        <w:t>.</w:t>
      </w:r>
    </w:p>
    <w:p w:rsidR="00676548" w:rsidRPr="00A44165" w:rsidRDefault="00676548" w:rsidP="00676548">
      <w:pPr>
        <w:spacing w:line="14" w:lineRule="exact"/>
        <w:rPr>
          <w:sz w:val="20"/>
          <w:szCs w:val="20"/>
        </w:rPr>
      </w:pPr>
    </w:p>
    <w:p w:rsidR="00676548" w:rsidRPr="00A44165" w:rsidRDefault="00676548" w:rsidP="00676548">
      <w:pPr>
        <w:spacing w:line="236" w:lineRule="auto"/>
        <w:ind w:left="260" w:firstLine="708"/>
        <w:jc w:val="both"/>
        <w:rPr>
          <w:sz w:val="20"/>
          <w:szCs w:val="20"/>
        </w:rPr>
      </w:pPr>
      <w:r w:rsidRPr="00A44165">
        <w:rPr>
          <w:rFonts w:eastAsia="Times New Roman"/>
          <w:sz w:val="24"/>
          <w:szCs w:val="24"/>
        </w:rPr>
        <w:lastRenderedPageBreak/>
        <w:t>4.22.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w:t>
      </w:r>
      <w:r w:rsidRPr="00A44165">
        <w:rPr>
          <w:rFonts w:eastAsia="Times New Roman"/>
          <w:iCs/>
          <w:sz w:val="24"/>
          <w:szCs w:val="24"/>
        </w:rPr>
        <w:t>приложения №№</w:t>
      </w:r>
      <w:r w:rsidRPr="00A44165">
        <w:rPr>
          <w:rFonts w:eastAsia="Times New Roman"/>
          <w:sz w:val="24"/>
          <w:szCs w:val="24"/>
        </w:rPr>
        <w:t xml:space="preserve"> 2,</w:t>
      </w:r>
      <w:r w:rsidRPr="00A44165">
        <w:rPr>
          <w:rFonts w:eastAsia="Times New Roman"/>
          <w:iCs/>
          <w:sz w:val="24"/>
          <w:szCs w:val="24"/>
        </w:rPr>
        <w:t>4,5 к коллективному договору)</w:t>
      </w:r>
      <w:r w:rsidRPr="00A44165">
        <w:rPr>
          <w:rFonts w:eastAsia="Times New Roman"/>
          <w:sz w:val="24"/>
          <w:szCs w:val="24"/>
        </w:rPr>
        <w:t>.</w:t>
      </w:r>
    </w:p>
    <w:p w:rsidR="00676548" w:rsidRPr="00A44165" w:rsidRDefault="00676548" w:rsidP="00676548">
      <w:pPr>
        <w:spacing w:line="14" w:lineRule="exact"/>
        <w:rPr>
          <w:sz w:val="20"/>
          <w:szCs w:val="20"/>
        </w:rPr>
      </w:pPr>
    </w:p>
    <w:p w:rsidR="00676548" w:rsidRDefault="00676548" w:rsidP="00676548">
      <w:pPr>
        <w:spacing w:line="237" w:lineRule="auto"/>
        <w:ind w:left="260" w:firstLine="708"/>
        <w:jc w:val="both"/>
        <w:rPr>
          <w:sz w:val="20"/>
          <w:szCs w:val="20"/>
        </w:rPr>
      </w:pPr>
      <w:r w:rsidRPr="00A44165">
        <w:rPr>
          <w:rFonts w:eastAsia="Times New Roman"/>
          <w:sz w:val="24"/>
          <w:szCs w:val="24"/>
        </w:rPr>
        <w:t xml:space="preserve">4.23. В период отмены учебных занятий (образовательного </w:t>
      </w:r>
      <w:r>
        <w:rPr>
          <w:rFonts w:eastAsia="Times New Roman"/>
          <w:sz w:val="24"/>
          <w:szCs w:val="24"/>
        </w:rPr>
        <w:t>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676548" w:rsidRDefault="00676548" w:rsidP="00676548"/>
    <w:p w:rsidR="00676548" w:rsidRDefault="00676548" w:rsidP="00676548">
      <w:pPr>
        <w:ind w:left="2840"/>
        <w:rPr>
          <w:sz w:val="20"/>
          <w:szCs w:val="20"/>
        </w:rPr>
      </w:pPr>
      <w:r>
        <w:rPr>
          <w:rFonts w:eastAsia="Times New Roman"/>
          <w:b/>
          <w:bCs/>
          <w:sz w:val="24"/>
          <w:szCs w:val="24"/>
        </w:rPr>
        <w:t>V. СОЦИАЛЬНЫЕ ГАРАНТИИ И ЛЬГОТЫ</w:t>
      </w:r>
    </w:p>
    <w:p w:rsidR="00676548" w:rsidRDefault="00676548" w:rsidP="00676548">
      <w:pPr>
        <w:spacing w:line="271" w:lineRule="exact"/>
        <w:rPr>
          <w:sz w:val="20"/>
          <w:szCs w:val="20"/>
        </w:rPr>
      </w:pPr>
    </w:p>
    <w:p w:rsidR="00676548" w:rsidRDefault="00676548" w:rsidP="00676548">
      <w:pPr>
        <w:ind w:left="980"/>
        <w:rPr>
          <w:sz w:val="20"/>
          <w:szCs w:val="20"/>
        </w:rPr>
      </w:pPr>
      <w:r>
        <w:rPr>
          <w:rFonts w:eastAsia="Times New Roman"/>
          <w:sz w:val="24"/>
          <w:szCs w:val="24"/>
        </w:rPr>
        <w:t>5.1. Гарантии и компенсации работникам предоставляются в следующих случаях:</w:t>
      </w:r>
    </w:p>
    <w:p w:rsidR="00676548" w:rsidRDefault="00676548" w:rsidP="00676548">
      <w:pPr>
        <w:spacing w:line="1" w:lineRule="exact"/>
        <w:rPr>
          <w:sz w:val="20"/>
          <w:szCs w:val="20"/>
        </w:rPr>
      </w:pPr>
    </w:p>
    <w:p w:rsidR="00676548" w:rsidRDefault="00676548" w:rsidP="00676548">
      <w:pPr>
        <w:numPr>
          <w:ilvl w:val="0"/>
          <w:numId w:val="23"/>
        </w:numPr>
        <w:tabs>
          <w:tab w:val="left" w:pos="1260"/>
        </w:tabs>
        <w:ind w:left="1260" w:hanging="290"/>
        <w:rPr>
          <w:rFonts w:ascii="Symbol" w:eastAsia="Symbol" w:hAnsi="Symbol" w:cs="Symbol"/>
          <w:sz w:val="24"/>
          <w:szCs w:val="24"/>
        </w:rPr>
      </w:pPr>
      <w:r>
        <w:rPr>
          <w:rFonts w:eastAsia="Times New Roman"/>
          <w:sz w:val="24"/>
          <w:szCs w:val="24"/>
        </w:rPr>
        <w:t>при заключении трудового договора (гл. 10, 11 ТК РФ);</w:t>
      </w:r>
    </w:p>
    <w:p w:rsidR="00676548" w:rsidRDefault="00676548" w:rsidP="00676548">
      <w:pPr>
        <w:numPr>
          <w:ilvl w:val="0"/>
          <w:numId w:val="23"/>
        </w:numPr>
        <w:tabs>
          <w:tab w:val="left" w:pos="1260"/>
        </w:tabs>
        <w:spacing w:line="239" w:lineRule="auto"/>
        <w:ind w:left="1260" w:hanging="290"/>
        <w:rPr>
          <w:rFonts w:ascii="Symbol" w:eastAsia="Symbol" w:hAnsi="Symbol" w:cs="Symbol"/>
          <w:sz w:val="24"/>
          <w:szCs w:val="24"/>
        </w:rPr>
      </w:pPr>
      <w:r>
        <w:rPr>
          <w:rFonts w:eastAsia="Times New Roman"/>
          <w:sz w:val="24"/>
          <w:szCs w:val="24"/>
        </w:rPr>
        <w:t>при переводе на другую работу (гл. 12 ТК РФ);</w:t>
      </w:r>
    </w:p>
    <w:p w:rsidR="00676548" w:rsidRDefault="00676548" w:rsidP="00676548">
      <w:pPr>
        <w:spacing w:line="1" w:lineRule="exact"/>
        <w:rPr>
          <w:rFonts w:ascii="Symbol" w:eastAsia="Symbol" w:hAnsi="Symbol" w:cs="Symbol"/>
          <w:sz w:val="24"/>
          <w:szCs w:val="24"/>
        </w:rPr>
      </w:pPr>
    </w:p>
    <w:p w:rsidR="00676548" w:rsidRDefault="00676548" w:rsidP="00676548">
      <w:pPr>
        <w:numPr>
          <w:ilvl w:val="0"/>
          <w:numId w:val="23"/>
        </w:numPr>
        <w:tabs>
          <w:tab w:val="left" w:pos="1260"/>
        </w:tabs>
        <w:ind w:left="1260" w:hanging="290"/>
        <w:rPr>
          <w:rFonts w:ascii="Symbol" w:eastAsia="Symbol" w:hAnsi="Symbol" w:cs="Symbol"/>
          <w:sz w:val="24"/>
          <w:szCs w:val="24"/>
        </w:rPr>
      </w:pPr>
      <w:r>
        <w:rPr>
          <w:rFonts w:eastAsia="Times New Roman"/>
          <w:sz w:val="24"/>
          <w:szCs w:val="24"/>
        </w:rPr>
        <w:t>при расторжении трудового договора (гл. 13 ТК РФ);</w:t>
      </w:r>
    </w:p>
    <w:p w:rsidR="00676548" w:rsidRDefault="00676548" w:rsidP="00676548">
      <w:pPr>
        <w:numPr>
          <w:ilvl w:val="0"/>
          <w:numId w:val="23"/>
        </w:numPr>
        <w:tabs>
          <w:tab w:val="left" w:pos="1260"/>
        </w:tabs>
        <w:spacing w:line="239" w:lineRule="auto"/>
        <w:ind w:left="1260" w:hanging="290"/>
        <w:rPr>
          <w:rFonts w:ascii="Symbol" w:eastAsia="Symbol" w:hAnsi="Symbol" w:cs="Symbol"/>
          <w:sz w:val="24"/>
          <w:szCs w:val="24"/>
        </w:rPr>
      </w:pPr>
      <w:r>
        <w:rPr>
          <w:rFonts w:eastAsia="Times New Roman"/>
          <w:sz w:val="24"/>
          <w:szCs w:val="24"/>
        </w:rPr>
        <w:t>по вопросам оплаты труда (гл. 20-22 ТК РФ);</w:t>
      </w:r>
    </w:p>
    <w:p w:rsidR="00676548" w:rsidRDefault="00676548" w:rsidP="00676548">
      <w:pPr>
        <w:numPr>
          <w:ilvl w:val="0"/>
          <w:numId w:val="23"/>
        </w:numPr>
        <w:tabs>
          <w:tab w:val="left" w:pos="1260"/>
        </w:tabs>
        <w:ind w:left="1260" w:hanging="290"/>
        <w:rPr>
          <w:rFonts w:ascii="Symbol" w:eastAsia="Symbol" w:hAnsi="Symbol" w:cs="Symbol"/>
          <w:sz w:val="24"/>
          <w:szCs w:val="24"/>
        </w:rPr>
      </w:pPr>
      <w:r>
        <w:rPr>
          <w:rFonts w:eastAsia="Times New Roman"/>
          <w:sz w:val="24"/>
          <w:szCs w:val="24"/>
        </w:rPr>
        <w:t>при направлении в служебные командировки (гл. 24 ТК РФ);</w:t>
      </w:r>
    </w:p>
    <w:p w:rsidR="00676548" w:rsidRDefault="00676548" w:rsidP="00676548">
      <w:pPr>
        <w:numPr>
          <w:ilvl w:val="0"/>
          <w:numId w:val="23"/>
        </w:numPr>
        <w:tabs>
          <w:tab w:val="left" w:pos="1260"/>
        </w:tabs>
        <w:spacing w:line="239" w:lineRule="auto"/>
        <w:ind w:left="1260" w:hanging="290"/>
        <w:rPr>
          <w:rFonts w:ascii="Symbol" w:eastAsia="Symbol" w:hAnsi="Symbol" w:cs="Symbol"/>
          <w:sz w:val="24"/>
          <w:szCs w:val="24"/>
        </w:rPr>
      </w:pPr>
      <w:r>
        <w:rPr>
          <w:rFonts w:eastAsia="Times New Roman"/>
          <w:sz w:val="24"/>
          <w:szCs w:val="24"/>
        </w:rPr>
        <w:t>при совмещении работы с обучением (гл. 26 ТК РФ);</w:t>
      </w:r>
    </w:p>
    <w:p w:rsidR="00676548" w:rsidRDefault="00676548" w:rsidP="00676548">
      <w:pPr>
        <w:numPr>
          <w:ilvl w:val="0"/>
          <w:numId w:val="23"/>
        </w:numPr>
        <w:tabs>
          <w:tab w:val="left" w:pos="1260"/>
        </w:tabs>
        <w:spacing w:line="239" w:lineRule="auto"/>
        <w:ind w:left="1260" w:hanging="290"/>
        <w:rPr>
          <w:rFonts w:ascii="Symbol" w:eastAsia="Symbol" w:hAnsi="Symbol" w:cs="Symbol"/>
          <w:sz w:val="24"/>
          <w:szCs w:val="24"/>
        </w:rPr>
      </w:pPr>
      <w:r>
        <w:rPr>
          <w:rFonts w:eastAsia="Times New Roman"/>
          <w:sz w:val="24"/>
          <w:szCs w:val="24"/>
        </w:rPr>
        <w:t>при предоставлении ежегодного оплачиваемого отпуска (гл. 19 ТК РФ);</w:t>
      </w:r>
    </w:p>
    <w:p w:rsidR="00676548" w:rsidRDefault="00676548" w:rsidP="00676548">
      <w:pPr>
        <w:numPr>
          <w:ilvl w:val="0"/>
          <w:numId w:val="23"/>
        </w:numPr>
        <w:tabs>
          <w:tab w:val="left" w:pos="1260"/>
        </w:tabs>
        <w:spacing w:line="239" w:lineRule="auto"/>
        <w:ind w:left="1260" w:hanging="290"/>
        <w:rPr>
          <w:rFonts w:ascii="Symbol" w:eastAsia="Symbol" w:hAnsi="Symbol" w:cs="Symbol"/>
          <w:sz w:val="24"/>
          <w:szCs w:val="24"/>
        </w:rPr>
      </w:pPr>
      <w:r>
        <w:rPr>
          <w:rFonts w:eastAsia="Times New Roman"/>
          <w:sz w:val="24"/>
          <w:szCs w:val="24"/>
        </w:rPr>
        <w:t>в связи с задержкой выдачи трудовой книжки при увольнении (ст. 84.1 ТК РФ);</w:t>
      </w:r>
    </w:p>
    <w:p w:rsidR="00676548" w:rsidRDefault="00676548" w:rsidP="00676548">
      <w:pPr>
        <w:spacing w:line="1" w:lineRule="exact"/>
        <w:rPr>
          <w:rFonts w:ascii="Symbol" w:eastAsia="Symbol" w:hAnsi="Symbol" w:cs="Symbol"/>
          <w:sz w:val="24"/>
          <w:szCs w:val="24"/>
        </w:rPr>
      </w:pPr>
    </w:p>
    <w:p w:rsidR="00676548" w:rsidRDefault="00676548" w:rsidP="00676548">
      <w:pPr>
        <w:numPr>
          <w:ilvl w:val="0"/>
          <w:numId w:val="23"/>
        </w:numPr>
        <w:tabs>
          <w:tab w:val="left" w:pos="1260"/>
        </w:tabs>
        <w:ind w:left="1260" w:hanging="290"/>
        <w:rPr>
          <w:rFonts w:ascii="Symbol" w:eastAsia="Symbol" w:hAnsi="Symbol" w:cs="Symbol"/>
          <w:sz w:val="24"/>
          <w:szCs w:val="24"/>
        </w:rPr>
      </w:pPr>
      <w:r>
        <w:rPr>
          <w:rFonts w:eastAsia="Times New Roman"/>
          <w:sz w:val="24"/>
          <w:szCs w:val="24"/>
        </w:rPr>
        <w:t>в других случаях, предусмотренных трудовым законодательством.</w:t>
      </w:r>
    </w:p>
    <w:p w:rsidR="00676548" w:rsidRDefault="00676548" w:rsidP="00676548">
      <w:pPr>
        <w:spacing w:line="237" w:lineRule="auto"/>
        <w:ind w:left="980"/>
        <w:rPr>
          <w:sz w:val="20"/>
          <w:szCs w:val="20"/>
        </w:rPr>
      </w:pPr>
      <w:r>
        <w:rPr>
          <w:rFonts w:eastAsia="Times New Roman"/>
          <w:sz w:val="24"/>
          <w:szCs w:val="24"/>
        </w:rPr>
        <w:t>5.2. Работодатель обязуется:</w:t>
      </w:r>
    </w:p>
    <w:p w:rsidR="00676548" w:rsidRDefault="00676548" w:rsidP="00676548">
      <w:pPr>
        <w:spacing w:line="13" w:lineRule="exact"/>
        <w:rPr>
          <w:sz w:val="20"/>
          <w:szCs w:val="20"/>
        </w:rPr>
      </w:pPr>
    </w:p>
    <w:p w:rsidR="00676548" w:rsidRDefault="00676548" w:rsidP="00676548">
      <w:pPr>
        <w:spacing w:line="237" w:lineRule="auto"/>
        <w:ind w:left="260" w:firstLine="708"/>
        <w:jc w:val="both"/>
        <w:rPr>
          <w:sz w:val="20"/>
          <w:szCs w:val="20"/>
        </w:rPr>
      </w:pPr>
      <w:r>
        <w:rPr>
          <w:rFonts w:eastAsia="Times New Roman"/>
          <w:sz w:val="24"/>
          <w:szCs w:val="24"/>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676548" w:rsidRDefault="00676548" w:rsidP="00676548">
      <w:pPr>
        <w:spacing w:line="14" w:lineRule="exact"/>
        <w:rPr>
          <w:sz w:val="20"/>
          <w:szCs w:val="20"/>
        </w:rPr>
      </w:pPr>
    </w:p>
    <w:p w:rsidR="00676548" w:rsidRDefault="00676548" w:rsidP="00676548">
      <w:pPr>
        <w:spacing w:line="236" w:lineRule="auto"/>
        <w:ind w:left="260" w:firstLine="708"/>
        <w:jc w:val="both"/>
        <w:rPr>
          <w:sz w:val="20"/>
          <w:szCs w:val="20"/>
        </w:rPr>
      </w:pPr>
      <w:r>
        <w:rPr>
          <w:rFonts w:eastAsia="Times New Roman"/>
          <w:sz w:val="24"/>
          <w:szCs w:val="24"/>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676548" w:rsidRDefault="00676548" w:rsidP="00676548">
      <w:pPr>
        <w:spacing w:line="14" w:lineRule="exact"/>
        <w:rPr>
          <w:sz w:val="20"/>
          <w:szCs w:val="20"/>
        </w:rPr>
      </w:pPr>
    </w:p>
    <w:p w:rsidR="00676548" w:rsidRDefault="00676548" w:rsidP="00676548">
      <w:pPr>
        <w:spacing w:line="236" w:lineRule="auto"/>
        <w:ind w:left="260" w:firstLine="708"/>
        <w:jc w:val="both"/>
        <w:rPr>
          <w:sz w:val="20"/>
          <w:szCs w:val="20"/>
        </w:rPr>
      </w:pPr>
      <w:r>
        <w:rPr>
          <w:rFonts w:eastAsia="Times New Roman"/>
          <w:sz w:val="24"/>
          <w:szCs w:val="24"/>
        </w:rPr>
        <w:t xml:space="preserve">5.2.3. Сохранять педагогическим работникам по истечении срока действия квалификационной категории в течение одного года уровень оплаты </w:t>
      </w:r>
      <w:proofErr w:type="gramStart"/>
      <w:r>
        <w:rPr>
          <w:rFonts w:eastAsia="Times New Roman"/>
          <w:sz w:val="24"/>
          <w:szCs w:val="24"/>
        </w:rPr>
        <w:t>труда</w:t>
      </w:r>
      <w:proofErr w:type="gramEnd"/>
      <w:r>
        <w:rPr>
          <w:rFonts w:eastAsia="Times New Roman"/>
          <w:sz w:val="24"/>
          <w:szCs w:val="24"/>
        </w:rPr>
        <w:t xml:space="preserve"> с учетом ранее имевшейся квалификационной категории по заявлению работника:</w:t>
      </w:r>
    </w:p>
    <w:p w:rsidR="00676548" w:rsidRDefault="00676548" w:rsidP="00676548">
      <w:pPr>
        <w:spacing w:line="33" w:lineRule="exact"/>
        <w:rPr>
          <w:sz w:val="20"/>
          <w:szCs w:val="20"/>
        </w:rPr>
      </w:pPr>
    </w:p>
    <w:p w:rsidR="00676548" w:rsidRDefault="00676548" w:rsidP="00676548">
      <w:pPr>
        <w:numPr>
          <w:ilvl w:val="1"/>
          <w:numId w:val="24"/>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при выходе на работу после нахождения в отпуске по беременности и родам, по уходу за ребенком;</w:t>
      </w:r>
    </w:p>
    <w:p w:rsidR="00676548" w:rsidRDefault="00676548" w:rsidP="00676548">
      <w:pPr>
        <w:spacing w:line="32" w:lineRule="exact"/>
        <w:rPr>
          <w:rFonts w:ascii="Symbol" w:eastAsia="Symbol" w:hAnsi="Symbol" w:cs="Symbol"/>
          <w:sz w:val="24"/>
          <w:szCs w:val="24"/>
        </w:rPr>
      </w:pPr>
    </w:p>
    <w:p w:rsidR="00676548" w:rsidRDefault="00676548" w:rsidP="00676548">
      <w:pPr>
        <w:numPr>
          <w:ilvl w:val="1"/>
          <w:numId w:val="24"/>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w:t>
      </w:r>
    </w:p>
    <w:p w:rsidR="00676548" w:rsidRDefault="00676548" w:rsidP="00676548">
      <w:pPr>
        <w:numPr>
          <w:ilvl w:val="0"/>
          <w:numId w:val="24"/>
        </w:numPr>
        <w:tabs>
          <w:tab w:val="left" w:pos="440"/>
        </w:tabs>
        <w:ind w:left="440" w:hanging="178"/>
        <w:rPr>
          <w:rFonts w:eastAsia="Times New Roman"/>
          <w:sz w:val="24"/>
          <w:szCs w:val="24"/>
        </w:rPr>
      </w:pPr>
      <w:r>
        <w:rPr>
          <w:rFonts w:eastAsia="Times New Roman"/>
          <w:sz w:val="24"/>
          <w:szCs w:val="24"/>
        </w:rPr>
        <w:t>Российской Федерации»;</w:t>
      </w:r>
    </w:p>
    <w:p w:rsidR="00676548" w:rsidRDefault="00676548" w:rsidP="00676548">
      <w:pPr>
        <w:spacing w:line="31" w:lineRule="exact"/>
        <w:rPr>
          <w:rFonts w:eastAsia="Times New Roman"/>
          <w:sz w:val="24"/>
          <w:szCs w:val="24"/>
        </w:rPr>
      </w:pPr>
    </w:p>
    <w:p w:rsidR="00676548" w:rsidRPr="00122A30" w:rsidRDefault="00676548" w:rsidP="00676548">
      <w:pPr>
        <w:tabs>
          <w:tab w:val="left" w:pos="1254"/>
        </w:tabs>
        <w:spacing w:line="230" w:lineRule="auto"/>
        <w:ind w:left="970"/>
        <w:jc w:val="both"/>
      </w:pPr>
      <w:r>
        <w:rPr>
          <w:rFonts w:eastAsia="Times New Roman"/>
          <w:sz w:val="24"/>
          <w:szCs w:val="24"/>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676548" w:rsidRDefault="00676548" w:rsidP="00676548">
      <w:pPr>
        <w:tabs>
          <w:tab w:val="left" w:pos="1254"/>
        </w:tabs>
        <w:spacing w:line="227" w:lineRule="auto"/>
        <w:ind w:left="970" w:right="20"/>
        <w:rPr>
          <w:rFonts w:ascii="Symbol" w:eastAsia="Symbol" w:hAnsi="Symbol" w:cs="Symbol"/>
          <w:sz w:val="24"/>
          <w:szCs w:val="24"/>
        </w:rPr>
      </w:pPr>
      <w:r>
        <w:rPr>
          <w:rFonts w:eastAsia="Times New Roman"/>
          <w:sz w:val="24"/>
          <w:szCs w:val="24"/>
        </w:rPr>
        <w:t xml:space="preserve">  -   в других случаях, предусмотренных Региональным отраслевым соглашением системы образования Ярославской области на 2015-2017 г., действие которого продлено на 2018- 2019 годы</w:t>
      </w:r>
      <w:proofErr w:type="gramStart"/>
      <w:r>
        <w:rPr>
          <w:rFonts w:eastAsia="Times New Roman"/>
          <w:sz w:val="24"/>
          <w:szCs w:val="24"/>
        </w:rPr>
        <w:t xml:space="preserve"> .</w:t>
      </w:r>
      <w:proofErr w:type="gramEnd"/>
    </w:p>
    <w:p w:rsidR="00676548" w:rsidRDefault="00676548" w:rsidP="00676548">
      <w:pPr>
        <w:spacing w:line="12" w:lineRule="exact"/>
        <w:rPr>
          <w:rFonts w:ascii="Symbol" w:eastAsia="Symbol" w:hAnsi="Symbol" w:cs="Symbol"/>
          <w:sz w:val="24"/>
          <w:szCs w:val="24"/>
        </w:rPr>
      </w:pPr>
    </w:p>
    <w:p w:rsidR="00676548" w:rsidRDefault="00676548" w:rsidP="00676548">
      <w:pPr>
        <w:spacing w:line="237" w:lineRule="auto"/>
        <w:ind w:left="260" w:firstLine="708"/>
        <w:jc w:val="both"/>
        <w:rPr>
          <w:rFonts w:ascii="Symbol" w:eastAsia="Symbol" w:hAnsi="Symbol" w:cs="Symbol"/>
          <w:sz w:val="24"/>
          <w:szCs w:val="24"/>
        </w:rPr>
      </w:pPr>
      <w:r>
        <w:rPr>
          <w:rFonts w:eastAsia="Times New Roman"/>
          <w:sz w:val="24"/>
          <w:szCs w:val="24"/>
        </w:rPr>
        <w:t>5.2.4.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w:t>
      </w:r>
    </w:p>
    <w:p w:rsidR="00676548" w:rsidRDefault="00676548" w:rsidP="00676548">
      <w:pPr>
        <w:spacing w:line="14" w:lineRule="exact"/>
        <w:rPr>
          <w:rFonts w:ascii="Symbol" w:eastAsia="Symbol" w:hAnsi="Symbol" w:cs="Symbol"/>
          <w:sz w:val="24"/>
          <w:szCs w:val="24"/>
        </w:rPr>
      </w:pPr>
    </w:p>
    <w:p w:rsidR="00676548" w:rsidRDefault="00676548" w:rsidP="00676548">
      <w:pPr>
        <w:spacing w:line="236" w:lineRule="auto"/>
        <w:ind w:left="260" w:right="20" w:firstLine="708"/>
        <w:jc w:val="both"/>
        <w:rPr>
          <w:rFonts w:ascii="Symbol" w:eastAsia="Symbol" w:hAnsi="Symbol" w:cs="Symbol"/>
          <w:sz w:val="24"/>
          <w:szCs w:val="24"/>
        </w:rPr>
      </w:pPr>
      <w:r>
        <w:rPr>
          <w:rFonts w:eastAsia="Times New Roman"/>
          <w:sz w:val="24"/>
          <w:szCs w:val="24"/>
        </w:rPr>
        <w:t>5.2.5. 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rsidR="00676548" w:rsidRDefault="00676548" w:rsidP="00676548">
      <w:pPr>
        <w:spacing w:line="1" w:lineRule="exact"/>
        <w:rPr>
          <w:rFonts w:ascii="Symbol" w:eastAsia="Symbol" w:hAnsi="Symbol" w:cs="Symbol"/>
          <w:sz w:val="24"/>
          <w:szCs w:val="24"/>
        </w:rPr>
      </w:pPr>
    </w:p>
    <w:p w:rsidR="00676548" w:rsidRDefault="00676548" w:rsidP="00676548">
      <w:pPr>
        <w:ind w:left="980"/>
        <w:rPr>
          <w:rFonts w:ascii="Symbol" w:eastAsia="Symbol" w:hAnsi="Symbol" w:cs="Symbol"/>
          <w:sz w:val="24"/>
          <w:szCs w:val="24"/>
        </w:rPr>
      </w:pPr>
      <w:r>
        <w:rPr>
          <w:rFonts w:eastAsia="Times New Roman"/>
          <w:sz w:val="24"/>
          <w:szCs w:val="24"/>
        </w:rPr>
        <w:t>5.3. Стороны пришли к соглашению о том, что:</w:t>
      </w:r>
    </w:p>
    <w:p w:rsidR="00676548" w:rsidRDefault="00676548" w:rsidP="00676548">
      <w:pPr>
        <w:spacing w:line="9" w:lineRule="exact"/>
        <w:rPr>
          <w:rFonts w:ascii="Symbol" w:eastAsia="Symbol" w:hAnsi="Symbol" w:cs="Symbol"/>
          <w:sz w:val="24"/>
          <w:szCs w:val="24"/>
        </w:rPr>
      </w:pPr>
    </w:p>
    <w:p w:rsidR="00676548" w:rsidRDefault="00676548" w:rsidP="00676548">
      <w:pPr>
        <w:spacing w:line="237" w:lineRule="auto"/>
        <w:ind w:left="260" w:firstLine="708"/>
        <w:jc w:val="both"/>
        <w:rPr>
          <w:rFonts w:eastAsia="Times New Roman"/>
          <w:sz w:val="24"/>
          <w:szCs w:val="24"/>
        </w:rPr>
      </w:pPr>
      <w:r>
        <w:rPr>
          <w:rFonts w:eastAsia="Times New Roman"/>
          <w:sz w:val="24"/>
          <w:szCs w:val="24"/>
        </w:rPr>
        <w:t>5.3.1. 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 организации.</w:t>
      </w:r>
    </w:p>
    <w:p w:rsidR="00676548" w:rsidRDefault="00676548" w:rsidP="00676548">
      <w:pPr>
        <w:spacing w:line="234" w:lineRule="auto"/>
        <w:ind w:left="260" w:firstLine="708"/>
        <w:rPr>
          <w:rFonts w:ascii="Symbol" w:eastAsia="Symbol" w:hAnsi="Symbol" w:cs="Symbol"/>
          <w:sz w:val="24"/>
          <w:szCs w:val="24"/>
        </w:rPr>
      </w:pPr>
      <w:r>
        <w:rPr>
          <w:rFonts w:eastAsia="Times New Roman"/>
          <w:sz w:val="24"/>
          <w:szCs w:val="24"/>
        </w:rPr>
        <w:lastRenderedPageBreak/>
        <w:t>5.3.2. Работодатель совместно с профсоюзным комитетом проводят социально-культурные и физкультурно-оздоровительные мероприятия в организации.</w:t>
      </w:r>
    </w:p>
    <w:p w:rsidR="00676548" w:rsidRDefault="00676548" w:rsidP="00676548">
      <w:pPr>
        <w:spacing w:line="13" w:lineRule="exact"/>
        <w:rPr>
          <w:rFonts w:ascii="Symbol" w:eastAsia="Symbol" w:hAnsi="Symbol" w:cs="Symbol"/>
          <w:sz w:val="24"/>
          <w:szCs w:val="24"/>
        </w:rPr>
      </w:pPr>
    </w:p>
    <w:p w:rsidR="00676548" w:rsidRDefault="00676548" w:rsidP="00676548">
      <w:pPr>
        <w:spacing w:line="237" w:lineRule="auto"/>
        <w:ind w:left="260" w:firstLine="708"/>
        <w:jc w:val="both"/>
        <w:rPr>
          <w:rFonts w:ascii="Symbol" w:eastAsia="Symbol" w:hAnsi="Symbol" w:cs="Symbol"/>
          <w:sz w:val="24"/>
          <w:szCs w:val="24"/>
        </w:rPr>
      </w:pPr>
      <w:r>
        <w:rPr>
          <w:rFonts w:eastAsia="Times New Roman"/>
          <w:sz w:val="24"/>
          <w:szCs w:val="24"/>
        </w:rPr>
        <w:t>5.3.3. Педагогические работники организации, являющиеся молодыми специалистами, имеют право на получение единовременного пособия в размере 3-х установленных молодому специалисту ставок (окладов) в течение трех месяцев после заключения трудового договора с организацией.</w:t>
      </w:r>
    </w:p>
    <w:p w:rsidR="00676548" w:rsidRDefault="00676548" w:rsidP="00676548">
      <w:pPr>
        <w:spacing w:line="13" w:lineRule="exact"/>
        <w:rPr>
          <w:rFonts w:ascii="Symbol" w:eastAsia="Symbol" w:hAnsi="Symbol" w:cs="Symbol"/>
          <w:sz w:val="24"/>
          <w:szCs w:val="24"/>
        </w:rPr>
      </w:pPr>
    </w:p>
    <w:p w:rsidR="00676548" w:rsidRDefault="00676548" w:rsidP="00676548">
      <w:pPr>
        <w:spacing w:line="237" w:lineRule="auto"/>
        <w:ind w:left="260" w:firstLine="708"/>
        <w:jc w:val="both"/>
        <w:rPr>
          <w:rFonts w:ascii="Symbol" w:eastAsia="Symbol" w:hAnsi="Symbol" w:cs="Symbol"/>
          <w:sz w:val="24"/>
          <w:szCs w:val="24"/>
        </w:rPr>
      </w:pPr>
      <w:r>
        <w:rPr>
          <w:rFonts w:eastAsia="Times New Roman"/>
          <w:sz w:val="24"/>
          <w:szCs w:val="24"/>
        </w:rPr>
        <w:t>5.3.4. Работники 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w:t>
      </w:r>
    </w:p>
    <w:p w:rsidR="00676548" w:rsidRDefault="00676548" w:rsidP="00676548">
      <w:pPr>
        <w:spacing w:line="14" w:lineRule="exact"/>
        <w:rPr>
          <w:rFonts w:ascii="Symbol" w:eastAsia="Symbol" w:hAnsi="Symbol" w:cs="Symbol"/>
          <w:sz w:val="24"/>
          <w:szCs w:val="24"/>
        </w:rPr>
      </w:pPr>
    </w:p>
    <w:p w:rsidR="00676548" w:rsidRDefault="00676548" w:rsidP="00676548">
      <w:pPr>
        <w:spacing w:line="234" w:lineRule="auto"/>
        <w:ind w:left="260" w:firstLine="708"/>
        <w:rPr>
          <w:rFonts w:ascii="Symbol" w:eastAsia="Symbol" w:hAnsi="Symbol" w:cs="Symbol"/>
          <w:sz w:val="24"/>
          <w:szCs w:val="24"/>
        </w:rPr>
      </w:pPr>
      <w:r>
        <w:rPr>
          <w:rFonts w:eastAsia="Times New Roman"/>
          <w:sz w:val="24"/>
          <w:szCs w:val="24"/>
        </w:rPr>
        <w:t>5.4. По письменному заявлению работника организации предоставляются дополнительные оплачиваемые отпуска в случаях:</w:t>
      </w:r>
    </w:p>
    <w:p w:rsidR="00676548" w:rsidRDefault="00676548" w:rsidP="00676548">
      <w:pPr>
        <w:spacing w:line="2" w:lineRule="exact"/>
        <w:rPr>
          <w:rFonts w:ascii="Symbol" w:eastAsia="Symbol" w:hAnsi="Symbol" w:cs="Symbol"/>
          <w:sz w:val="24"/>
          <w:szCs w:val="24"/>
        </w:rPr>
      </w:pPr>
    </w:p>
    <w:p w:rsidR="00676548" w:rsidRDefault="00676548" w:rsidP="00676548">
      <w:pPr>
        <w:numPr>
          <w:ilvl w:val="0"/>
          <w:numId w:val="25"/>
        </w:numPr>
        <w:tabs>
          <w:tab w:val="left" w:pos="1400"/>
        </w:tabs>
        <w:ind w:left="1400" w:hanging="430"/>
        <w:rPr>
          <w:rFonts w:ascii="Symbol" w:eastAsia="Symbol" w:hAnsi="Symbol" w:cs="Symbol"/>
          <w:sz w:val="24"/>
          <w:szCs w:val="24"/>
        </w:rPr>
      </w:pPr>
      <w:r>
        <w:rPr>
          <w:rFonts w:eastAsia="Times New Roman"/>
          <w:sz w:val="24"/>
          <w:szCs w:val="24"/>
        </w:rPr>
        <w:t xml:space="preserve">вступления работника в брак – 3 </w:t>
      </w:r>
      <w:proofErr w:type="gramStart"/>
      <w:r>
        <w:rPr>
          <w:rFonts w:eastAsia="Times New Roman"/>
          <w:sz w:val="24"/>
          <w:szCs w:val="24"/>
        </w:rPr>
        <w:t>календарных</w:t>
      </w:r>
      <w:proofErr w:type="gramEnd"/>
      <w:r>
        <w:rPr>
          <w:rFonts w:eastAsia="Times New Roman"/>
          <w:sz w:val="24"/>
          <w:szCs w:val="24"/>
        </w:rPr>
        <w:t xml:space="preserve"> дня;</w:t>
      </w:r>
    </w:p>
    <w:p w:rsidR="00676548" w:rsidRDefault="00676548" w:rsidP="00676548">
      <w:pPr>
        <w:numPr>
          <w:ilvl w:val="0"/>
          <w:numId w:val="25"/>
        </w:numPr>
        <w:tabs>
          <w:tab w:val="left" w:pos="1400"/>
        </w:tabs>
        <w:spacing w:line="239" w:lineRule="auto"/>
        <w:ind w:left="1400" w:hanging="430"/>
        <w:rPr>
          <w:rFonts w:ascii="Symbol" w:eastAsia="Symbol" w:hAnsi="Symbol" w:cs="Symbol"/>
          <w:sz w:val="24"/>
          <w:szCs w:val="24"/>
        </w:rPr>
      </w:pPr>
      <w:r>
        <w:rPr>
          <w:rFonts w:eastAsia="Times New Roman"/>
          <w:sz w:val="24"/>
          <w:szCs w:val="24"/>
        </w:rPr>
        <w:t>вступления в брак детей – 2 календарных дня;</w:t>
      </w:r>
    </w:p>
    <w:p w:rsidR="00676548" w:rsidRDefault="00676548" w:rsidP="00676548">
      <w:pPr>
        <w:spacing w:line="1" w:lineRule="exact"/>
        <w:rPr>
          <w:rFonts w:ascii="Symbol" w:eastAsia="Symbol" w:hAnsi="Symbol" w:cs="Symbol"/>
          <w:sz w:val="24"/>
          <w:szCs w:val="24"/>
        </w:rPr>
      </w:pPr>
    </w:p>
    <w:p w:rsidR="00676548" w:rsidRDefault="00676548" w:rsidP="00676548">
      <w:pPr>
        <w:numPr>
          <w:ilvl w:val="0"/>
          <w:numId w:val="25"/>
        </w:numPr>
        <w:tabs>
          <w:tab w:val="left" w:pos="1400"/>
        </w:tabs>
        <w:ind w:left="1400" w:hanging="430"/>
        <w:rPr>
          <w:rFonts w:ascii="Symbol" w:eastAsia="Symbol" w:hAnsi="Symbol" w:cs="Symbol"/>
          <w:sz w:val="24"/>
          <w:szCs w:val="24"/>
        </w:rPr>
      </w:pPr>
      <w:r>
        <w:rPr>
          <w:rFonts w:eastAsia="Times New Roman"/>
          <w:sz w:val="24"/>
          <w:szCs w:val="24"/>
        </w:rPr>
        <w:t xml:space="preserve">рождения ребенка (мужу) – 2 </w:t>
      </w:r>
      <w:proofErr w:type="gramStart"/>
      <w:r>
        <w:rPr>
          <w:rFonts w:eastAsia="Times New Roman"/>
          <w:sz w:val="24"/>
          <w:szCs w:val="24"/>
        </w:rPr>
        <w:t>календарных</w:t>
      </w:r>
      <w:proofErr w:type="gramEnd"/>
      <w:r>
        <w:rPr>
          <w:rFonts w:eastAsia="Times New Roman"/>
          <w:sz w:val="24"/>
          <w:szCs w:val="24"/>
        </w:rPr>
        <w:t xml:space="preserve"> дня;</w:t>
      </w:r>
    </w:p>
    <w:p w:rsidR="00676548" w:rsidRDefault="00676548" w:rsidP="00676548">
      <w:pPr>
        <w:spacing w:line="29" w:lineRule="exact"/>
        <w:rPr>
          <w:rFonts w:ascii="Symbol" w:eastAsia="Symbol" w:hAnsi="Symbol" w:cs="Symbol"/>
          <w:sz w:val="24"/>
          <w:szCs w:val="24"/>
        </w:rPr>
      </w:pPr>
    </w:p>
    <w:p w:rsidR="00676548" w:rsidRDefault="00676548" w:rsidP="00676548">
      <w:pPr>
        <w:numPr>
          <w:ilvl w:val="0"/>
          <w:numId w:val="25"/>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смерти близких родственников (супруги, родители обоих супругов, дети, братья, сестры) – 3 календарных дня;</w:t>
      </w:r>
    </w:p>
    <w:p w:rsidR="00676548" w:rsidRDefault="00676548" w:rsidP="00676548">
      <w:pPr>
        <w:spacing w:line="32" w:lineRule="exact"/>
        <w:rPr>
          <w:rFonts w:ascii="Symbol" w:eastAsia="Symbol" w:hAnsi="Symbol" w:cs="Symbol"/>
          <w:sz w:val="24"/>
          <w:szCs w:val="24"/>
        </w:rPr>
      </w:pPr>
    </w:p>
    <w:p w:rsidR="00676548" w:rsidRDefault="00676548" w:rsidP="00676548">
      <w:pPr>
        <w:numPr>
          <w:ilvl w:val="0"/>
          <w:numId w:val="25"/>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проводов сына по призыву на обязательную службу в вооруженные силы Российской Федерации – 2 календарных дня;</w:t>
      </w:r>
    </w:p>
    <w:p w:rsidR="00676548" w:rsidRDefault="00676548" w:rsidP="00676548">
      <w:pPr>
        <w:spacing w:line="1" w:lineRule="exact"/>
        <w:rPr>
          <w:rFonts w:ascii="Symbol" w:eastAsia="Symbol" w:hAnsi="Symbol" w:cs="Symbol"/>
          <w:sz w:val="24"/>
          <w:szCs w:val="24"/>
        </w:rPr>
      </w:pPr>
    </w:p>
    <w:p w:rsidR="00676548" w:rsidRDefault="00676548" w:rsidP="00676548">
      <w:pPr>
        <w:numPr>
          <w:ilvl w:val="0"/>
          <w:numId w:val="25"/>
        </w:numPr>
        <w:tabs>
          <w:tab w:val="left" w:pos="1400"/>
        </w:tabs>
        <w:ind w:left="1400" w:hanging="430"/>
        <w:rPr>
          <w:rFonts w:ascii="Symbol" w:eastAsia="Symbol" w:hAnsi="Symbol" w:cs="Symbol"/>
          <w:sz w:val="24"/>
          <w:szCs w:val="24"/>
        </w:rPr>
      </w:pPr>
      <w:r>
        <w:rPr>
          <w:rFonts w:eastAsia="Times New Roman"/>
          <w:sz w:val="24"/>
          <w:szCs w:val="24"/>
        </w:rPr>
        <w:t>празднования работником юбилейной даты – 1 календарный день;</w:t>
      </w:r>
    </w:p>
    <w:p w:rsidR="00676548" w:rsidRDefault="00676548" w:rsidP="00676548">
      <w:pPr>
        <w:numPr>
          <w:ilvl w:val="0"/>
          <w:numId w:val="25"/>
        </w:numPr>
        <w:tabs>
          <w:tab w:val="left" w:pos="1400"/>
        </w:tabs>
        <w:spacing w:line="239" w:lineRule="auto"/>
        <w:ind w:left="1400" w:hanging="430"/>
        <w:rPr>
          <w:rFonts w:ascii="Symbol" w:eastAsia="Symbol" w:hAnsi="Symbol" w:cs="Symbol"/>
          <w:sz w:val="24"/>
          <w:szCs w:val="24"/>
        </w:rPr>
      </w:pPr>
      <w:r>
        <w:rPr>
          <w:rFonts w:eastAsia="Times New Roman"/>
          <w:sz w:val="24"/>
          <w:szCs w:val="24"/>
        </w:rPr>
        <w:t xml:space="preserve">работы без больничного листа в течение календарного года – до 3 </w:t>
      </w:r>
      <w:proofErr w:type="gramStart"/>
      <w:r>
        <w:rPr>
          <w:rFonts w:eastAsia="Times New Roman"/>
          <w:sz w:val="24"/>
          <w:szCs w:val="24"/>
        </w:rPr>
        <w:t>календарных</w:t>
      </w:r>
      <w:proofErr w:type="gramEnd"/>
    </w:p>
    <w:p w:rsidR="00676548" w:rsidRDefault="00676548" w:rsidP="00676548">
      <w:pPr>
        <w:spacing w:line="238" w:lineRule="auto"/>
        <w:ind w:left="260"/>
        <w:rPr>
          <w:rFonts w:ascii="Symbol" w:eastAsia="Symbol" w:hAnsi="Symbol" w:cs="Symbol"/>
          <w:sz w:val="24"/>
          <w:szCs w:val="24"/>
        </w:rPr>
      </w:pPr>
      <w:r>
        <w:rPr>
          <w:rFonts w:eastAsia="Times New Roman"/>
          <w:sz w:val="24"/>
          <w:szCs w:val="24"/>
        </w:rPr>
        <w:t>дней.</w:t>
      </w:r>
    </w:p>
    <w:p w:rsidR="00676548" w:rsidRDefault="00676548" w:rsidP="00676548">
      <w:pPr>
        <w:ind w:left="980"/>
        <w:rPr>
          <w:rFonts w:ascii="Symbol" w:eastAsia="Symbol" w:hAnsi="Symbol" w:cs="Symbol"/>
          <w:sz w:val="24"/>
          <w:szCs w:val="24"/>
        </w:rPr>
      </w:pPr>
      <w:r>
        <w:rPr>
          <w:rFonts w:eastAsia="Times New Roman"/>
          <w:sz w:val="24"/>
          <w:szCs w:val="24"/>
        </w:rPr>
        <w:t>Решение о предоставлении указанных оплачиваемых отпусков принимается:</w:t>
      </w:r>
    </w:p>
    <w:p w:rsidR="00676548" w:rsidRDefault="00676548" w:rsidP="00676548">
      <w:pPr>
        <w:spacing w:line="31" w:lineRule="exact"/>
        <w:rPr>
          <w:rFonts w:ascii="Symbol" w:eastAsia="Symbol" w:hAnsi="Symbol" w:cs="Symbol"/>
          <w:sz w:val="24"/>
          <w:szCs w:val="24"/>
        </w:rPr>
      </w:pPr>
    </w:p>
    <w:p w:rsidR="00676548" w:rsidRDefault="00676548" w:rsidP="00676548">
      <w:pPr>
        <w:numPr>
          <w:ilvl w:val="0"/>
          <w:numId w:val="25"/>
        </w:numPr>
        <w:tabs>
          <w:tab w:val="left" w:pos="1393"/>
        </w:tabs>
        <w:spacing w:line="227" w:lineRule="auto"/>
        <w:ind w:left="260" w:firstLine="710"/>
        <w:rPr>
          <w:rFonts w:ascii="Symbol" w:eastAsia="Symbol" w:hAnsi="Symbol" w:cs="Symbol"/>
          <w:sz w:val="24"/>
          <w:szCs w:val="24"/>
        </w:rPr>
      </w:pPr>
      <w:r>
        <w:rPr>
          <w:rFonts w:eastAsia="Times New Roman"/>
          <w:sz w:val="24"/>
          <w:szCs w:val="24"/>
        </w:rPr>
        <w:t>работодателем по согласованию с выборным органом первичной профсоюзной организации в отношении работников организации;</w:t>
      </w:r>
    </w:p>
    <w:p w:rsidR="00676548" w:rsidRDefault="00676548" w:rsidP="00676548">
      <w:pPr>
        <w:spacing w:line="32" w:lineRule="exact"/>
        <w:rPr>
          <w:rFonts w:ascii="Symbol" w:eastAsia="Symbol" w:hAnsi="Symbol" w:cs="Symbol"/>
          <w:sz w:val="24"/>
          <w:szCs w:val="24"/>
        </w:rPr>
      </w:pPr>
    </w:p>
    <w:p w:rsidR="00676548" w:rsidRDefault="00676548" w:rsidP="00676548">
      <w:pPr>
        <w:numPr>
          <w:ilvl w:val="0"/>
          <w:numId w:val="25"/>
        </w:numPr>
        <w:tabs>
          <w:tab w:val="left" w:pos="1393"/>
        </w:tabs>
        <w:spacing w:line="226" w:lineRule="auto"/>
        <w:ind w:left="260" w:firstLine="710"/>
        <w:rPr>
          <w:rFonts w:ascii="Symbol" w:eastAsia="Symbol" w:hAnsi="Symbol" w:cs="Symbol"/>
          <w:sz w:val="24"/>
          <w:szCs w:val="24"/>
        </w:rPr>
      </w:pPr>
      <w:r>
        <w:rPr>
          <w:rFonts w:eastAsia="Times New Roman"/>
          <w:sz w:val="24"/>
          <w:szCs w:val="24"/>
        </w:rPr>
        <w:t xml:space="preserve">директором </w:t>
      </w:r>
      <w:proofErr w:type="gramStart"/>
      <w:r>
        <w:rPr>
          <w:rFonts w:eastAsia="Times New Roman"/>
          <w:sz w:val="24"/>
          <w:szCs w:val="24"/>
        </w:rPr>
        <w:t>департамента образования мэрии города Ярославля</w:t>
      </w:r>
      <w:proofErr w:type="gramEnd"/>
      <w:r>
        <w:rPr>
          <w:rFonts w:eastAsia="Times New Roman"/>
          <w:sz w:val="24"/>
          <w:szCs w:val="24"/>
        </w:rPr>
        <w:t xml:space="preserve"> в отношении руководителя организации.</w:t>
      </w:r>
    </w:p>
    <w:p w:rsidR="00676548" w:rsidRDefault="00676548" w:rsidP="00676548">
      <w:pPr>
        <w:spacing w:line="12" w:lineRule="exact"/>
        <w:rPr>
          <w:rFonts w:ascii="Symbol" w:eastAsia="Symbol" w:hAnsi="Symbol" w:cs="Symbol"/>
          <w:sz w:val="24"/>
          <w:szCs w:val="24"/>
        </w:rPr>
      </w:pPr>
    </w:p>
    <w:p w:rsidR="00676548" w:rsidRDefault="00676548" w:rsidP="00676548">
      <w:pPr>
        <w:spacing w:line="234" w:lineRule="auto"/>
        <w:ind w:left="260" w:right="20" w:firstLine="708"/>
        <w:rPr>
          <w:rFonts w:ascii="Symbol" w:eastAsia="Symbol" w:hAnsi="Symbol" w:cs="Symbol"/>
          <w:sz w:val="24"/>
          <w:szCs w:val="24"/>
        </w:rPr>
      </w:pPr>
      <w:r>
        <w:rPr>
          <w:rFonts w:eastAsia="Times New Roman"/>
          <w:sz w:val="24"/>
          <w:szCs w:val="24"/>
        </w:rPr>
        <w:t>По согласованию сторон вышеуказанные отпуска могут быть предоставлены дополнительно без оплаты на срок до 10 календарных дней.</w:t>
      </w:r>
    </w:p>
    <w:p w:rsidR="00676548" w:rsidRDefault="00676548" w:rsidP="00676548">
      <w:pPr>
        <w:ind w:left="980"/>
        <w:rPr>
          <w:rFonts w:ascii="Symbol" w:eastAsia="Symbol" w:hAnsi="Symbol" w:cs="Symbol"/>
          <w:sz w:val="24"/>
          <w:szCs w:val="24"/>
        </w:rPr>
      </w:pPr>
      <w:r>
        <w:rPr>
          <w:rFonts w:eastAsia="Times New Roman"/>
          <w:sz w:val="24"/>
          <w:szCs w:val="24"/>
        </w:rPr>
        <w:t>5.5. По письменному заявлению работника организации предоставляется:</w:t>
      </w:r>
    </w:p>
    <w:p w:rsidR="00676548" w:rsidRDefault="00676548" w:rsidP="00676548">
      <w:pPr>
        <w:spacing w:line="31" w:lineRule="exact"/>
        <w:rPr>
          <w:rFonts w:ascii="Symbol" w:eastAsia="Symbol" w:hAnsi="Symbol" w:cs="Symbol"/>
          <w:sz w:val="24"/>
          <w:szCs w:val="24"/>
        </w:rPr>
      </w:pPr>
    </w:p>
    <w:p w:rsidR="00676548" w:rsidRPr="00122A30" w:rsidRDefault="00676548" w:rsidP="00676548">
      <w:pPr>
        <w:numPr>
          <w:ilvl w:val="0"/>
          <w:numId w:val="25"/>
        </w:numPr>
        <w:tabs>
          <w:tab w:val="left" w:pos="1393"/>
        </w:tabs>
        <w:spacing w:line="226" w:lineRule="auto"/>
        <w:ind w:left="260" w:firstLine="710"/>
        <w:rPr>
          <w:rFonts w:ascii="Symbol" w:eastAsia="Symbol" w:hAnsi="Symbol" w:cs="Symbol"/>
          <w:sz w:val="24"/>
          <w:szCs w:val="24"/>
        </w:rPr>
      </w:pPr>
      <w:r>
        <w:rPr>
          <w:rFonts w:eastAsia="Times New Roman"/>
          <w:sz w:val="24"/>
          <w:szCs w:val="24"/>
        </w:rPr>
        <w:t xml:space="preserve">единовременная выплата </w:t>
      </w:r>
      <w:proofErr w:type="gramStart"/>
      <w:r>
        <w:rPr>
          <w:rFonts w:eastAsia="Times New Roman"/>
          <w:sz w:val="24"/>
          <w:szCs w:val="24"/>
        </w:rPr>
        <w:t>при увольнении в связи с выходом на пенсию в размере</w:t>
      </w:r>
      <w:proofErr w:type="gramEnd"/>
      <w:r>
        <w:rPr>
          <w:rFonts w:eastAsia="Times New Roman"/>
          <w:sz w:val="24"/>
          <w:szCs w:val="24"/>
        </w:rPr>
        <w:t xml:space="preserve"> до 50% от должностного оклада.</w:t>
      </w:r>
    </w:p>
    <w:p w:rsidR="00676548" w:rsidRDefault="00676548" w:rsidP="00676548">
      <w:pPr>
        <w:numPr>
          <w:ilvl w:val="0"/>
          <w:numId w:val="25"/>
        </w:numPr>
        <w:tabs>
          <w:tab w:val="left" w:pos="1393"/>
        </w:tabs>
        <w:spacing w:line="227" w:lineRule="auto"/>
        <w:ind w:left="260" w:right="20" w:firstLine="710"/>
        <w:rPr>
          <w:rFonts w:ascii="Symbol" w:eastAsia="Symbol" w:hAnsi="Symbol" w:cs="Symbol"/>
          <w:sz w:val="24"/>
          <w:szCs w:val="24"/>
        </w:rPr>
      </w:pPr>
      <w:r>
        <w:rPr>
          <w:rFonts w:eastAsia="Times New Roman"/>
          <w:sz w:val="24"/>
          <w:szCs w:val="24"/>
        </w:rPr>
        <w:t>единовременная выплата в связи с юбилейными датами (50,55,60,65 лет) в размере до50 % от должностного оклада.</w:t>
      </w:r>
    </w:p>
    <w:p w:rsidR="00676548" w:rsidRDefault="00676548" w:rsidP="00676548">
      <w:pPr>
        <w:spacing w:line="12" w:lineRule="exact"/>
        <w:rPr>
          <w:rFonts w:ascii="Symbol" w:eastAsia="Symbol" w:hAnsi="Symbol" w:cs="Symbol"/>
          <w:sz w:val="24"/>
          <w:szCs w:val="24"/>
        </w:rPr>
      </w:pPr>
    </w:p>
    <w:p w:rsidR="00676548" w:rsidRDefault="00676548" w:rsidP="00676548">
      <w:pPr>
        <w:spacing w:line="234" w:lineRule="auto"/>
        <w:ind w:left="260" w:right="20" w:firstLine="708"/>
        <w:rPr>
          <w:rFonts w:ascii="Symbol" w:eastAsia="Symbol" w:hAnsi="Symbol" w:cs="Symbol"/>
          <w:sz w:val="24"/>
          <w:szCs w:val="24"/>
        </w:rPr>
      </w:pPr>
      <w:r>
        <w:rPr>
          <w:rFonts w:eastAsia="Times New Roman"/>
          <w:sz w:val="24"/>
          <w:szCs w:val="24"/>
        </w:rPr>
        <w:t>Решение о предоставлении единовременной выплаты принимается работодателем по согласованию с выборным органом первичной профсоюзной организации.</w:t>
      </w:r>
    </w:p>
    <w:p w:rsidR="00676548" w:rsidRDefault="00676548" w:rsidP="00676548">
      <w:pPr>
        <w:spacing w:line="14" w:lineRule="exact"/>
        <w:rPr>
          <w:rFonts w:ascii="Symbol" w:eastAsia="Symbol" w:hAnsi="Symbol" w:cs="Symbol"/>
          <w:sz w:val="24"/>
          <w:szCs w:val="24"/>
        </w:rPr>
      </w:pPr>
    </w:p>
    <w:p w:rsidR="00676548" w:rsidRDefault="00676548" w:rsidP="00676548">
      <w:pPr>
        <w:spacing w:line="237" w:lineRule="auto"/>
        <w:ind w:left="260" w:firstLine="708"/>
        <w:jc w:val="both"/>
        <w:rPr>
          <w:rFonts w:ascii="Symbol" w:eastAsia="Symbol" w:hAnsi="Symbol" w:cs="Symbol"/>
          <w:sz w:val="24"/>
          <w:szCs w:val="24"/>
        </w:rPr>
      </w:pPr>
      <w:r>
        <w:rPr>
          <w:rFonts w:eastAsia="Times New Roman"/>
          <w:sz w:val="24"/>
          <w:szCs w:val="24"/>
        </w:rPr>
        <w:t>5.6. 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rsidR="00676548" w:rsidRDefault="00676548" w:rsidP="00676548">
      <w:pPr>
        <w:spacing w:line="13" w:lineRule="exact"/>
        <w:rPr>
          <w:rFonts w:ascii="Symbol" w:eastAsia="Symbol" w:hAnsi="Symbol" w:cs="Symbol"/>
          <w:sz w:val="24"/>
          <w:szCs w:val="24"/>
        </w:rPr>
      </w:pPr>
    </w:p>
    <w:p w:rsidR="00676548" w:rsidRDefault="00676548" w:rsidP="00676548">
      <w:pPr>
        <w:spacing w:line="237" w:lineRule="auto"/>
        <w:ind w:left="260" w:firstLine="708"/>
        <w:jc w:val="both"/>
        <w:rPr>
          <w:rFonts w:ascii="Symbol" w:eastAsia="Symbol" w:hAnsi="Symbol" w:cs="Symbol"/>
          <w:sz w:val="24"/>
          <w:szCs w:val="24"/>
        </w:rPr>
      </w:pPr>
      <w:r>
        <w:rPr>
          <w:rFonts w:eastAsia="Times New Roman"/>
          <w:sz w:val="24"/>
          <w:szCs w:val="24"/>
        </w:rPr>
        <w:t>5.7. Работники 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 организации.</w:t>
      </w:r>
    </w:p>
    <w:p w:rsidR="00676548" w:rsidRDefault="00676548" w:rsidP="00676548">
      <w:pPr>
        <w:spacing w:line="14" w:lineRule="exact"/>
        <w:rPr>
          <w:rFonts w:ascii="Symbol" w:eastAsia="Symbol" w:hAnsi="Symbol" w:cs="Symbol"/>
          <w:sz w:val="24"/>
          <w:szCs w:val="24"/>
        </w:rPr>
      </w:pPr>
    </w:p>
    <w:p w:rsidR="00676548" w:rsidRDefault="00676548" w:rsidP="00676548">
      <w:pPr>
        <w:spacing w:line="234" w:lineRule="auto"/>
        <w:ind w:left="260" w:firstLine="708"/>
        <w:rPr>
          <w:rFonts w:ascii="Symbol" w:eastAsia="Symbol" w:hAnsi="Symbol" w:cs="Symbol"/>
          <w:sz w:val="24"/>
          <w:szCs w:val="24"/>
        </w:rPr>
      </w:pPr>
      <w:r>
        <w:rPr>
          <w:rFonts w:eastAsia="Times New Roman"/>
          <w:sz w:val="24"/>
          <w:szCs w:val="24"/>
        </w:rPr>
        <w:t>5.8. Работодатель создает условия для организации питания работников в течение рабочего дня.</w:t>
      </w:r>
    </w:p>
    <w:p w:rsidR="00676548" w:rsidRDefault="00676548" w:rsidP="00676548">
      <w:pPr>
        <w:tabs>
          <w:tab w:val="left" w:pos="1393"/>
        </w:tabs>
        <w:spacing w:line="226" w:lineRule="auto"/>
        <w:ind w:left="970"/>
        <w:rPr>
          <w:rFonts w:ascii="Symbol" w:eastAsia="Symbol" w:hAnsi="Symbol" w:cs="Symbol"/>
          <w:sz w:val="24"/>
          <w:szCs w:val="24"/>
        </w:rPr>
      </w:pPr>
    </w:p>
    <w:p w:rsidR="00271927" w:rsidRDefault="00676548" w:rsidP="00271927">
      <w:pPr>
        <w:ind w:left="3340"/>
        <w:rPr>
          <w:sz w:val="20"/>
          <w:szCs w:val="20"/>
        </w:rPr>
      </w:pPr>
      <w:r>
        <w:rPr>
          <w:rFonts w:eastAsia="Times New Roman"/>
          <w:b/>
          <w:bCs/>
          <w:sz w:val="24"/>
          <w:szCs w:val="24"/>
        </w:rPr>
        <w:t>VI. ОХРАНА ТРУДА И ЗДОРОВЬЯ</w:t>
      </w:r>
    </w:p>
    <w:p w:rsidR="00676548" w:rsidRDefault="00676548" w:rsidP="00676548">
      <w:pPr>
        <w:numPr>
          <w:ilvl w:val="0"/>
          <w:numId w:val="26"/>
        </w:numPr>
        <w:tabs>
          <w:tab w:val="left" w:pos="1260"/>
        </w:tabs>
        <w:ind w:left="1260" w:hanging="290"/>
        <w:rPr>
          <w:rFonts w:eastAsia="Times New Roman"/>
          <w:sz w:val="24"/>
          <w:szCs w:val="24"/>
        </w:rPr>
      </w:pPr>
      <w:r>
        <w:rPr>
          <w:rFonts w:eastAsia="Times New Roman"/>
          <w:sz w:val="24"/>
          <w:szCs w:val="24"/>
        </w:rPr>
        <w:t>Для реализации  права работников на здоровые и  безопасные  условия труда,</w:t>
      </w:r>
    </w:p>
    <w:p w:rsidR="00676548" w:rsidRDefault="00676548" w:rsidP="00676548">
      <w:pPr>
        <w:spacing w:line="12" w:lineRule="exact"/>
        <w:rPr>
          <w:rFonts w:eastAsia="Times New Roman"/>
          <w:sz w:val="24"/>
          <w:szCs w:val="24"/>
        </w:rPr>
      </w:pPr>
    </w:p>
    <w:p w:rsidR="00676548" w:rsidRDefault="00676548" w:rsidP="00676548">
      <w:pPr>
        <w:spacing w:line="237" w:lineRule="auto"/>
        <w:ind w:left="260"/>
        <w:jc w:val="both"/>
        <w:rPr>
          <w:rFonts w:eastAsia="Times New Roman"/>
          <w:i/>
          <w:iCs/>
          <w:sz w:val="24"/>
          <w:szCs w:val="24"/>
        </w:rPr>
      </w:pPr>
      <w:r>
        <w:rPr>
          <w:rFonts w:eastAsia="Times New Roman"/>
          <w:sz w:val="24"/>
          <w:szCs w:val="24"/>
        </w:rPr>
        <w:t xml:space="preserve">внедрение </w:t>
      </w:r>
      <w:proofErr w:type="gramStart"/>
      <w:r>
        <w:rPr>
          <w:rFonts w:eastAsia="Times New Roman"/>
          <w:sz w:val="24"/>
          <w:szCs w:val="24"/>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Pr>
          <w:rFonts w:eastAsia="Times New Roman"/>
          <w:sz w:val="24"/>
          <w:szCs w:val="24"/>
        </w:rPr>
        <w:t xml:space="preserve"> Соглашение по охране труда. </w:t>
      </w:r>
    </w:p>
    <w:p w:rsidR="00676548" w:rsidRDefault="00676548" w:rsidP="00676548">
      <w:pPr>
        <w:spacing w:line="237" w:lineRule="auto"/>
        <w:ind w:left="260"/>
        <w:jc w:val="both"/>
        <w:rPr>
          <w:rFonts w:eastAsia="Times New Roman"/>
          <w:sz w:val="24"/>
          <w:szCs w:val="24"/>
        </w:rPr>
      </w:pPr>
      <w:r w:rsidRPr="00122A30">
        <w:rPr>
          <w:rFonts w:eastAsia="Times New Roman"/>
          <w:iCs/>
          <w:sz w:val="24"/>
          <w:szCs w:val="24"/>
        </w:rPr>
        <w:t>6.1.</w:t>
      </w:r>
      <w:r>
        <w:rPr>
          <w:rFonts w:eastAsia="Times New Roman"/>
          <w:i/>
          <w:iCs/>
          <w:sz w:val="24"/>
          <w:szCs w:val="24"/>
        </w:rPr>
        <w:t xml:space="preserve"> </w:t>
      </w:r>
      <w:r>
        <w:rPr>
          <w:rFonts w:eastAsia="Times New Roman"/>
          <w:sz w:val="24"/>
          <w:szCs w:val="24"/>
        </w:rPr>
        <w:t>Работодатель обязуется:</w:t>
      </w:r>
    </w:p>
    <w:p w:rsidR="00676548" w:rsidRDefault="00676548" w:rsidP="00676548">
      <w:pPr>
        <w:spacing w:line="12" w:lineRule="exact"/>
        <w:rPr>
          <w:rFonts w:eastAsia="Times New Roman"/>
          <w:sz w:val="24"/>
          <w:szCs w:val="24"/>
        </w:rPr>
      </w:pPr>
    </w:p>
    <w:p w:rsidR="00676548" w:rsidRDefault="00676548" w:rsidP="00676548">
      <w:pPr>
        <w:numPr>
          <w:ilvl w:val="0"/>
          <w:numId w:val="27"/>
        </w:numPr>
        <w:tabs>
          <w:tab w:val="left" w:pos="1688"/>
        </w:tabs>
        <w:spacing w:line="234" w:lineRule="auto"/>
        <w:ind w:left="260" w:firstLine="710"/>
        <w:rPr>
          <w:rFonts w:eastAsia="Times New Roman"/>
          <w:sz w:val="24"/>
          <w:szCs w:val="24"/>
        </w:rPr>
      </w:pPr>
      <w:r>
        <w:rPr>
          <w:rFonts w:eastAsia="Times New Roman"/>
          <w:sz w:val="24"/>
          <w:szCs w:val="24"/>
        </w:rPr>
        <w:t>Обеспечивать безопасные и здоровые условия труда при проведении образовательного процесса.</w:t>
      </w:r>
    </w:p>
    <w:p w:rsidR="00676548" w:rsidRDefault="00676548" w:rsidP="00676548">
      <w:pPr>
        <w:spacing w:line="13" w:lineRule="exact"/>
        <w:rPr>
          <w:rFonts w:eastAsia="Times New Roman"/>
          <w:sz w:val="24"/>
          <w:szCs w:val="24"/>
        </w:rPr>
      </w:pPr>
    </w:p>
    <w:p w:rsidR="00676548" w:rsidRDefault="00676548" w:rsidP="00676548">
      <w:pPr>
        <w:numPr>
          <w:ilvl w:val="0"/>
          <w:numId w:val="27"/>
        </w:numPr>
        <w:tabs>
          <w:tab w:val="left" w:pos="1762"/>
        </w:tabs>
        <w:spacing w:line="237" w:lineRule="auto"/>
        <w:ind w:left="260" w:firstLine="710"/>
        <w:jc w:val="both"/>
        <w:rPr>
          <w:rFonts w:eastAsia="Times New Roman"/>
          <w:sz w:val="24"/>
          <w:szCs w:val="24"/>
        </w:rPr>
      </w:pPr>
      <w:r>
        <w:rPr>
          <w:rFonts w:eastAsia="Times New Roman"/>
          <w:sz w:val="24"/>
          <w:szCs w:val="24"/>
        </w:rPr>
        <w:lastRenderedPageBreak/>
        <w:t>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676548" w:rsidRDefault="00676548" w:rsidP="00676548">
      <w:pPr>
        <w:spacing w:line="17" w:lineRule="exact"/>
        <w:rPr>
          <w:rFonts w:eastAsia="Times New Roman"/>
          <w:sz w:val="24"/>
          <w:szCs w:val="24"/>
        </w:rPr>
      </w:pPr>
    </w:p>
    <w:p w:rsidR="00676548" w:rsidRDefault="00676548" w:rsidP="00676548">
      <w:pPr>
        <w:numPr>
          <w:ilvl w:val="0"/>
          <w:numId w:val="27"/>
        </w:numPr>
        <w:tabs>
          <w:tab w:val="left" w:pos="1637"/>
        </w:tabs>
        <w:spacing w:line="237" w:lineRule="auto"/>
        <w:ind w:left="260" w:firstLine="710"/>
        <w:jc w:val="both"/>
        <w:rPr>
          <w:rFonts w:eastAsia="Times New Roman"/>
          <w:sz w:val="24"/>
          <w:szCs w:val="24"/>
        </w:rPr>
      </w:pPr>
      <w:r>
        <w:rPr>
          <w:rFonts w:eastAsia="Times New Roman"/>
          <w:sz w:val="24"/>
          <w:szCs w:val="24"/>
        </w:rPr>
        <w:t>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676548" w:rsidRDefault="00676548" w:rsidP="00676548">
      <w:pPr>
        <w:spacing w:line="13" w:lineRule="exact"/>
        <w:rPr>
          <w:rFonts w:eastAsia="Times New Roman"/>
          <w:sz w:val="24"/>
          <w:szCs w:val="24"/>
        </w:rPr>
      </w:pPr>
    </w:p>
    <w:p w:rsidR="00676548" w:rsidRDefault="00676548" w:rsidP="00676548">
      <w:pPr>
        <w:numPr>
          <w:ilvl w:val="0"/>
          <w:numId w:val="27"/>
        </w:numPr>
        <w:tabs>
          <w:tab w:val="left" w:pos="1530"/>
        </w:tabs>
        <w:spacing w:line="234" w:lineRule="auto"/>
        <w:ind w:left="260" w:firstLine="710"/>
        <w:rPr>
          <w:rFonts w:eastAsia="Times New Roman"/>
          <w:sz w:val="24"/>
          <w:szCs w:val="24"/>
        </w:rPr>
      </w:pPr>
      <w:r>
        <w:rPr>
          <w:rFonts w:eastAsia="Times New Roman"/>
          <w:sz w:val="24"/>
          <w:szCs w:val="24"/>
        </w:rPr>
        <w:t xml:space="preserve">Проводить обучение по охране труда и проверку </w:t>
      </w:r>
      <w:proofErr w:type="gramStart"/>
      <w:r>
        <w:rPr>
          <w:rFonts w:eastAsia="Times New Roman"/>
          <w:sz w:val="24"/>
          <w:szCs w:val="24"/>
        </w:rPr>
        <w:t>знаний требований охраны труда работников образовательных организаций</w:t>
      </w:r>
      <w:proofErr w:type="gramEnd"/>
      <w:r>
        <w:rPr>
          <w:rFonts w:eastAsia="Times New Roman"/>
          <w:sz w:val="24"/>
          <w:szCs w:val="24"/>
        </w:rPr>
        <w:t xml:space="preserve"> не реже 1 раза в три года.</w:t>
      </w:r>
    </w:p>
    <w:p w:rsidR="00676548" w:rsidRDefault="00676548" w:rsidP="00676548">
      <w:pPr>
        <w:spacing w:line="13" w:lineRule="exact"/>
        <w:rPr>
          <w:rFonts w:eastAsia="Times New Roman"/>
          <w:sz w:val="24"/>
          <w:szCs w:val="24"/>
        </w:rPr>
      </w:pPr>
    </w:p>
    <w:p w:rsidR="00676548" w:rsidRDefault="00676548" w:rsidP="00676548">
      <w:pPr>
        <w:numPr>
          <w:ilvl w:val="0"/>
          <w:numId w:val="27"/>
        </w:numPr>
        <w:tabs>
          <w:tab w:val="left" w:pos="1592"/>
        </w:tabs>
        <w:spacing w:line="234" w:lineRule="auto"/>
        <w:ind w:left="260" w:firstLine="710"/>
        <w:rPr>
          <w:rFonts w:eastAsia="Times New Roman"/>
          <w:sz w:val="24"/>
          <w:szCs w:val="24"/>
        </w:rPr>
      </w:pPr>
      <w:r>
        <w:rPr>
          <w:rFonts w:eastAsia="Times New Roman"/>
          <w:sz w:val="24"/>
          <w:szCs w:val="24"/>
        </w:rPr>
        <w:t>Обеспечивать проверку знаний работников образовательной организации по охране труда к началу учебного года.</w:t>
      </w:r>
    </w:p>
    <w:p w:rsidR="00676548" w:rsidRDefault="00676548" w:rsidP="00676548">
      <w:pPr>
        <w:spacing w:line="13" w:lineRule="exact"/>
        <w:rPr>
          <w:rFonts w:eastAsia="Times New Roman"/>
          <w:sz w:val="24"/>
          <w:szCs w:val="24"/>
        </w:rPr>
      </w:pPr>
    </w:p>
    <w:p w:rsidR="00676548" w:rsidRDefault="00676548" w:rsidP="00676548">
      <w:pPr>
        <w:numPr>
          <w:ilvl w:val="0"/>
          <w:numId w:val="27"/>
        </w:numPr>
        <w:tabs>
          <w:tab w:val="left" w:pos="1589"/>
        </w:tabs>
        <w:spacing w:line="234" w:lineRule="auto"/>
        <w:ind w:left="260" w:right="20" w:firstLine="710"/>
        <w:rPr>
          <w:rFonts w:eastAsia="Times New Roman"/>
          <w:sz w:val="24"/>
          <w:szCs w:val="24"/>
        </w:rPr>
      </w:pPr>
      <w:r>
        <w:rPr>
          <w:rFonts w:eastAsia="Times New Roman"/>
          <w:sz w:val="24"/>
          <w:szCs w:val="24"/>
        </w:rPr>
        <w:t>Обеспечивать наличие правил, инструкций, журналов инструктажа и других обязательных материалов на рабочих местах.</w:t>
      </w:r>
    </w:p>
    <w:p w:rsidR="00676548" w:rsidRDefault="00676548" w:rsidP="00676548">
      <w:pPr>
        <w:spacing w:line="14" w:lineRule="exact"/>
        <w:rPr>
          <w:rFonts w:eastAsia="Times New Roman"/>
          <w:sz w:val="24"/>
          <w:szCs w:val="24"/>
        </w:rPr>
      </w:pPr>
    </w:p>
    <w:p w:rsidR="00676548" w:rsidRDefault="00676548" w:rsidP="00676548">
      <w:pPr>
        <w:numPr>
          <w:ilvl w:val="0"/>
          <w:numId w:val="27"/>
        </w:numPr>
        <w:tabs>
          <w:tab w:val="left" w:pos="1599"/>
        </w:tabs>
        <w:spacing w:line="236" w:lineRule="auto"/>
        <w:ind w:left="260" w:firstLine="710"/>
        <w:jc w:val="both"/>
        <w:rPr>
          <w:rFonts w:eastAsia="Times New Roman"/>
          <w:sz w:val="24"/>
          <w:szCs w:val="24"/>
        </w:rPr>
      </w:pPr>
      <w:r>
        <w:rPr>
          <w:rFonts w:eastAsia="Times New Roman"/>
          <w:sz w:val="24"/>
          <w:szCs w:val="24"/>
        </w:rPr>
        <w:t>Разрабатывать и утверждать инструкции по охране труда по видам работ и профессиям в соответствии со штатным расписанием и согласовывать их с выборным органом первичной профсоюзной организацией.</w:t>
      </w:r>
    </w:p>
    <w:p w:rsidR="00676548" w:rsidRDefault="00676548" w:rsidP="00676548">
      <w:pPr>
        <w:spacing w:line="13" w:lineRule="exact"/>
        <w:rPr>
          <w:rFonts w:eastAsia="Times New Roman"/>
          <w:sz w:val="24"/>
          <w:szCs w:val="24"/>
        </w:rPr>
      </w:pPr>
    </w:p>
    <w:p w:rsidR="00676548" w:rsidRDefault="00676548" w:rsidP="00676548">
      <w:pPr>
        <w:numPr>
          <w:ilvl w:val="0"/>
          <w:numId w:val="27"/>
        </w:numPr>
        <w:tabs>
          <w:tab w:val="left" w:pos="1618"/>
        </w:tabs>
        <w:spacing w:line="234" w:lineRule="auto"/>
        <w:ind w:left="260" w:firstLine="710"/>
        <w:rPr>
          <w:rFonts w:eastAsia="Times New Roman"/>
          <w:sz w:val="24"/>
          <w:szCs w:val="24"/>
        </w:rPr>
      </w:pPr>
      <w:r>
        <w:rPr>
          <w:rFonts w:eastAsia="Times New Roman"/>
          <w:sz w:val="24"/>
          <w:szCs w:val="24"/>
        </w:rPr>
        <w:t>Обеспечивать проведение в установленном порядке работ по специальной оценке условий труда на рабочих местах.</w:t>
      </w:r>
    </w:p>
    <w:p w:rsidR="00676548" w:rsidRDefault="00676548" w:rsidP="00676548">
      <w:pPr>
        <w:spacing w:line="13" w:lineRule="exact"/>
        <w:rPr>
          <w:rFonts w:eastAsia="Times New Roman"/>
          <w:sz w:val="24"/>
          <w:szCs w:val="24"/>
        </w:rPr>
      </w:pPr>
    </w:p>
    <w:p w:rsidR="00676548" w:rsidRDefault="00676548" w:rsidP="00676548">
      <w:pPr>
        <w:numPr>
          <w:ilvl w:val="0"/>
          <w:numId w:val="27"/>
        </w:numPr>
        <w:tabs>
          <w:tab w:val="left" w:pos="1669"/>
        </w:tabs>
        <w:spacing w:line="236" w:lineRule="auto"/>
        <w:ind w:left="260" w:firstLine="710"/>
        <w:jc w:val="both"/>
        <w:rPr>
          <w:rFonts w:eastAsia="Times New Roman"/>
          <w:sz w:val="24"/>
          <w:szCs w:val="24"/>
        </w:rPr>
      </w:pPr>
      <w:r>
        <w:rPr>
          <w:rFonts w:eastAsia="Times New Roman"/>
          <w:sz w:val="24"/>
          <w:szCs w:val="24"/>
        </w:rPr>
        <w:t xml:space="preserve">Предоставлять гарантии и компенсации работникам, условия </w:t>
      </w:r>
      <w:proofErr w:type="gramStart"/>
      <w:r>
        <w:rPr>
          <w:rFonts w:eastAsia="Times New Roman"/>
          <w:sz w:val="24"/>
          <w:szCs w:val="24"/>
        </w:rPr>
        <w:t>труда</w:t>
      </w:r>
      <w:proofErr w:type="gramEnd"/>
      <w:r>
        <w:rPr>
          <w:rFonts w:eastAsia="Times New Roman"/>
          <w:sz w:val="24"/>
          <w:szCs w:val="24"/>
        </w:rPr>
        <w:t xml:space="preserve"> на рабочих местах которых по результатам специальной оценки условий труда отнесены к вредным и (или) опасным условиями труда.</w:t>
      </w:r>
    </w:p>
    <w:p w:rsidR="00676548" w:rsidRDefault="00676548" w:rsidP="00676548">
      <w:pPr>
        <w:spacing w:line="13" w:lineRule="exact"/>
        <w:rPr>
          <w:rFonts w:eastAsia="Times New Roman"/>
          <w:sz w:val="24"/>
          <w:szCs w:val="24"/>
        </w:rPr>
      </w:pPr>
    </w:p>
    <w:p w:rsidR="00676548" w:rsidRDefault="00676548" w:rsidP="00676548">
      <w:pPr>
        <w:numPr>
          <w:ilvl w:val="0"/>
          <w:numId w:val="27"/>
        </w:numPr>
        <w:tabs>
          <w:tab w:val="left" w:pos="1786"/>
        </w:tabs>
        <w:spacing w:line="236" w:lineRule="auto"/>
        <w:ind w:left="260" w:firstLine="710"/>
        <w:jc w:val="both"/>
        <w:rPr>
          <w:rFonts w:eastAsia="Times New Roman"/>
          <w:sz w:val="24"/>
          <w:szCs w:val="24"/>
        </w:rPr>
      </w:pPr>
      <w:proofErr w:type="gramStart"/>
      <w:r>
        <w:rPr>
          <w:rFonts w:eastAsia="Times New Roman"/>
          <w:sz w:val="24"/>
          <w:szCs w:val="24"/>
        </w:rPr>
        <w:t>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w:t>
      </w:r>
      <w:r w:rsidR="002C3D52">
        <w:rPr>
          <w:rFonts w:eastAsia="Times New Roman"/>
          <w:sz w:val="24"/>
          <w:szCs w:val="24"/>
        </w:rPr>
        <w:t>тствии с установленными нормами, согласно Приказа Минтруд России от 09.12.2014 года № 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занятых на работах с вредными и (или) опасными условиями</w:t>
      </w:r>
      <w:proofErr w:type="gramEnd"/>
      <w:r w:rsidR="002C3D52">
        <w:rPr>
          <w:rFonts w:eastAsia="Times New Roman"/>
          <w:sz w:val="24"/>
          <w:szCs w:val="24"/>
        </w:rPr>
        <w:t xml:space="preserve"> труда, а также на работах, выполняемых в особых  температурных условиях или связанных с загрязнением»</w:t>
      </w:r>
      <w:r w:rsidR="002907BD">
        <w:rPr>
          <w:rFonts w:eastAsia="Times New Roman"/>
          <w:sz w:val="24"/>
          <w:szCs w:val="24"/>
        </w:rPr>
        <w:t>, Приказа Министерства здравоохранения и социального развития  РФ от 17.12.2010 № 1122н  « Об утверждении Типовых норм бесплатной выдачи работникам смывающих и (или) обезвреживающих средств и</w:t>
      </w:r>
      <w:r w:rsidR="00650F48">
        <w:rPr>
          <w:rFonts w:eastAsia="Times New Roman"/>
          <w:sz w:val="24"/>
          <w:szCs w:val="24"/>
        </w:rPr>
        <w:t xml:space="preserve"> Стандарта безопасности труда «Обеспечение работников</w:t>
      </w:r>
      <w:r w:rsidR="00650F48" w:rsidRPr="00650F48">
        <w:rPr>
          <w:rFonts w:eastAsia="Times New Roman"/>
          <w:sz w:val="24"/>
          <w:szCs w:val="24"/>
        </w:rPr>
        <w:t xml:space="preserve"> </w:t>
      </w:r>
      <w:r w:rsidR="00650F48">
        <w:rPr>
          <w:rFonts w:eastAsia="Times New Roman"/>
          <w:sz w:val="24"/>
          <w:szCs w:val="24"/>
        </w:rPr>
        <w:t>смывающими и (или) обезвреживающими средствами»»</w:t>
      </w:r>
      <w:proofErr w:type="gramStart"/>
      <w:r w:rsidR="00650F48">
        <w:rPr>
          <w:rFonts w:eastAsia="Times New Roman"/>
          <w:sz w:val="24"/>
          <w:szCs w:val="24"/>
        </w:rPr>
        <w:t xml:space="preserve"> </w:t>
      </w:r>
      <w:r w:rsidR="002C3D52">
        <w:rPr>
          <w:rFonts w:eastAsia="Times New Roman"/>
          <w:sz w:val="24"/>
          <w:szCs w:val="24"/>
        </w:rPr>
        <w:t>.</w:t>
      </w:r>
      <w:proofErr w:type="gramEnd"/>
    </w:p>
    <w:p w:rsidR="00676548" w:rsidRDefault="00676548" w:rsidP="00676548">
      <w:pPr>
        <w:spacing w:line="13" w:lineRule="exact"/>
        <w:rPr>
          <w:rFonts w:eastAsia="Times New Roman"/>
          <w:sz w:val="24"/>
          <w:szCs w:val="24"/>
        </w:rPr>
      </w:pPr>
    </w:p>
    <w:p w:rsidR="00676548" w:rsidRDefault="00676548" w:rsidP="00676548">
      <w:pPr>
        <w:numPr>
          <w:ilvl w:val="0"/>
          <w:numId w:val="27"/>
        </w:numPr>
        <w:tabs>
          <w:tab w:val="left" w:pos="1798"/>
        </w:tabs>
        <w:spacing w:line="234" w:lineRule="auto"/>
        <w:ind w:left="260" w:firstLine="710"/>
        <w:jc w:val="both"/>
        <w:rPr>
          <w:rFonts w:eastAsia="Times New Roman"/>
          <w:sz w:val="24"/>
          <w:szCs w:val="24"/>
        </w:rPr>
      </w:pPr>
      <w:r>
        <w:rPr>
          <w:rFonts w:eastAsia="Times New Roman"/>
          <w:sz w:val="24"/>
          <w:szCs w:val="24"/>
        </w:rPr>
        <w:t>Обеспечивать проведение за счёт средств работодателя обязательных предварительных (при поступлении на работу) и периодических медицинских осмотров.</w:t>
      </w:r>
    </w:p>
    <w:p w:rsidR="00676548" w:rsidRPr="00AF6A3A" w:rsidRDefault="00676548" w:rsidP="00676548">
      <w:pPr>
        <w:pStyle w:val="a3"/>
        <w:ind w:left="0"/>
        <w:rPr>
          <w:rFonts w:eastAsia="Times New Roman"/>
          <w:sz w:val="24"/>
          <w:szCs w:val="24"/>
        </w:rPr>
      </w:pPr>
      <w:r>
        <w:rPr>
          <w:rFonts w:eastAsia="Times New Roman"/>
          <w:sz w:val="24"/>
          <w:szCs w:val="24"/>
        </w:rPr>
        <w:t xml:space="preserve">                </w:t>
      </w:r>
      <w:r w:rsidRPr="00AF6A3A">
        <w:rPr>
          <w:rFonts w:eastAsia="Times New Roman"/>
          <w:sz w:val="24"/>
          <w:szCs w:val="24"/>
        </w:rPr>
        <w:t>6.1.12. Обеспечивать установленный санитарными норма</w:t>
      </w:r>
      <w:r>
        <w:rPr>
          <w:rFonts w:eastAsia="Times New Roman"/>
          <w:sz w:val="24"/>
          <w:szCs w:val="24"/>
        </w:rPr>
        <w:t>ми тепловой режим в помещениях.</w:t>
      </w:r>
    </w:p>
    <w:p w:rsidR="00676548" w:rsidRPr="00AF6A3A" w:rsidRDefault="00676548" w:rsidP="00676548">
      <w:pPr>
        <w:pStyle w:val="a3"/>
        <w:ind w:left="0"/>
        <w:rPr>
          <w:rFonts w:eastAsia="Times New Roman"/>
          <w:sz w:val="24"/>
          <w:szCs w:val="24"/>
        </w:rPr>
      </w:pPr>
      <w:r>
        <w:rPr>
          <w:rFonts w:eastAsia="Times New Roman"/>
          <w:sz w:val="24"/>
          <w:szCs w:val="24"/>
        </w:rPr>
        <w:t xml:space="preserve">              </w:t>
      </w:r>
      <w:r w:rsidRPr="00AF6A3A">
        <w:rPr>
          <w:rFonts w:eastAsia="Times New Roman"/>
          <w:sz w:val="24"/>
          <w:szCs w:val="24"/>
        </w:rPr>
        <w:t>6.1.13. Проводить своевременное расследование несчастных случаев на производстве в соответствии с действующим зак</w:t>
      </w:r>
      <w:r>
        <w:rPr>
          <w:rFonts w:eastAsia="Times New Roman"/>
          <w:sz w:val="24"/>
          <w:szCs w:val="24"/>
        </w:rPr>
        <w:t>онодательством и вести их учет.</w:t>
      </w:r>
    </w:p>
    <w:p w:rsidR="00676548" w:rsidRPr="00AF6A3A" w:rsidRDefault="00676548" w:rsidP="00676548">
      <w:pPr>
        <w:pStyle w:val="a3"/>
        <w:ind w:left="0"/>
        <w:rPr>
          <w:rFonts w:eastAsia="Times New Roman"/>
          <w:sz w:val="24"/>
          <w:szCs w:val="24"/>
        </w:rPr>
      </w:pPr>
      <w:r>
        <w:rPr>
          <w:rFonts w:eastAsia="Times New Roman"/>
          <w:sz w:val="24"/>
          <w:szCs w:val="24"/>
        </w:rPr>
        <w:t xml:space="preserve">              </w:t>
      </w:r>
      <w:r w:rsidRPr="00AF6A3A">
        <w:rPr>
          <w:rFonts w:eastAsia="Times New Roman"/>
          <w:sz w:val="24"/>
          <w:szCs w:val="24"/>
        </w:rPr>
        <w:t xml:space="preserve">6.1.14. Обеспечивать соблюдение работниками требований, правил и </w:t>
      </w:r>
      <w:r>
        <w:rPr>
          <w:rFonts w:eastAsia="Times New Roman"/>
          <w:sz w:val="24"/>
          <w:szCs w:val="24"/>
        </w:rPr>
        <w:t>инструкций по охране труда.</w:t>
      </w:r>
    </w:p>
    <w:p w:rsidR="00676548" w:rsidRPr="00AF6A3A" w:rsidRDefault="00676548" w:rsidP="00676548">
      <w:pPr>
        <w:pStyle w:val="a3"/>
        <w:ind w:left="0" w:firstLine="578"/>
        <w:rPr>
          <w:rFonts w:eastAsia="Times New Roman"/>
          <w:sz w:val="24"/>
          <w:szCs w:val="24"/>
        </w:rPr>
      </w:pPr>
      <w:r w:rsidRPr="00AF6A3A">
        <w:rPr>
          <w:rFonts w:eastAsia="Times New Roman"/>
          <w:sz w:val="24"/>
          <w:szCs w:val="24"/>
        </w:rPr>
        <w:t>6.1.15. Знакомить под роспись каждого работника, в том числе вновь принятого на работу, с инструкциями по охране труда и соблюдении санитарно-гигиенического режима н</w:t>
      </w:r>
      <w:r>
        <w:rPr>
          <w:rFonts w:eastAsia="Times New Roman"/>
          <w:sz w:val="24"/>
          <w:szCs w:val="24"/>
        </w:rPr>
        <w:t>а рабочем месте, в организации.</w:t>
      </w:r>
    </w:p>
    <w:p w:rsidR="00676548" w:rsidRPr="00AF6A3A" w:rsidRDefault="00676548" w:rsidP="00676548">
      <w:pPr>
        <w:pStyle w:val="a3"/>
        <w:ind w:left="0"/>
        <w:rPr>
          <w:rFonts w:eastAsia="Times New Roman"/>
          <w:sz w:val="24"/>
          <w:szCs w:val="24"/>
        </w:rPr>
      </w:pPr>
      <w:r>
        <w:rPr>
          <w:rFonts w:eastAsia="Times New Roman"/>
          <w:sz w:val="24"/>
          <w:szCs w:val="24"/>
        </w:rPr>
        <w:t xml:space="preserve">        </w:t>
      </w:r>
      <w:r w:rsidRPr="00AF6A3A">
        <w:rPr>
          <w:rFonts w:eastAsia="Times New Roman"/>
          <w:sz w:val="24"/>
          <w:szCs w:val="24"/>
        </w:rPr>
        <w:t xml:space="preserve">6.1.16. Создать </w:t>
      </w:r>
      <w:proofErr w:type="gramStart"/>
      <w:r w:rsidRPr="00AF6A3A">
        <w:rPr>
          <w:rFonts w:eastAsia="Times New Roman"/>
          <w:sz w:val="24"/>
          <w:szCs w:val="24"/>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AF6A3A">
        <w:rPr>
          <w:rFonts w:eastAsia="Times New Roman"/>
          <w:sz w:val="24"/>
          <w:szCs w:val="24"/>
        </w:rPr>
        <w:t xml:space="preserve"> условий и охраны труда, выполнен</w:t>
      </w:r>
      <w:r>
        <w:rPr>
          <w:rFonts w:eastAsia="Times New Roman"/>
          <w:sz w:val="24"/>
          <w:szCs w:val="24"/>
        </w:rPr>
        <w:t>ием соглашения по охране труда.</w:t>
      </w:r>
    </w:p>
    <w:p w:rsidR="00676548" w:rsidRPr="00AF6A3A" w:rsidRDefault="00676548" w:rsidP="00676548">
      <w:pPr>
        <w:pStyle w:val="a3"/>
        <w:ind w:left="0"/>
        <w:rPr>
          <w:rFonts w:eastAsia="Times New Roman"/>
          <w:sz w:val="24"/>
          <w:szCs w:val="24"/>
        </w:rPr>
      </w:pPr>
      <w:r>
        <w:rPr>
          <w:rFonts w:eastAsia="Times New Roman"/>
          <w:sz w:val="24"/>
          <w:szCs w:val="24"/>
        </w:rPr>
        <w:t xml:space="preserve">       </w:t>
      </w:r>
      <w:r w:rsidRPr="00AF6A3A">
        <w:rPr>
          <w:rFonts w:eastAsia="Times New Roman"/>
          <w:sz w:val="24"/>
          <w:szCs w:val="24"/>
        </w:rPr>
        <w:t xml:space="preserve">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AF6A3A">
        <w:rPr>
          <w:rFonts w:eastAsia="Times New Roman"/>
          <w:sz w:val="24"/>
          <w:szCs w:val="24"/>
        </w:rPr>
        <w:t>контроля за</w:t>
      </w:r>
      <w:proofErr w:type="gramEnd"/>
      <w:r w:rsidRPr="00AF6A3A">
        <w:rPr>
          <w:rFonts w:eastAsia="Times New Roman"/>
          <w:sz w:val="24"/>
          <w:szCs w:val="24"/>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w:t>
      </w:r>
      <w:r>
        <w:rPr>
          <w:rFonts w:eastAsia="Times New Roman"/>
          <w:sz w:val="24"/>
          <w:szCs w:val="24"/>
        </w:rPr>
        <w:t>принимать меры к их устранению.</w:t>
      </w:r>
    </w:p>
    <w:p w:rsidR="00676548" w:rsidRPr="00AF6A3A" w:rsidRDefault="00676548" w:rsidP="00676548">
      <w:pPr>
        <w:pStyle w:val="a3"/>
        <w:ind w:left="0"/>
        <w:rPr>
          <w:rFonts w:eastAsia="Times New Roman"/>
          <w:sz w:val="24"/>
          <w:szCs w:val="24"/>
        </w:rPr>
      </w:pPr>
      <w:r>
        <w:rPr>
          <w:rFonts w:eastAsia="Times New Roman"/>
          <w:sz w:val="24"/>
          <w:szCs w:val="24"/>
        </w:rPr>
        <w:t xml:space="preserve">     </w:t>
      </w:r>
      <w:r w:rsidRPr="00AF6A3A">
        <w:rPr>
          <w:rFonts w:eastAsia="Times New Roman"/>
          <w:sz w:val="24"/>
          <w:szCs w:val="24"/>
        </w:rPr>
        <w:t xml:space="preserve">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w:t>
      </w:r>
      <w:r w:rsidRPr="00AF6A3A">
        <w:rPr>
          <w:rFonts w:eastAsia="Times New Roman"/>
          <w:sz w:val="24"/>
          <w:szCs w:val="24"/>
        </w:rPr>
        <w:lastRenderedPageBreak/>
        <w:t>предоставляется другая работа на время устранения такой опасности, либо производится оплата возникшего по этой причине просто</w:t>
      </w:r>
      <w:r>
        <w:rPr>
          <w:rFonts w:eastAsia="Times New Roman"/>
          <w:sz w:val="24"/>
          <w:szCs w:val="24"/>
        </w:rPr>
        <w:t>я в размере среднего заработка.</w:t>
      </w:r>
    </w:p>
    <w:p w:rsidR="00676548" w:rsidRPr="00732831" w:rsidRDefault="00676548" w:rsidP="00676548">
      <w:pPr>
        <w:pStyle w:val="a3"/>
        <w:ind w:left="0"/>
        <w:rPr>
          <w:rFonts w:eastAsia="Times New Roman"/>
          <w:sz w:val="24"/>
          <w:szCs w:val="24"/>
        </w:rPr>
      </w:pPr>
      <w:r>
        <w:rPr>
          <w:rFonts w:eastAsia="Times New Roman"/>
          <w:sz w:val="24"/>
          <w:szCs w:val="24"/>
        </w:rPr>
        <w:t xml:space="preserve">     6.3. Работники обязуются:</w:t>
      </w:r>
    </w:p>
    <w:p w:rsidR="00676548" w:rsidRPr="002A1870" w:rsidRDefault="00676548" w:rsidP="00676548">
      <w:pPr>
        <w:rPr>
          <w:rFonts w:eastAsia="Times New Roman"/>
          <w:sz w:val="24"/>
          <w:szCs w:val="24"/>
        </w:rPr>
      </w:pPr>
      <w:r>
        <w:rPr>
          <w:rFonts w:eastAsia="Times New Roman"/>
          <w:sz w:val="24"/>
          <w:szCs w:val="24"/>
        </w:rPr>
        <w:t xml:space="preserve">    </w:t>
      </w:r>
      <w:r w:rsidRPr="00AF6A3A">
        <w:rPr>
          <w:rFonts w:eastAsia="Times New Roman"/>
          <w:sz w:val="24"/>
          <w:szCs w:val="24"/>
        </w:rPr>
        <w:t xml:space="preserve">6.3.1. Соблюдать требования охраны труда, установленные законами и иными нормативными правовыми актами, а также правилами </w:t>
      </w:r>
      <w:r>
        <w:rPr>
          <w:rFonts w:eastAsia="Times New Roman"/>
          <w:sz w:val="24"/>
          <w:szCs w:val="24"/>
        </w:rPr>
        <w:t>и инструкциями по охране труда.</w:t>
      </w:r>
    </w:p>
    <w:p w:rsidR="00676548" w:rsidRPr="00732831" w:rsidRDefault="00676548" w:rsidP="00676548">
      <w:pPr>
        <w:pStyle w:val="a3"/>
        <w:ind w:left="0" w:firstLine="720"/>
        <w:rPr>
          <w:rFonts w:eastAsia="Times New Roman"/>
          <w:sz w:val="24"/>
          <w:szCs w:val="24"/>
        </w:rPr>
      </w:pPr>
      <w:r w:rsidRPr="00AF6A3A">
        <w:rPr>
          <w:rFonts w:eastAsia="Times New Roman"/>
          <w:sz w:val="24"/>
          <w:szCs w:val="24"/>
        </w:rPr>
        <w:t>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676548" w:rsidRPr="00732831" w:rsidRDefault="00676548" w:rsidP="00676548">
      <w:pPr>
        <w:pStyle w:val="a3"/>
        <w:ind w:left="0" w:firstLine="720"/>
        <w:rPr>
          <w:rFonts w:eastAsia="Times New Roman"/>
          <w:sz w:val="24"/>
          <w:szCs w:val="24"/>
        </w:rPr>
      </w:pPr>
      <w:r w:rsidRPr="00AF6A3A">
        <w:rPr>
          <w:rFonts w:eastAsia="Times New Roman"/>
          <w:sz w:val="24"/>
          <w:szCs w:val="24"/>
        </w:rPr>
        <w:t>6.3.3.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w:t>
      </w:r>
      <w:r>
        <w:rPr>
          <w:rFonts w:eastAsia="Times New Roman"/>
          <w:sz w:val="24"/>
          <w:szCs w:val="24"/>
        </w:rPr>
        <w:t>и за счет средств работодателя.</w:t>
      </w:r>
    </w:p>
    <w:p w:rsidR="00676548" w:rsidRPr="00732831" w:rsidRDefault="00676548" w:rsidP="00676548">
      <w:pPr>
        <w:pStyle w:val="a3"/>
        <w:ind w:left="0" w:firstLine="720"/>
        <w:rPr>
          <w:rFonts w:eastAsia="Times New Roman"/>
          <w:sz w:val="24"/>
          <w:szCs w:val="24"/>
        </w:rPr>
      </w:pPr>
      <w:r w:rsidRPr="00AF6A3A">
        <w:rPr>
          <w:rFonts w:eastAsia="Times New Roman"/>
          <w:sz w:val="24"/>
          <w:szCs w:val="24"/>
        </w:rPr>
        <w:t>6.3.4. Правильно применять средства индиви</w:t>
      </w:r>
      <w:r>
        <w:rPr>
          <w:rFonts w:eastAsia="Times New Roman"/>
          <w:sz w:val="24"/>
          <w:szCs w:val="24"/>
        </w:rPr>
        <w:t>дуальной и коллективной защиты.</w:t>
      </w:r>
    </w:p>
    <w:p w:rsidR="00676548" w:rsidRPr="00732831" w:rsidRDefault="00676548" w:rsidP="00676548">
      <w:pPr>
        <w:pStyle w:val="a3"/>
        <w:ind w:left="0" w:firstLine="720"/>
        <w:rPr>
          <w:rFonts w:eastAsia="Times New Roman"/>
          <w:sz w:val="24"/>
          <w:szCs w:val="24"/>
        </w:rPr>
      </w:pPr>
      <w:r w:rsidRPr="00AF6A3A">
        <w:rPr>
          <w:rFonts w:eastAsia="Times New Roman"/>
          <w:sz w:val="24"/>
          <w:szCs w:val="24"/>
        </w:rPr>
        <w:t xml:space="preserve">6.4.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w:t>
      </w:r>
      <w:r>
        <w:rPr>
          <w:rFonts w:eastAsia="Times New Roman"/>
          <w:sz w:val="24"/>
          <w:szCs w:val="24"/>
        </w:rPr>
        <w:t>время средней заработной платы.</w:t>
      </w:r>
    </w:p>
    <w:p w:rsidR="00676548" w:rsidRPr="00732831" w:rsidRDefault="00676548" w:rsidP="00676548">
      <w:pPr>
        <w:pStyle w:val="a3"/>
        <w:ind w:left="0" w:firstLine="720"/>
        <w:rPr>
          <w:rFonts w:eastAsia="Times New Roman"/>
          <w:sz w:val="24"/>
          <w:szCs w:val="24"/>
        </w:rPr>
      </w:pPr>
      <w:r w:rsidRPr="00AF6A3A">
        <w:rPr>
          <w:rFonts w:eastAsia="Times New Roman"/>
          <w:sz w:val="24"/>
          <w:szCs w:val="24"/>
        </w:rPr>
        <w:t>6.5. Работники не финансируют расходы по охране труда (п. 6.9.2 Территориального отраслевого соглашения по организациям системы образования горо</w:t>
      </w:r>
      <w:r>
        <w:rPr>
          <w:rFonts w:eastAsia="Times New Roman"/>
          <w:sz w:val="24"/>
          <w:szCs w:val="24"/>
        </w:rPr>
        <w:t>да Ярославля на 2016-2018 годы, действие которого продлено до 31 декабря 2020 года</w:t>
      </w:r>
      <w:proofErr w:type="gramStart"/>
      <w:r>
        <w:rPr>
          <w:rFonts w:eastAsia="Times New Roman"/>
          <w:sz w:val="24"/>
          <w:szCs w:val="24"/>
        </w:rPr>
        <w:t xml:space="preserve"> )</w:t>
      </w:r>
      <w:proofErr w:type="gramEnd"/>
      <w:r>
        <w:rPr>
          <w:rFonts w:eastAsia="Times New Roman"/>
          <w:sz w:val="24"/>
          <w:szCs w:val="24"/>
        </w:rPr>
        <w:t>.</w:t>
      </w:r>
    </w:p>
    <w:p w:rsidR="00676548" w:rsidRPr="00732831" w:rsidRDefault="00676548" w:rsidP="00676548">
      <w:pPr>
        <w:pStyle w:val="a3"/>
        <w:ind w:left="0" w:firstLine="720"/>
        <w:rPr>
          <w:rFonts w:eastAsia="Times New Roman"/>
          <w:sz w:val="24"/>
          <w:szCs w:val="24"/>
        </w:rPr>
      </w:pPr>
      <w:r w:rsidRPr="00AF6A3A">
        <w:rPr>
          <w:rFonts w:eastAsia="Times New Roman"/>
          <w:sz w:val="24"/>
          <w:szCs w:val="24"/>
        </w:rPr>
        <w:t>6.6. Стороны пришли к согла</w:t>
      </w:r>
      <w:r>
        <w:rPr>
          <w:rFonts w:eastAsia="Times New Roman"/>
          <w:sz w:val="24"/>
          <w:szCs w:val="24"/>
        </w:rPr>
        <w:t>шению, что профсоюзный комитет:</w:t>
      </w:r>
    </w:p>
    <w:p w:rsidR="00676548" w:rsidRPr="00732831" w:rsidRDefault="00676548" w:rsidP="00676548">
      <w:pPr>
        <w:pStyle w:val="a3"/>
        <w:ind w:left="0" w:firstLine="720"/>
        <w:rPr>
          <w:rFonts w:eastAsia="Times New Roman"/>
          <w:sz w:val="24"/>
          <w:szCs w:val="24"/>
        </w:rPr>
      </w:pPr>
      <w:r w:rsidRPr="00AF6A3A">
        <w:rPr>
          <w:rFonts w:eastAsia="Times New Roman"/>
          <w:sz w:val="24"/>
          <w:szCs w:val="24"/>
        </w:rPr>
        <w:t xml:space="preserve">6.6.1. </w:t>
      </w:r>
      <w:proofErr w:type="gramStart"/>
      <w:r w:rsidRPr="00AF6A3A">
        <w:rPr>
          <w:rFonts w:eastAsia="Times New Roman"/>
          <w:sz w:val="24"/>
          <w:szCs w:val="24"/>
        </w:rPr>
        <w:t>Осуществляет контроль за выполнением законодательства по охране труда, коллективного договора, соглашения по охране труда в организации, условий трудовых договоров (контрактов) в части охраны труда, установления льгот и выплат, компенсаций за тяжелые и вредные условия труда (статья 25 Закона «О профессиональных союзах, их правах и гарантиях деятельности», п. 6.10.6 Территориального отраслевого соглашения по организациям системы образования горо</w:t>
      </w:r>
      <w:r>
        <w:rPr>
          <w:rFonts w:eastAsia="Times New Roman"/>
          <w:sz w:val="24"/>
          <w:szCs w:val="24"/>
        </w:rPr>
        <w:t>да Ярославля</w:t>
      </w:r>
      <w:r w:rsidRPr="002A1870">
        <w:rPr>
          <w:rFonts w:eastAsia="Times New Roman"/>
          <w:sz w:val="24"/>
          <w:szCs w:val="24"/>
        </w:rPr>
        <w:t xml:space="preserve"> </w:t>
      </w:r>
      <w:r>
        <w:rPr>
          <w:rFonts w:eastAsia="Times New Roman"/>
          <w:sz w:val="24"/>
          <w:szCs w:val="24"/>
        </w:rPr>
        <w:t>на 2016-2018 годы</w:t>
      </w:r>
      <w:proofErr w:type="gramEnd"/>
      <w:r>
        <w:rPr>
          <w:rFonts w:eastAsia="Times New Roman"/>
          <w:sz w:val="24"/>
          <w:szCs w:val="24"/>
        </w:rPr>
        <w:t xml:space="preserve">, </w:t>
      </w:r>
      <w:proofErr w:type="gramStart"/>
      <w:r>
        <w:rPr>
          <w:rFonts w:eastAsia="Times New Roman"/>
          <w:sz w:val="24"/>
          <w:szCs w:val="24"/>
        </w:rPr>
        <w:t>действие</w:t>
      </w:r>
      <w:proofErr w:type="gramEnd"/>
      <w:r>
        <w:rPr>
          <w:rFonts w:eastAsia="Times New Roman"/>
          <w:sz w:val="24"/>
          <w:szCs w:val="24"/>
        </w:rPr>
        <w:t xml:space="preserve"> которого продлено до 31 декабря 2020 года).</w:t>
      </w:r>
    </w:p>
    <w:p w:rsidR="00676548" w:rsidRPr="00732831" w:rsidRDefault="00676548" w:rsidP="00676548">
      <w:pPr>
        <w:pStyle w:val="a3"/>
        <w:ind w:left="0" w:firstLine="720"/>
        <w:rPr>
          <w:rFonts w:eastAsia="Times New Roman"/>
          <w:sz w:val="24"/>
          <w:szCs w:val="24"/>
        </w:rPr>
      </w:pPr>
      <w:r w:rsidRPr="00AF6A3A">
        <w:rPr>
          <w:rFonts w:eastAsia="Times New Roman"/>
          <w:sz w:val="24"/>
          <w:szCs w:val="24"/>
        </w:rPr>
        <w:t>6.6.2. Участвует в расследовании несчастных случаев с работниками организации (статьи 227 – 231 ТК РФ, п. 6.10.4 Территориального отраслевого соглашения по организациям системы образования горо</w:t>
      </w:r>
      <w:r>
        <w:rPr>
          <w:rFonts w:eastAsia="Times New Roman"/>
          <w:sz w:val="24"/>
          <w:szCs w:val="24"/>
        </w:rPr>
        <w:t>да Ярославля на 2016-2018 годы, действие которого продлено до 31 декабря 2020 года).</w:t>
      </w:r>
    </w:p>
    <w:p w:rsidR="00676548" w:rsidRDefault="00676548" w:rsidP="00676548">
      <w:pPr>
        <w:ind w:left="1560"/>
        <w:jc w:val="center"/>
        <w:rPr>
          <w:rFonts w:eastAsia="Times New Roman"/>
          <w:b/>
          <w:bCs/>
          <w:sz w:val="24"/>
          <w:szCs w:val="24"/>
        </w:rPr>
      </w:pPr>
    </w:p>
    <w:p w:rsidR="00676548" w:rsidRDefault="00676548" w:rsidP="00676548">
      <w:pPr>
        <w:ind w:left="1560"/>
        <w:jc w:val="center"/>
        <w:rPr>
          <w:sz w:val="20"/>
          <w:szCs w:val="20"/>
        </w:rPr>
      </w:pPr>
      <w:r>
        <w:rPr>
          <w:rFonts w:eastAsia="Times New Roman"/>
          <w:b/>
          <w:bCs/>
          <w:sz w:val="24"/>
          <w:szCs w:val="24"/>
        </w:rPr>
        <w:t>VII. ГАРАНТИИ ПРОФСОЮЗНОЙ ДЕЯТЕЛЬНОСТИ</w:t>
      </w:r>
    </w:p>
    <w:p w:rsidR="00676548" w:rsidRDefault="00676548" w:rsidP="00676548">
      <w:pPr>
        <w:spacing w:line="283" w:lineRule="exact"/>
        <w:rPr>
          <w:sz w:val="20"/>
          <w:szCs w:val="20"/>
        </w:rPr>
      </w:pPr>
    </w:p>
    <w:p w:rsidR="00676548" w:rsidRDefault="00676548" w:rsidP="00676548">
      <w:pPr>
        <w:spacing w:line="237" w:lineRule="auto"/>
        <w:ind w:left="260" w:firstLine="708"/>
        <w:jc w:val="both"/>
        <w:rPr>
          <w:sz w:val="20"/>
          <w:szCs w:val="20"/>
        </w:rPr>
      </w:pPr>
      <w:r>
        <w:rPr>
          <w:rFonts w:eastAsia="Times New Roman"/>
          <w:sz w:val="24"/>
          <w:szCs w:val="24"/>
        </w:rPr>
        <w:t>7.1. 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 Профсоюза.</w:t>
      </w:r>
    </w:p>
    <w:p w:rsidR="00676548" w:rsidRDefault="00676548" w:rsidP="00676548">
      <w:pPr>
        <w:spacing w:line="14" w:lineRule="exact"/>
        <w:rPr>
          <w:sz w:val="20"/>
          <w:szCs w:val="20"/>
        </w:rPr>
      </w:pPr>
    </w:p>
    <w:p w:rsidR="00676548" w:rsidRDefault="00676548" w:rsidP="00676548">
      <w:pPr>
        <w:spacing w:line="238" w:lineRule="auto"/>
        <w:ind w:left="260" w:firstLine="708"/>
        <w:jc w:val="both"/>
        <w:rPr>
          <w:sz w:val="20"/>
          <w:szCs w:val="20"/>
        </w:rPr>
      </w:pPr>
      <w:r>
        <w:rPr>
          <w:rFonts w:eastAsia="Times New Roman"/>
          <w:sz w:val="24"/>
          <w:szCs w:val="24"/>
        </w:rPr>
        <w:t xml:space="preserve">7.2. </w:t>
      </w:r>
      <w:proofErr w:type="gramStart"/>
      <w:r>
        <w:rPr>
          <w:rFonts w:eastAsia="Times New Roman"/>
          <w:sz w:val="24"/>
          <w:szCs w:val="24"/>
        </w:rPr>
        <w:t>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roofErr w:type="gramEnd"/>
    </w:p>
    <w:p w:rsidR="00676548" w:rsidRDefault="00676548" w:rsidP="00676548">
      <w:pPr>
        <w:spacing w:line="15" w:lineRule="exact"/>
        <w:rPr>
          <w:sz w:val="20"/>
          <w:szCs w:val="20"/>
        </w:rPr>
      </w:pPr>
    </w:p>
    <w:p w:rsidR="00676548" w:rsidRDefault="00676548" w:rsidP="00676548">
      <w:pPr>
        <w:spacing w:line="236" w:lineRule="auto"/>
        <w:ind w:left="260" w:firstLine="708"/>
        <w:jc w:val="both"/>
        <w:rPr>
          <w:sz w:val="20"/>
          <w:szCs w:val="20"/>
        </w:rPr>
      </w:pPr>
      <w:r>
        <w:rPr>
          <w:rFonts w:eastAsia="Times New Roman"/>
          <w:sz w:val="24"/>
          <w:szCs w:val="24"/>
        </w:rPr>
        <w:t>7.3. Работодатель обеспечивает при наличии письменных заявлений работников, являющихся членами кредитного потребительского кооператива «Образование», перечисление взносов на счет кооператива.</w:t>
      </w:r>
    </w:p>
    <w:p w:rsidR="00676548" w:rsidRDefault="00676548" w:rsidP="00676548">
      <w:pPr>
        <w:spacing w:line="14" w:lineRule="exact"/>
        <w:rPr>
          <w:sz w:val="20"/>
          <w:szCs w:val="20"/>
        </w:rPr>
      </w:pPr>
    </w:p>
    <w:p w:rsidR="00676548" w:rsidRDefault="00676548" w:rsidP="00676548">
      <w:pPr>
        <w:spacing w:line="237" w:lineRule="auto"/>
        <w:ind w:left="260" w:firstLine="708"/>
        <w:jc w:val="both"/>
        <w:rPr>
          <w:sz w:val="20"/>
          <w:szCs w:val="20"/>
        </w:rPr>
      </w:pPr>
      <w:r>
        <w:rPr>
          <w:rFonts w:eastAsia="Times New Roman"/>
          <w:sz w:val="24"/>
          <w:szCs w:val="24"/>
        </w:rPr>
        <w:t>7.4. В целях создания условий для успешной деятельности первичной профсоюзной организац</w:t>
      </w:r>
      <w:proofErr w:type="gramStart"/>
      <w:r>
        <w:rPr>
          <w:rFonts w:eastAsia="Times New Roman"/>
          <w:sz w:val="24"/>
          <w:szCs w:val="24"/>
        </w:rPr>
        <w:t>ии и ее</w:t>
      </w:r>
      <w:proofErr w:type="gramEnd"/>
      <w:r>
        <w:rPr>
          <w:rFonts w:eastAsia="Times New Roman"/>
          <w:sz w:val="24"/>
          <w:szCs w:val="24"/>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676548" w:rsidRDefault="00676548" w:rsidP="00676548">
      <w:pPr>
        <w:spacing w:line="17" w:lineRule="exact"/>
        <w:rPr>
          <w:sz w:val="20"/>
          <w:szCs w:val="20"/>
        </w:rPr>
      </w:pPr>
    </w:p>
    <w:p w:rsidR="00676548" w:rsidRDefault="00676548" w:rsidP="00676548">
      <w:pPr>
        <w:spacing w:line="237" w:lineRule="auto"/>
        <w:ind w:left="260" w:firstLine="708"/>
        <w:jc w:val="both"/>
        <w:rPr>
          <w:sz w:val="20"/>
          <w:szCs w:val="20"/>
        </w:rPr>
      </w:pPr>
      <w:r>
        <w:rPr>
          <w:rFonts w:eastAsia="Times New Roman"/>
          <w:sz w:val="24"/>
          <w:szCs w:val="24"/>
        </w:rPr>
        <w:t>7.4.1.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676548" w:rsidRDefault="00676548" w:rsidP="00676548">
      <w:pPr>
        <w:spacing w:line="14" w:lineRule="exact"/>
        <w:rPr>
          <w:sz w:val="20"/>
          <w:szCs w:val="20"/>
        </w:rPr>
      </w:pPr>
    </w:p>
    <w:p w:rsidR="00676548" w:rsidRDefault="00676548" w:rsidP="00676548">
      <w:pPr>
        <w:spacing w:line="234" w:lineRule="auto"/>
        <w:ind w:left="260" w:firstLine="708"/>
        <w:jc w:val="both"/>
        <w:rPr>
          <w:sz w:val="20"/>
          <w:szCs w:val="20"/>
        </w:rPr>
      </w:pPr>
      <w:r>
        <w:rPr>
          <w:rFonts w:eastAsia="Times New Roman"/>
          <w:sz w:val="24"/>
          <w:szCs w:val="24"/>
        </w:rPr>
        <w:lastRenderedPageBreak/>
        <w:t>Обязательному обеспечению процедуры учета мнения профсоюзного органа (представительного органа) в соответствии со ст. 371 ТК РФ подлежат:</w:t>
      </w:r>
    </w:p>
    <w:p w:rsidR="00676548" w:rsidRDefault="00676548" w:rsidP="00676548">
      <w:pPr>
        <w:spacing w:line="14" w:lineRule="exact"/>
        <w:rPr>
          <w:sz w:val="20"/>
          <w:szCs w:val="20"/>
        </w:rPr>
      </w:pPr>
    </w:p>
    <w:p w:rsidR="00676548" w:rsidRDefault="00676548" w:rsidP="00676548">
      <w:pPr>
        <w:numPr>
          <w:ilvl w:val="0"/>
          <w:numId w:val="28"/>
        </w:numPr>
        <w:tabs>
          <w:tab w:val="left" w:pos="1170"/>
        </w:tabs>
        <w:spacing w:line="234" w:lineRule="auto"/>
        <w:ind w:left="260" w:firstLine="710"/>
        <w:rPr>
          <w:rFonts w:eastAsia="Times New Roman"/>
          <w:sz w:val="24"/>
          <w:szCs w:val="24"/>
        </w:rPr>
      </w:pPr>
      <w:r>
        <w:rPr>
          <w:rFonts w:eastAsia="Times New Roman"/>
          <w:sz w:val="24"/>
          <w:szCs w:val="24"/>
        </w:rPr>
        <w:t xml:space="preserve">распределение учебной нагрузки (Письмо </w:t>
      </w:r>
      <w:proofErr w:type="spellStart"/>
      <w:r>
        <w:rPr>
          <w:rFonts w:eastAsia="Times New Roman"/>
          <w:sz w:val="24"/>
          <w:szCs w:val="24"/>
        </w:rPr>
        <w:t>Минобрнауки</w:t>
      </w:r>
      <w:proofErr w:type="spellEnd"/>
      <w:r>
        <w:rPr>
          <w:rFonts w:eastAsia="Times New Roman"/>
          <w:sz w:val="24"/>
          <w:szCs w:val="24"/>
        </w:rPr>
        <w:t xml:space="preserve"> России и Профсоюза работников народного образования и науки России от 26 октября 2004 г. № АФ-947/96);</w:t>
      </w:r>
    </w:p>
    <w:p w:rsidR="00676548" w:rsidRDefault="00676548" w:rsidP="00676548">
      <w:pPr>
        <w:spacing w:line="1" w:lineRule="exact"/>
        <w:rPr>
          <w:rFonts w:eastAsia="Times New Roman"/>
          <w:sz w:val="24"/>
          <w:szCs w:val="24"/>
        </w:rPr>
      </w:pPr>
    </w:p>
    <w:p w:rsidR="00676548" w:rsidRDefault="00676548" w:rsidP="00676548">
      <w:pPr>
        <w:numPr>
          <w:ilvl w:val="0"/>
          <w:numId w:val="28"/>
        </w:numPr>
        <w:tabs>
          <w:tab w:val="left" w:pos="1120"/>
        </w:tabs>
        <w:ind w:left="1120" w:hanging="150"/>
        <w:rPr>
          <w:rFonts w:eastAsia="Times New Roman"/>
          <w:sz w:val="24"/>
          <w:szCs w:val="24"/>
        </w:rPr>
      </w:pPr>
      <w:r>
        <w:rPr>
          <w:rFonts w:eastAsia="Times New Roman"/>
          <w:sz w:val="24"/>
          <w:szCs w:val="24"/>
        </w:rPr>
        <w:t>утверждение графика отпусков (ч.1 ст.123 ТК РФ);</w:t>
      </w:r>
    </w:p>
    <w:p w:rsidR="00676548" w:rsidRDefault="00676548" w:rsidP="00676548">
      <w:pPr>
        <w:spacing w:line="12" w:lineRule="exact"/>
        <w:rPr>
          <w:rFonts w:eastAsia="Times New Roman"/>
          <w:sz w:val="24"/>
          <w:szCs w:val="24"/>
        </w:rPr>
      </w:pPr>
    </w:p>
    <w:p w:rsidR="00676548" w:rsidRDefault="00676548" w:rsidP="00676548">
      <w:pPr>
        <w:numPr>
          <w:ilvl w:val="0"/>
          <w:numId w:val="28"/>
        </w:numPr>
        <w:tabs>
          <w:tab w:val="left" w:pos="1138"/>
        </w:tabs>
        <w:spacing w:line="236" w:lineRule="auto"/>
        <w:ind w:left="260" w:firstLine="710"/>
        <w:jc w:val="both"/>
        <w:rPr>
          <w:rFonts w:eastAsia="Times New Roman"/>
          <w:sz w:val="24"/>
          <w:szCs w:val="24"/>
        </w:rPr>
      </w:pPr>
      <w:r>
        <w:rPr>
          <w:rFonts w:eastAsia="Times New Roman"/>
          <w:sz w:val="24"/>
          <w:szCs w:val="24"/>
        </w:rPr>
        <w:t>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(ч.2 ст. 135 ТК РФ);</w:t>
      </w:r>
    </w:p>
    <w:p w:rsidR="00676548" w:rsidRDefault="00676548" w:rsidP="00676548">
      <w:pPr>
        <w:spacing w:line="1" w:lineRule="exact"/>
        <w:rPr>
          <w:rFonts w:eastAsia="Times New Roman"/>
          <w:sz w:val="24"/>
          <w:szCs w:val="24"/>
        </w:rPr>
      </w:pPr>
    </w:p>
    <w:p w:rsidR="00676548" w:rsidRDefault="00676548" w:rsidP="00676548">
      <w:pPr>
        <w:numPr>
          <w:ilvl w:val="0"/>
          <w:numId w:val="28"/>
        </w:numPr>
        <w:tabs>
          <w:tab w:val="left" w:pos="1120"/>
        </w:tabs>
        <w:ind w:left="1120" w:hanging="150"/>
        <w:rPr>
          <w:rFonts w:eastAsia="Times New Roman"/>
          <w:sz w:val="24"/>
          <w:szCs w:val="24"/>
        </w:rPr>
      </w:pPr>
      <w:r>
        <w:rPr>
          <w:rFonts w:eastAsia="Times New Roman"/>
          <w:sz w:val="24"/>
          <w:szCs w:val="24"/>
        </w:rPr>
        <w:t>утверждение формы расчетного листка (ч. 2 ст. 136 ТК РФ);</w:t>
      </w:r>
    </w:p>
    <w:p w:rsidR="00676548" w:rsidRDefault="00676548" w:rsidP="00676548">
      <w:pPr>
        <w:spacing w:line="12" w:lineRule="exact"/>
        <w:rPr>
          <w:rFonts w:eastAsia="Times New Roman"/>
          <w:sz w:val="24"/>
          <w:szCs w:val="24"/>
        </w:rPr>
      </w:pPr>
    </w:p>
    <w:p w:rsidR="00676548" w:rsidRDefault="00676548" w:rsidP="00676548">
      <w:pPr>
        <w:numPr>
          <w:ilvl w:val="0"/>
          <w:numId w:val="28"/>
        </w:numPr>
        <w:tabs>
          <w:tab w:val="left" w:pos="1225"/>
        </w:tabs>
        <w:spacing w:line="234" w:lineRule="auto"/>
        <w:ind w:left="260" w:firstLine="710"/>
        <w:rPr>
          <w:rFonts w:eastAsia="Times New Roman"/>
          <w:sz w:val="24"/>
          <w:szCs w:val="24"/>
        </w:rPr>
      </w:pPr>
      <w:r>
        <w:rPr>
          <w:rFonts w:eastAsia="Times New Roman"/>
          <w:sz w:val="24"/>
          <w:szCs w:val="24"/>
        </w:rPr>
        <w:t xml:space="preserve">распределение стимулирующей части фонда оплаты труда педагогических работников (Методические рекомендации </w:t>
      </w:r>
      <w:proofErr w:type="spellStart"/>
      <w:r>
        <w:rPr>
          <w:rFonts w:eastAsia="Times New Roman"/>
          <w:sz w:val="24"/>
          <w:szCs w:val="24"/>
        </w:rPr>
        <w:t>Минобрнауки</w:t>
      </w:r>
      <w:proofErr w:type="spellEnd"/>
      <w:r>
        <w:rPr>
          <w:rFonts w:eastAsia="Times New Roman"/>
          <w:sz w:val="24"/>
          <w:szCs w:val="24"/>
        </w:rPr>
        <w:t xml:space="preserve"> России от 18 июня 2013 г.);</w:t>
      </w:r>
    </w:p>
    <w:p w:rsidR="00676548" w:rsidRDefault="00676548" w:rsidP="00676548">
      <w:pPr>
        <w:spacing w:line="13" w:lineRule="exact"/>
        <w:rPr>
          <w:rFonts w:eastAsia="Times New Roman"/>
          <w:sz w:val="24"/>
          <w:szCs w:val="24"/>
        </w:rPr>
      </w:pPr>
    </w:p>
    <w:p w:rsidR="00676548" w:rsidRDefault="00676548" w:rsidP="00676548">
      <w:pPr>
        <w:numPr>
          <w:ilvl w:val="0"/>
          <w:numId w:val="28"/>
        </w:numPr>
        <w:tabs>
          <w:tab w:val="left" w:pos="1141"/>
        </w:tabs>
        <w:spacing w:line="234" w:lineRule="auto"/>
        <w:ind w:left="260" w:right="20" w:firstLine="710"/>
        <w:rPr>
          <w:rFonts w:eastAsia="Times New Roman"/>
          <w:sz w:val="24"/>
          <w:szCs w:val="24"/>
        </w:rPr>
      </w:pPr>
      <w:r>
        <w:rPr>
          <w:rFonts w:eastAsia="Times New Roman"/>
          <w:sz w:val="24"/>
          <w:szCs w:val="24"/>
        </w:rPr>
        <w:t>установление систем премирования, стимулирующих доплат и надбавок (ч.1 ст. 144 ТК РФ);</w:t>
      </w:r>
    </w:p>
    <w:p w:rsidR="00676548" w:rsidRDefault="00676548" w:rsidP="00676548">
      <w:pPr>
        <w:spacing w:line="14" w:lineRule="exact"/>
        <w:rPr>
          <w:rFonts w:eastAsia="Times New Roman"/>
          <w:sz w:val="24"/>
          <w:szCs w:val="24"/>
        </w:rPr>
      </w:pPr>
    </w:p>
    <w:p w:rsidR="00676548" w:rsidRDefault="00676548" w:rsidP="00676548">
      <w:pPr>
        <w:numPr>
          <w:ilvl w:val="0"/>
          <w:numId w:val="28"/>
        </w:numPr>
        <w:tabs>
          <w:tab w:val="left" w:pos="1158"/>
        </w:tabs>
        <w:spacing w:line="234" w:lineRule="auto"/>
        <w:ind w:left="260" w:firstLine="710"/>
        <w:rPr>
          <w:rFonts w:eastAsia="Times New Roman"/>
          <w:sz w:val="24"/>
          <w:szCs w:val="24"/>
        </w:rPr>
      </w:pPr>
      <w:r>
        <w:rPr>
          <w:rFonts w:eastAsia="Times New Roman"/>
          <w:sz w:val="24"/>
          <w:szCs w:val="24"/>
        </w:rPr>
        <w:t>установление размеров повышенной оплаты труда для работников, занятых на работах с вредными и (или) опасными условиями труда (ч. 3 ст. 147 ТК РФ);</w:t>
      </w:r>
    </w:p>
    <w:p w:rsidR="00676548" w:rsidRDefault="00676548" w:rsidP="00676548">
      <w:pPr>
        <w:spacing w:line="13" w:lineRule="exact"/>
        <w:rPr>
          <w:rFonts w:eastAsia="Times New Roman"/>
          <w:sz w:val="24"/>
          <w:szCs w:val="24"/>
        </w:rPr>
      </w:pPr>
    </w:p>
    <w:p w:rsidR="00676548" w:rsidRDefault="00676548" w:rsidP="00676548">
      <w:pPr>
        <w:numPr>
          <w:ilvl w:val="0"/>
          <w:numId w:val="28"/>
        </w:numPr>
        <w:tabs>
          <w:tab w:val="left" w:pos="1220"/>
        </w:tabs>
        <w:spacing w:line="236" w:lineRule="auto"/>
        <w:ind w:left="260" w:firstLine="710"/>
        <w:jc w:val="both"/>
        <w:rPr>
          <w:rFonts w:eastAsia="Times New Roman"/>
          <w:sz w:val="24"/>
          <w:szCs w:val="24"/>
        </w:rPr>
      </w:pPr>
      <w:r>
        <w:rPr>
          <w:rFonts w:eastAsia="Times New Roman"/>
          <w:sz w:val="24"/>
          <w:szCs w:val="24"/>
        </w:rPr>
        <w:t xml:space="preserve">разработка </w:t>
      </w:r>
      <w:proofErr w:type="gramStart"/>
      <w:r>
        <w:rPr>
          <w:rFonts w:eastAsia="Times New Roman"/>
          <w:sz w:val="24"/>
          <w:szCs w:val="24"/>
        </w:rPr>
        <w:t>методики расчета размеров оплаты труда</w:t>
      </w:r>
      <w:proofErr w:type="gramEnd"/>
      <w:r>
        <w:rPr>
          <w:rFonts w:eastAsia="Times New Roman"/>
          <w:sz w:val="24"/>
          <w:szCs w:val="24"/>
        </w:rPr>
        <w:t xml:space="preserve"> и критериев оценки деятельности различных категорий персонала организаций (Постановление Правительства Ярославской области от 24 марта 2013 г. № 435-п);</w:t>
      </w:r>
    </w:p>
    <w:p w:rsidR="00676548" w:rsidRDefault="00676548" w:rsidP="00676548">
      <w:pPr>
        <w:spacing w:line="13" w:lineRule="exact"/>
        <w:rPr>
          <w:rFonts w:eastAsia="Times New Roman"/>
          <w:sz w:val="24"/>
          <w:szCs w:val="24"/>
        </w:rPr>
      </w:pPr>
    </w:p>
    <w:p w:rsidR="00676548" w:rsidRDefault="00676548" w:rsidP="00676548">
      <w:pPr>
        <w:numPr>
          <w:ilvl w:val="0"/>
          <w:numId w:val="28"/>
        </w:numPr>
        <w:tabs>
          <w:tab w:val="left" w:pos="1160"/>
        </w:tabs>
        <w:spacing w:line="234" w:lineRule="auto"/>
        <w:ind w:left="260" w:firstLine="710"/>
        <w:rPr>
          <w:rFonts w:eastAsia="Times New Roman"/>
          <w:sz w:val="24"/>
          <w:szCs w:val="24"/>
        </w:rPr>
      </w:pPr>
      <w:r>
        <w:rPr>
          <w:rFonts w:eastAsia="Times New Roman"/>
          <w:sz w:val="24"/>
          <w:szCs w:val="24"/>
        </w:rPr>
        <w:t>проведение аттестации, которая может послужить основанием для увольнения работников в соответствии с пунктом 3 статьи 81 ТК РФ (ч.3 ст. 82 ТК РФ);</w:t>
      </w:r>
    </w:p>
    <w:p w:rsidR="00676548" w:rsidRDefault="00676548" w:rsidP="00676548">
      <w:pPr>
        <w:spacing w:line="13" w:lineRule="exact"/>
        <w:rPr>
          <w:rFonts w:eastAsia="Times New Roman"/>
          <w:sz w:val="24"/>
          <w:szCs w:val="24"/>
        </w:rPr>
      </w:pPr>
    </w:p>
    <w:p w:rsidR="00676548" w:rsidRDefault="00676548" w:rsidP="00676548">
      <w:pPr>
        <w:numPr>
          <w:ilvl w:val="0"/>
          <w:numId w:val="28"/>
        </w:numPr>
        <w:tabs>
          <w:tab w:val="left" w:pos="1114"/>
        </w:tabs>
        <w:spacing w:line="234" w:lineRule="auto"/>
        <w:ind w:left="260" w:right="20" w:firstLine="710"/>
        <w:rPr>
          <w:rFonts w:eastAsia="Times New Roman"/>
          <w:sz w:val="24"/>
          <w:szCs w:val="24"/>
        </w:rPr>
      </w:pPr>
      <w:r>
        <w:rPr>
          <w:rFonts w:eastAsia="Times New Roman"/>
          <w:sz w:val="24"/>
          <w:szCs w:val="24"/>
        </w:rPr>
        <w:t>принятие локальных нормативных актов, предусматривающих введение, замену и пересмотр норм труда (ст. 162 ТК РФ);</w:t>
      </w:r>
    </w:p>
    <w:p w:rsidR="00676548" w:rsidRDefault="00676548" w:rsidP="00676548">
      <w:pPr>
        <w:spacing w:line="1" w:lineRule="exact"/>
        <w:rPr>
          <w:rFonts w:eastAsia="Times New Roman"/>
          <w:sz w:val="24"/>
          <w:szCs w:val="24"/>
        </w:rPr>
      </w:pPr>
    </w:p>
    <w:p w:rsidR="00676548" w:rsidRDefault="00676548" w:rsidP="00676548">
      <w:pPr>
        <w:numPr>
          <w:ilvl w:val="0"/>
          <w:numId w:val="28"/>
        </w:numPr>
        <w:tabs>
          <w:tab w:val="left" w:pos="1120"/>
        </w:tabs>
        <w:ind w:left="1120" w:hanging="150"/>
        <w:rPr>
          <w:rFonts w:eastAsia="Times New Roman"/>
          <w:sz w:val="24"/>
          <w:szCs w:val="24"/>
        </w:rPr>
      </w:pPr>
      <w:r>
        <w:rPr>
          <w:rFonts w:eastAsia="Times New Roman"/>
          <w:sz w:val="24"/>
          <w:szCs w:val="24"/>
        </w:rPr>
        <w:t>утверждение Правил внутреннего трудового распорядка (ст. 190 ТК РФ);</w:t>
      </w:r>
    </w:p>
    <w:p w:rsidR="00676548" w:rsidRDefault="00676548" w:rsidP="00676548">
      <w:pPr>
        <w:numPr>
          <w:ilvl w:val="0"/>
          <w:numId w:val="28"/>
        </w:numPr>
        <w:tabs>
          <w:tab w:val="left" w:pos="1100"/>
        </w:tabs>
        <w:ind w:left="1100" w:hanging="130"/>
        <w:rPr>
          <w:rFonts w:eastAsia="Times New Roman"/>
          <w:sz w:val="24"/>
          <w:szCs w:val="24"/>
        </w:rPr>
      </w:pPr>
      <w:r>
        <w:rPr>
          <w:rFonts w:eastAsia="Times New Roman"/>
          <w:sz w:val="24"/>
          <w:szCs w:val="24"/>
        </w:rPr>
        <w:t>составление графиков сменности работы (ч. 3 ст. 102 ТК РФ);</w:t>
      </w:r>
    </w:p>
    <w:p w:rsidR="00676548" w:rsidRDefault="00676548" w:rsidP="00676548">
      <w:pPr>
        <w:ind w:left="260"/>
        <w:rPr>
          <w:sz w:val="20"/>
          <w:szCs w:val="20"/>
        </w:rPr>
      </w:pPr>
      <w:r>
        <w:rPr>
          <w:rFonts w:eastAsia="Times New Roman"/>
          <w:sz w:val="24"/>
          <w:szCs w:val="24"/>
        </w:rPr>
        <w:t>применение (в отношении члена профсоюза) дисциплинарного взыскания (ч.3</w:t>
      </w:r>
      <w:r w:rsidRPr="00732831">
        <w:rPr>
          <w:rFonts w:eastAsia="Times New Roman"/>
          <w:sz w:val="24"/>
          <w:szCs w:val="24"/>
        </w:rPr>
        <w:t xml:space="preserve"> </w:t>
      </w:r>
      <w:r>
        <w:rPr>
          <w:rFonts w:eastAsia="Times New Roman"/>
          <w:sz w:val="24"/>
          <w:szCs w:val="24"/>
        </w:rPr>
        <w:t>ст.193 ТК РФ);</w:t>
      </w:r>
    </w:p>
    <w:p w:rsidR="00676548" w:rsidRDefault="00676548" w:rsidP="00676548">
      <w:pPr>
        <w:spacing w:line="12" w:lineRule="exact"/>
        <w:rPr>
          <w:sz w:val="20"/>
          <w:szCs w:val="20"/>
        </w:rPr>
      </w:pPr>
    </w:p>
    <w:p w:rsidR="00676548" w:rsidRDefault="00676548" w:rsidP="00676548">
      <w:pPr>
        <w:numPr>
          <w:ilvl w:val="0"/>
          <w:numId w:val="29"/>
        </w:numPr>
        <w:tabs>
          <w:tab w:val="left" w:pos="1215"/>
        </w:tabs>
        <w:spacing w:line="234" w:lineRule="auto"/>
        <w:ind w:left="260" w:firstLine="710"/>
        <w:rPr>
          <w:rFonts w:eastAsia="Times New Roman"/>
          <w:sz w:val="24"/>
          <w:szCs w:val="24"/>
        </w:rPr>
      </w:pPr>
      <w:r>
        <w:rPr>
          <w:rFonts w:eastAsia="Times New Roman"/>
          <w:sz w:val="24"/>
          <w:szCs w:val="24"/>
        </w:rPr>
        <w:t>установление форм ДПО работников, перечень необходимых профессий и специальностей (ч.3 ст.196 ТК РФ);</w:t>
      </w:r>
    </w:p>
    <w:p w:rsidR="00676548" w:rsidRDefault="00676548" w:rsidP="00676548">
      <w:pPr>
        <w:spacing w:line="14" w:lineRule="exact"/>
        <w:rPr>
          <w:rFonts w:eastAsia="Times New Roman"/>
          <w:sz w:val="24"/>
          <w:szCs w:val="24"/>
        </w:rPr>
      </w:pPr>
    </w:p>
    <w:p w:rsidR="00676548" w:rsidRDefault="00676548" w:rsidP="00676548">
      <w:pPr>
        <w:numPr>
          <w:ilvl w:val="0"/>
          <w:numId w:val="29"/>
        </w:numPr>
        <w:tabs>
          <w:tab w:val="left" w:pos="1146"/>
        </w:tabs>
        <w:spacing w:line="234" w:lineRule="auto"/>
        <w:ind w:left="260" w:right="20" w:firstLine="710"/>
        <w:rPr>
          <w:rFonts w:eastAsia="Times New Roman"/>
          <w:sz w:val="24"/>
          <w:szCs w:val="24"/>
        </w:rPr>
      </w:pPr>
      <w:r>
        <w:rPr>
          <w:rFonts w:eastAsia="Times New Roman"/>
          <w:sz w:val="24"/>
          <w:szCs w:val="24"/>
        </w:rPr>
        <w:t>разработка и утверждение инструкций по охране труда для работников (ч.2 ст. 212 ТК РФ);</w:t>
      </w:r>
    </w:p>
    <w:p w:rsidR="00676548" w:rsidRDefault="00676548" w:rsidP="00676548">
      <w:pPr>
        <w:spacing w:line="1" w:lineRule="exact"/>
        <w:rPr>
          <w:rFonts w:eastAsia="Times New Roman"/>
          <w:sz w:val="24"/>
          <w:szCs w:val="24"/>
        </w:rPr>
      </w:pPr>
    </w:p>
    <w:p w:rsidR="00676548" w:rsidRDefault="00676548" w:rsidP="00676548">
      <w:pPr>
        <w:numPr>
          <w:ilvl w:val="0"/>
          <w:numId w:val="29"/>
        </w:numPr>
        <w:tabs>
          <w:tab w:val="left" w:pos="1100"/>
        </w:tabs>
        <w:ind w:left="1100" w:hanging="130"/>
        <w:rPr>
          <w:rFonts w:eastAsia="Times New Roman"/>
          <w:sz w:val="24"/>
          <w:szCs w:val="24"/>
        </w:rPr>
      </w:pPr>
      <w:r>
        <w:rPr>
          <w:rFonts w:eastAsia="Times New Roman"/>
          <w:sz w:val="24"/>
          <w:szCs w:val="24"/>
        </w:rPr>
        <w:t>расследование несчастных случаев на производстве (ст. 229 ТК РФ);</w:t>
      </w:r>
    </w:p>
    <w:p w:rsidR="00676548" w:rsidRDefault="00676548" w:rsidP="00676548">
      <w:pPr>
        <w:spacing w:line="12" w:lineRule="exact"/>
        <w:rPr>
          <w:rFonts w:eastAsia="Times New Roman"/>
          <w:sz w:val="24"/>
          <w:szCs w:val="24"/>
        </w:rPr>
      </w:pPr>
    </w:p>
    <w:p w:rsidR="00676548" w:rsidRDefault="00676548" w:rsidP="00676548">
      <w:pPr>
        <w:numPr>
          <w:ilvl w:val="0"/>
          <w:numId w:val="29"/>
        </w:numPr>
        <w:tabs>
          <w:tab w:val="left" w:pos="1122"/>
        </w:tabs>
        <w:spacing w:line="234" w:lineRule="auto"/>
        <w:ind w:left="260" w:firstLine="710"/>
        <w:rPr>
          <w:rFonts w:eastAsia="Times New Roman"/>
          <w:sz w:val="24"/>
          <w:szCs w:val="24"/>
        </w:rPr>
      </w:pPr>
      <w:r>
        <w:rPr>
          <w:rFonts w:eastAsia="Times New Roman"/>
          <w:sz w:val="24"/>
          <w:szCs w:val="24"/>
        </w:rPr>
        <w:t>проекты иных документов, затрагивающих социально-экономические и трудовые интересы работников.</w:t>
      </w:r>
    </w:p>
    <w:p w:rsidR="00676548" w:rsidRDefault="00676548" w:rsidP="00676548">
      <w:pPr>
        <w:spacing w:line="13" w:lineRule="exact"/>
        <w:rPr>
          <w:rFonts w:eastAsia="Times New Roman"/>
          <w:sz w:val="24"/>
          <w:szCs w:val="24"/>
        </w:rPr>
      </w:pPr>
    </w:p>
    <w:p w:rsidR="00676548" w:rsidRDefault="00676548" w:rsidP="00676548">
      <w:pPr>
        <w:spacing w:line="234" w:lineRule="auto"/>
        <w:ind w:left="260" w:firstLine="708"/>
        <w:rPr>
          <w:rFonts w:eastAsia="Times New Roman"/>
          <w:sz w:val="24"/>
          <w:szCs w:val="24"/>
        </w:rPr>
      </w:pPr>
      <w:r>
        <w:rPr>
          <w:rFonts w:eastAsia="Times New Roman"/>
          <w:sz w:val="24"/>
          <w:szCs w:val="24"/>
        </w:rPr>
        <w:t>7.4.2. Соблюдать права Профсоюза, установленные законодательством и настоящим коллективным договором (глава 58 ТК РФ);</w:t>
      </w:r>
    </w:p>
    <w:p w:rsidR="00676548" w:rsidRDefault="00676548" w:rsidP="00676548">
      <w:pPr>
        <w:spacing w:line="13" w:lineRule="exact"/>
        <w:rPr>
          <w:rFonts w:eastAsia="Times New Roman"/>
          <w:sz w:val="24"/>
          <w:szCs w:val="24"/>
        </w:rPr>
      </w:pPr>
    </w:p>
    <w:p w:rsidR="00676548" w:rsidRDefault="00676548" w:rsidP="00676548">
      <w:pPr>
        <w:spacing w:line="237" w:lineRule="auto"/>
        <w:ind w:left="260" w:firstLine="708"/>
        <w:jc w:val="both"/>
        <w:rPr>
          <w:rFonts w:eastAsia="Times New Roman"/>
          <w:sz w:val="24"/>
          <w:szCs w:val="24"/>
        </w:rPr>
      </w:pPr>
      <w:r>
        <w:rPr>
          <w:rFonts w:eastAsia="Times New Roman"/>
          <w:sz w:val="24"/>
          <w:szCs w:val="24"/>
        </w:rPr>
        <w:t>7.4.3.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676548" w:rsidRDefault="00676548" w:rsidP="00676548">
      <w:pPr>
        <w:spacing w:line="13" w:lineRule="exact"/>
        <w:rPr>
          <w:rFonts w:eastAsia="Times New Roman"/>
          <w:sz w:val="24"/>
          <w:szCs w:val="24"/>
        </w:rPr>
      </w:pPr>
    </w:p>
    <w:p w:rsidR="00676548" w:rsidRDefault="00676548" w:rsidP="00676548">
      <w:pPr>
        <w:spacing w:line="237" w:lineRule="auto"/>
        <w:ind w:left="260" w:firstLine="708"/>
        <w:jc w:val="both"/>
        <w:rPr>
          <w:rFonts w:eastAsia="Times New Roman"/>
          <w:sz w:val="24"/>
          <w:szCs w:val="24"/>
        </w:rPr>
      </w:pPr>
      <w:r>
        <w:rPr>
          <w:rFonts w:eastAsia="Times New Roman"/>
          <w:sz w:val="24"/>
          <w:szCs w:val="24"/>
        </w:rPr>
        <w:t xml:space="preserve">7.4.4. Безвозмездно предоставлять выборному органу первичной профсоюзной организации </w:t>
      </w:r>
      <w:proofErr w:type="gramStart"/>
      <w:r>
        <w:rPr>
          <w:rFonts w:eastAsia="Times New Roman"/>
          <w:sz w:val="24"/>
          <w:szCs w:val="24"/>
        </w:rPr>
        <w:t>помещение</w:t>
      </w:r>
      <w:proofErr w:type="gramEnd"/>
      <w:r>
        <w:rPr>
          <w:rFonts w:eastAsia="Times New Roman"/>
          <w:sz w:val="24"/>
          <w:szCs w:val="24"/>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676548" w:rsidRDefault="00676548" w:rsidP="00676548">
      <w:pPr>
        <w:spacing w:line="17" w:lineRule="exact"/>
        <w:rPr>
          <w:rFonts w:eastAsia="Times New Roman"/>
          <w:sz w:val="24"/>
          <w:szCs w:val="24"/>
        </w:rPr>
      </w:pPr>
    </w:p>
    <w:p w:rsidR="00676548" w:rsidRDefault="00676548" w:rsidP="00676548">
      <w:pPr>
        <w:spacing w:line="236" w:lineRule="auto"/>
        <w:ind w:left="260" w:firstLine="708"/>
        <w:jc w:val="both"/>
        <w:rPr>
          <w:rFonts w:eastAsia="Times New Roman"/>
          <w:sz w:val="24"/>
          <w:szCs w:val="24"/>
        </w:rPr>
      </w:pPr>
      <w:r>
        <w:rPr>
          <w:rFonts w:eastAsia="Times New Roman"/>
          <w:sz w:val="24"/>
          <w:szCs w:val="24"/>
        </w:rPr>
        <w:t>7.4.5.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676548" w:rsidRDefault="00676548" w:rsidP="00676548">
      <w:pPr>
        <w:spacing w:line="13" w:lineRule="exact"/>
        <w:rPr>
          <w:rFonts w:eastAsia="Times New Roman"/>
          <w:sz w:val="24"/>
          <w:szCs w:val="24"/>
        </w:rPr>
      </w:pPr>
    </w:p>
    <w:p w:rsidR="00676548" w:rsidRDefault="00676548" w:rsidP="00676548">
      <w:pPr>
        <w:spacing w:line="237" w:lineRule="auto"/>
        <w:ind w:left="260" w:firstLine="708"/>
        <w:jc w:val="both"/>
        <w:rPr>
          <w:rFonts w:eastAsia="Times New Roman"/>
          <w:sz w:val="24"/>
          <w:szCs w:val="24"/>
        </w:rPr>
      </w:pPr>
      <w:r>
        <w:rPr>
          <w:rFonts w:eastAsia="Times New Roman"/>
          <w:sz w:val="24"/>
          <w:szCs w:val="24"/>
        </w:rPr>
        <w:t>7.4.6.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676548" w:rsidRDefault="00676548" w:rsidP="00676548">
      <w:pPr>
        <w:spacing w:line="17" w:lineRule="exact"/>
        <w:rPr>
          <w:rFonts w:eastAsia="Times New Roman"/>
          <w:sz w:val="24"/>
          <w:szCs w:val="24"/>
        </w:rPr>
      </w:pPr>
    </w:p>
    <w:p w:rsidR="00676548" w:rsidRDefault="00676548" w:rsidP="00676548">
      <w:pPr>
        <w:spacing w:line="250" w:lineRule="auto"/>
        <w:ind w:left="260" w:firstLine="708"/>
        <w:jc w:val="both"/>
        <w:rPr>
          <w:rFonts w:eastAsia="Times New Roman"/>
          <w:sz w:val="24"/>
          <w:szCs w:val="24"/>
        </w:rPr>
      </w:pPr>
      <w:r>
        <w:rPr>
          <w:rFonts w:eastAsia="Times New Roman"/>
          <w:sz w:val="23"/>
          <w:szCs w:val="23"/>
        </w:rPr>
        <w:t>7.4.7.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676548" w:rsidRDefault="00676548" w:rsidP="00676548">
      <w:pPr>
        <w:spacing w:line="1" w:lineRule="exact"/>
        <w:rPr>
          <w:rFonts w:eastAsia="Times New Roman"/>
          <w:sz w:val="24"/>
          <w:szCs w:val="24"/>
        </w:rPr>
      </w:pPr>
    </w:p>
    <w:p w:rsidR="00676548" w:rsidRDefault="00676548" w:rsidP="00676548">
      <w:pPr>
        <w:spacing w:line="236" w:lineRule="auto"/>
        <w:ind w:left="260" w:firstLine="708"/>
        <w:jc w:val="both"/>
        <w:rPr>
          <w:rFonts w:eastAsia="Times New Roman"/>
          <w:sz w:val="24"/>
          <w:szCs w:val="24"/>
        </w:rPr>
      </w:pPr>
      <w:r>
        <w:rPr>
          <w:rFonts w:eastAsia="Times New Roman"/>
          <w:sz w:val="24"/>
          <w:szCs w:val="24"/>
        </w:rPr>
        <w:lastRenderedPageBreak/>
        <w:t>7.5.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676548" w:rsidRDefault="00676548" w:rsidP="00676548">
      <w:pPr>
        <w:spacing w:line="1" w:lineRule="exact"/>
        <w:rPr>
          <w:rFonts w:eastAsia="Times New Roman"/>
          <w:sz w:val="24"/>
          <w:szCs w:val="24"/>
        </w:rPr>
      </w:pPr>
    </w:p>
    <w:p w:rsidR="00676548" w:rsidRDefault="00676548" w:rsidP="00676548">
      <w:pPr>
        <w:numPr>
          <w:ilvl w:val="0"/>
          <w:numId w:val="29"/>
        </w:numPr>
        <w:tabs>
          <w:tab w:val="left" w:pos="1680"/>
        </w:tabs>
        <w:ind w:left="1680" w:hanging="710"/>
        <w:rPr>
          <w:rFonts w:eastAsia="Times New Roman"/>
          <w:sz w:val="24"/>
          <w:szCs w:val="24"/>
        </w:rPr>
      </w:pPr>
      <w:proofErr w:type="gramStart"/>
      <w:r>
        <w:rPr>
          <w:rFonts w:eastAsia="Times New Roman"/>
          <w:sz w:val="24"/>
          <w:szCs w:val="24"/>
        </w:rPr>
        <w:t>сокращение численности или штата работников организации (статьи 81, 82,</w:t>
      </w:r>
      <w:proofErr w:type="gramEnd"/>
    </w:p>
    <w:p w:rsidR="00676548" w:rsidRDefault="00676548" w:rsidP="00676548">
      <w:pPr>
        <w:ind w:left="260"/>
        <w:rPr>
          <w:rFonts w:eastAsia="Times New Roman"/>
          <w:sz w:val="24"/>
          <w:szCs w:val="24"/>
        </w:rPr>
      </w:pPr>
      <w:proofErr w:type="gramStart"/>
      <w:r>
        <w:rPr>
          <w:rFonts w:eastAsia="Times New Roman"/>
          <w:sz w:val="24"/>
          <w:szCs w:val="24"/>
        </w:rPr>
        <w:t>373 ТК РФ);</w:t>
      </w:r>
      <w:proofErr w:type="gramEnd"/>
    </w:p>
    <w:p w:rsidR="00676548" w:rsidRDefault="00676548" w:rsidP="00676548">
      <w:pPr>
        <w:spacing w:line="12" w:lineRule="exact"/>
        <w:rPr>
          <w:rFonts w:eastAsia="Times New Roman"/>
          <w:sz w:val="24"/>
          <w:szCs w:val="24"/>
        </w:rPr>
      </w:pPr>
    </w:p>
    <w:p w:rsidR="00676548" w:rsidRDefault="00676548" w:rsidP="00676548">
      <w:pPr>
        <w:numPr>
          <w:ilvl w:val="0"/>
          <w:numId w:val="29"/>
        </w:numPr>
        <w:tabs>
          <w:tab w:val="left" w:pos="1676"/>
        </w:tabs>
        <w:spacing w:line="236" w:lineRule="auto"/>
        <w:ind w:left="260" w:firstLine="710"/>
        <w:jc w:val="both"/>
        <w:rPr>
          <w:rFonts w:eastAsia="Times New Roman"/>
          <w:sz w:val="24"/>
          <w:szCs w:val="24"/>
        </w:rPr>
      </w:pPr>
      <w:r>
        <w:rPr>
          <w:rFonts w:eastAsia="Times New Roman"/>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676548" w:rsidRDefault="00676548" w:rsidP="00676548">
      <w:pPr>
        <w:spacing w:line="13" w:lineRule="exact"/>
        <w:rPr>
          <w:rFonts w:eastAsia="Times New Roman"/>
          <w:sz w:val="24"/>
          <w:szCs w:val="24"/>
        </w:rPr>
      </w:pPr>
    </w:p>
    <w:p w:rsidR="00676548" w:rsidRDefault="00676548" w:rsidP="00676548">
      <w:pPr>
        <w:numPr>
          <w:ilvl w:val="0"/>
          <w:numId w:val="29"/>
        </w:numPr>
        <w:tabs>
          <w:tab w:val="left" w:pos="1167"/>
        </w:tabs>
        <w:spacing w:line="234" w:lineRule="auto"/>
        <w:ind w:left="260" w:firstLine="710"/>
        <w:rPr>
          <w:rFonts w:eastAsia="Times New Roman"/>
          <w:sz w:val="24"/>
          <w:szCs w:val="24"/>
        </w:rPr>
      </w:pPr>
      <w:r>
        <w:rPr>
          <w:rFonts w:eastAsia="Times New Roman"/>
          <w:sz w:val="24"/>
          <w:szCs w:val="24"/>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676548" w:rsidRDefault="00676548" w:rsidP="00676548">
      <w:pPr>
        <w:spacing w:line="13" w:lineRule="exact"/>
        <w:rPr>
          <w:rFonts w:eastAsia="Times New Roman"/>
          <w:sz w:val="24"/>
          <w:szCs w:val="24"/>
        </w:rPr>
      </w:pPr>
    </w:p>
    <w:p w:rsidR="00676548" w:rsidRDefault="00676548" w:rsidP="00676548">
      <w:pPr>
        <w:numPr>
          <w:ilvl w:val="0"/>
          <w:numId w:val="29"/>
        </w:numPr>
        <w:tabs>
          <w:tab w:val="left" w:pos="1227"/>
        </w:tabs>
        <w:spacing w:line="234" w:lineRule="auto"/>
        <w:ind w:left="260" w:firstLine="710"/>
        <w:rPr>
          <w:rFonts w:eastAsia="Times New Roman"/>
          <w:sz w:val="24"/>
          <w:szCs w:val="24"/>
        </w:rPr>
      </w:pPr>
      <w:r>
        <w:rPr>
          <w:rFonts w:eastAsia="Times New Roman"/>
          <w:sz w:val="24"/>
          <w:szCs w:val="24"/>
        </w:rPr>
        <w:t>повторное в течение одного года грубое нарушение устава организации, осуществляющей образовательную деятельность (пункт 1 статьи 336 ТК РФ);</w:t>
      </w:r>
    </w:p>
    <w:p w:rsidR="00676548" w:rsidRDefault="00676548" w:rsidP="00676548">
      <w:pPr>
        <w:spacing w:line="14" w:lineRule="exact"/>
        <w:rPr>
          <w:rFonts w:eastAsia="Times New Roman"/>
          <w:sz w:val="24"/>
          <w:szCs w:val="24"/>
        </w:rPr>
      </w:pPr>
    </w:p>
    <w:p w:rsidR="00676548" w:rsidRDefault="00676548" w:rsidP="00676548">
      <w:pPr>
        <w:numPr>
          <w:ilvl w:val="0"/>
          <w:numId w:val="29"/>
        </w:numPr>
        <w:tabs>
          <w:tab w:val="left" w:pos="1153"/>
        </w:tabs>
        <w:spacing w:line="236" w:lineRule="auto"/>
        <w:ind w:left="260" w:firstLine="710"/>
        <w:jc w:val="both"/>
        <w:rPr>
          <w:rFonts w:eastAsia="Times New Roman"/>
          <w:sz w:val="24"/>
          <w:szCs w:val="24"/>
        </w:rPr>
      </w:pPr>
      <w:r>
        <w:rPr>
          <w:rFonts w:eastAsia="Times New Roman"/>
          <w:sz w:val="24"/>
          <w:szCs w:val="24"/>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676548" w:rsidRDefault="00676548" w:rsidP="00676548">
      <w:pPr>
        <w:spacing w:line="13" w:lineRule="exact"/>
        <w:rPr>
          <w:rFonts w:eastAsia="Times New Roman"/>
          <w:sz w:val="24"/>
          <w:szCs w:val="24"/>
        </w:rPr>
      </w:pPr>
    </w:p>
    <w:p w:rsidR="00676548" w:rsidRDefault="00676548" w:rsidP="00676548">
      <w:pPr>
        <w:numPr>
          <w:ilvl w:val="0"/>
          <w:numId w:val="29"/>
        </w:numPr>
        <w:tabs>
          <w:tab w:val="left" w:pos="1225"/>
        </w:tabs>
        <w:spacing w:line="236" w:lineRule="auto"/>
        <w:ind w:left="260" w:firstLine="710"/>
        <w:jc w:val="both"/>
        <w:rPr>
          <w:rFonts w:eastAsia="Times New Roman"/>
          <w:sz w:val="24"/>
          <w:szCs w:val="24"/>
        </w:rPr>
      </w:pPr>
      <w:r>
        <w:rPr>
          <w:rFonts w:eastAsia="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676548" w:rsidRDefault="00676548" w:rsidP="00676548">
      <w:pPr>
        <w:spacing w:line="13" w:lineRule="exact"/>
        <w:rPr>
          <w:rFonts w:eastAsia="Times New Roman"/>
          <w:sz w:val="24"/>
          <w:szCs w:val="24"/>
        </w:rPr>
      </w:pPr>
    </w:p>
    <w:p w:rsidR="00676548" w:rsidRDefault="00676548" w:rsidP="00676548">
      <w:pPr>
        <w:spacing w:line="234" w:lineRule="auto"/>
        <w:ind w:left="260" w:firstLine="708"/>
        <w:rPr>
          <w:rFonts w:eastAsia="Times New Roman"/>
          <w:sz w:val="24"/>
          <w:szCs w:val="24"/>
        </w:rPr>
      </w:pPr>
      <w:r>
        <w:rPr>
          <w:rFonts w:eastAsia="Times New Roman"/>
          <w:sz w:val="24"/>
          <w:szCs w:val="24"/>
        </w:rPr>
        <w:t>7.6. По согласованию с выборным органом первичной профсоюзной организации производится:</w:t>
      </w:r>
    </w:p>
    <w:p w:rsidR="00676548" w:rsidRDefault="00676548" w:rsidP="00676548">
      <w:pPr>
        <w:spacing w:line="13" w:lineRule="exact"/>
        <w:rPr>
          <w:rFonts w:eastAsia="Times New Roman"/>
          <w:sz w:val="24"/>
          <w:szCs w:val="24"/>
        </w:rPr>
      </w:pPr>
    </w:p>
    <w:p w:rsidR="00676548" w:rsidRDefault="00676548" w:rsidP="00676548">
      <w:pPr>
        <w:numPr>
          <w:ilvl w:val="0"/>
          <w:numId w:val="29"/>
        </w:numPr>
        <w:tabs>
          <w:tab w:val="left" w:pos="1119"/>
        </w:tabs>
        <w:spacing w:line="234" w:lineRule="auto"/>
        <w:ind w:left="260" w:firstLine="710"/>
        <w:rPr>
          <w:rFonts w:eastAsia="Times New Roman"/>
          <w:sz w:val="24"/>
          <w:szCs w:val="24"/>
        </w:rPr>
      </w:pPr>
      <w:r>
        <w:rPr>
          <w:rFonts w:eastAsia="Times New Roman"/>
          <w:sz w:val="24"/>
          <w:szCs w:val="24"/>
        </w:rPr>
        <w:t>установление перечня должностей работников с ненормированным рабочим днем (статья 101 ТК РФ) и суммированным учетом рабочего времени;</w:t>
      </w:r>
    </w:p>
    <w:p w:rsidR="00676548" w:rsidRDefault="00676548" w:rsidP="00676548">
      <w:pPr>
        <w:spacing w:line="1" w:lineRule="exact"/>
        <w:rPr>
          <w:rFonts w:eastAsia="Times New Roman"/>
          <w:sz w:val="24"/>
          <w:szCs w:val="24"/>
        </w:rPr>
      </w:pPr>
    </w:p>
    <w:p w:rsidR="00676548" w:rsidRPr="00732831" w:rsidRDefault="00676548" w:rsidP="00676548">
      <w:pPr>
        <w:numPr>
          <w:ilvl w:val="0"/>
          <w:numId w:val="29"/>
        </w:numPr>
        <w:tabs>
          <w:tab w:val="left" w:pos="1100"/>
        </w:tabs>
        <w:ind w:left="1100" w:hanging="130"/>
        <w:rPr>
          <w:rFonts w:eastAsia="Times New Roman"/>
          <w:sz w:val="24"/>
          <w:szCs w:val="24"/>
        </w:rPr>
      </w:pPr>
      <w:r>
        <w:rPr>
          <w:rFonts w:eastAsia="Times New Roman"/>
          <w:sz w:val="24"/>
          <w:szCs w:val="24"/>
        </w:rPr>
        <w:t>представление к присвоению почетных званий (статья 191 ТК РФ);</w:t>
      </w:r>
    </w:p>
    <w:p w:rsidR="00676548" w:rsidRDefault="00676548" w:rsidP="00676548">
      <w:pPr>
        <w:numPr>
          <w:ilvl w:val="1"/>
          <w:numId w:val="30"/>
        </w:numPr>
        <w:tabs>
          <w:tab w:val="left" w:pos="1203"/>
        </w:tabs>
        <w:spacing w:line="234" w:lineRule="auto"/>
        <w:ind w:left="260" w:firstLine="710"/>
        <w:rPr>
          <w:rFonts w:eastAsia="Times New Roman"/>
          <w:sz w:val="24"/>
          <w:szCs w:val="24"/>
        </w:rPr>
      </w:pPr>
      <w:r>
        <w:rPr>
          <w:rFonts w:eastAsia="Times New Roman"/>
          <w:sz w:val="24"/>
          <w:szCs w:val="24"/>
        </w:rPr>
        <w:t>представление к награждению отраслевыми наградами и иными наградами (статья 191 ТК РФ);</w:t>
      </w:r>
    </w:p>
    <w:p w:rsidR="00676548" w:rsidRDefault="00676548" w:rsidP="00676548">
      <w:pPr>
        <w:spacing w:line="1" w:lineRule="exact"/>
        <w:rPr>
          <w:rFonts w:eastAsia="Times New Roman"/>
          <w:sz w:val="24"/>
          <w:szCs w:val="24"/>
        </w:rPr>
      </w:pPr>
    </w:p>
    <w:p w:rsidR="00676548" w:rsidRDefault="00676548" w:rsidP="00676548">
      <w:pPr>
        <w:numPr>
          <w:ilvl w:val="1"/>
          <w:numId w:val="30"/>
        </w:numPr>
        <w:tabs>
          <w:tab w:val="left" w:pos="1120"/>
        </w:tabs>
        <w:ind w:left="1120" w:hanging="150"/>
        <w:rPr>
          <w:rFonts w:eastAsia="Times New Roman"/>
          <w:sz w:val="24"/>
          <w:szCs w:val="24"/>
        </w:rPr>
      </w:pPr>
      <w:proofErr w:type="gramStart"/>
      <w:r>
        <w:rPr>
          <w:rFonts w:eastAsia="Times New Roman"/>
          <w:sz w:val="24"/>
          <w:szCs w:val="24"/>
        </w:rPr>
        <w:t>установление размеров повышения заработной платы в ночное время (статья 154</w:t>
      </w:r>
      <w:proofErr w:type="gramEnd"/>
    </w:p>
    <w:p w:rsidR="00676548" w:rsidRDefault="00676548" w:rsidP="00676548">
      <w:pPr>
        <w:ind w:left="260"/>
        <w:rPr>
          <w:rFonts w:eastAsia="Times New Roman"/>
          <w:sz w:val="24"/>
          <w:szCs w:val="24"/>
        </w:rPr>
      </w:pPr>
      <w:proofErr w:type="gramStart"/>
      <w:r>
        <w:rPr>
          <w:rFonts w:eastAsia="Times New Roman"/>
          <w:sz w:val="24"/>
          <w:szCs w:val="24"/>
        </w:rPr>
        <w:t>ТК РФ).</w:t>
      </w:r>
      <w:proofErr w:type="gramEnd"/>
    </w:p>
    <w:p w:rsidR="00676548" w:rsidRDefault="00676548" w:rsidP="00676548">
      <w:pPr>
        <w:spacing w:line="12" w:lineRule="exact"/>
        <w:rPr>
          <w:rFonts w:eastAsia="Times New Roman"/>
          <w:sz w:val="24"/>
          <w:szCs w:val="24"/>
        </w:rPr>
      </w:pPr>
    </w:p>
    <w:p w:rsidR="00676548" w:rsidRDefault="00676548" w:rsidP="00676548">
      <w:pPr>
        <w:spacing w:line="13" w:lineRule="exact"/>
        <w:rPr>
          <w:rFonts w:eastAsia="Times New Roman"/>
          <w:sz w:val="24"/>
          <w:szCs w:val="24"/>
        </w:rPr>
      </w:pPr>
    </w:p>
    <w:p w:rsidR="00676548" w:rsidRDefault="00676548" w:rsidP="00676548">
      <w:pPr>
        <w:spacing w:line="234" w:lineRule="auto"/>
        <w:ind w:left="260" w:firstLine="708"/>
        <w:rPr>
          <w:rFonts w:eastAsia="Times New Roman"/>
          <w:sz w:val="24"/>
          <w:szCs w:val="24"/>
        </w:rPr>
      </w:pPr>
      <w:r>
        <w:rPr>
          <w:rFonts w:eastAsia="Times New Roman"/>
          <w:sz w:val="24"/>
          <w:szCs w:val="24"/>
        </w:rPr>
        <w:t>7.7. С предварительного согласия выборного органа первичной профсоюзной организации производится:</w:t>
      </w:r>
    </w:p>
    <w:p w:rsidR="00676548" w:rsidRDefault="00676548" w:rsidP="00676548">
      <w:pPr>
        <w:spacing w:line="13" w:lineRule="exact"/>
        <w:rPr>
          <w:rFonts w:eastAsia="Times New Roman"/>
          <w:sz w:val="24"/>
          <w:szCs w:val="24"/>
        </w:rPr>
      </w:pPr>
    </w:p>
    <w:p w:rsidR="00676548" w:rsidRDefault="00676548" w:rsidP="00676548">
      <w:pPr>
        <w:numPr>
          <w:ilvl w:val="1"/>
          <w:numId w:val="30"/>
        </w:numPr>
        <w:tabs>
          <w:tab w:val="left" w:pos="1201"/>
        </w:tabs>
        <w:spacing w:line="236" w:lineRule="auto"/>
        <w:ind w:left="260" w:firstLine="710"/>
        <w:jc w:val="both"/>
        <w:rPr>
          <w:rFonts w:eastAsia="Times New Roman"/>
          <w:sz w:val="24"/>
          <w:szCs w:val="24"/>
        </w:rPr>
      </w:pPr>
      <w:r>
        <w:rPr>
          <w:rFonts w:eastAsia="Times New Roman"/>
          <w:sz w:val="24"/>
          <w:szCs w:val="24"/>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676548" w:rsidRDefault="00676548" w:rsidP="00676548">
      <w:pPr>
        <w:spacing w:line="13" w:lineRule="exact"/>
        <w:rPr>
          <w:rFonts w:eastAsia="Times New Roman"/>
          <w:sz w:val="24"/>
          <w:szCs w:val="24"/>
        </w:rPr>
      </w:pPr>
    </w:p>
    <w:p w:rsidR="00676548" w:rsidRDefault="00676548" w:rsidP="00676548">
      <w:pPr>
        <w:numPr>
          <w:ilvl w:val="1"/>
          <w:numId w:val="30"/>
        </w:numPr>
        <w:tabs>
          <w:tab w:val="left" w:pos="1251"/>
        </w:tabs>
        <w:spacing w:line="236" w:lineRule="auto"/>
        <w:ind w:left="260" w:firstLine="710"/>
        <w:jc w:val="both"/>
        <w:rPr>
          <w:rFonts w:eastAsia="Times New Roman"/>
          <w:sz w:val="24"/>
          <w:szCs w:val="24"/>
        </w:rPr>
      </w:pPr>
      <w:r>
        <w:rPr>
          <w:rFonts w:eastAsia="Times New Roman"/>
          <w:sz w:val="24"/>
          <w:szCs w:val="24"/>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676548" w:rsidRDefault="00676548" w:rsidP="00676548">
      <w:pPr>
        <w:spacing w:line="14" w:lineRule="exact"/>
        <w:rPr>
          <w:rFonts w:eastAsia="Times New Roman"/>
          <w:sz w:val="24"/>
          <w:szCs w:val="24"/>
        </w:rPr>
      </w:pPr>
    </w:p>
    <w:p w:rsidR="00676548" w:rsidRDefault="00676548" w:rsidP="00676548">
      <w:pPr>
        <w:numPr>
          <w:ilvl w:val="1"/>
          <w:numId w:val="30"/>
        </w:numPr>
        <w:tabs>
          <w:tab w:val="left" w:pos="1189"/>
        </w:tabs>
        <w:spacing w:line="236" w:lineRule="auto"/>
        <w:ind w:left="260" w:firstLine="710"/>
        <w:jc w:val="both"/>
        <w:rPr>
          <w:rFonts w:eastAsia="Times New Roman"/>
          <w:sz w:val="24"/>
          <w:szCs w:val="24"/>
        </w:rPr>
      </w:pPr>
      <w:r>
        <w:rPr>
          <w:rFonts w:eastAsia="Times New Roman"/>
          <w:sz w:val="24"/>
          <w:szCs w:val="24"/>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676548" w:rsidRDefault="00676548" w:rsidP="00676548">
      <w:pPr>
        <w:spacing w:line="13" w:lineRule="exact"/>
        <w:rPr>
          <w:rFonts w:eastAsia="Times New Roman"/>
          <w:sz w:val="24"/>
          <w:szCs w:val="24"/>
        </w:rPr>
      </w:pPr>
    </w:p>
    <w:p w:rsidR="00676548" w:rsidRDefault="00676548" w:rsidP="00676548">
      <w:pPr>
        <w:spacing w:line="237" w:lineRule="auto"/>
        <w:ind w:left="260" w:firstLine="708"/>
        <w:jc w:val="both"/>
        <w:rPr>
          <w:rFonts w:eastAsia="Times New Roman"/>
          <w:sz w:val="24"/>
          <w:szCs w:val="24"/>
        </w:rPr>
      </w:pPr>
      <w:r>
        <w:rPr>
          <w:rFonts w:eastAsia="Times New Roman"/>
          <w:sz w:val="24"/>
          <w:szCs w:val="24"/>
        </w:rPr>
        <w:t>7.8. 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676548" w:rsidRDefault="00676548" w:rsidP="00676548">
      <w:pPr>
        <w:spacing w:line="17" w:lineRule="exact"/>
        <w:rPr>
          <w:rFonts w:eastAsia="Times New Roman"/>
          <w:sz w:val="24"/>
          <w:szCs w:val="24"/>
        </w:rPr>
      </w:pPr>
    </w:p>
    <w:p w:rsidR="00676548" w:rsidRDefault="00676548" w:rsidP="00676548">
      <w:pPr>
        <w:numPr>
          <w:ilvl w:val="1"/>
          <w:numId w:val="30"/>
        </w:numPr>
        <w:tabs>
          <w:tab w:val="left" w:pos="1158"/>
        </w:tabs>
        <w:spacing w:line="234" w:lineRule="auto"/>
        <w:ind w:left="260" w:firstLine="710"/>
        <w:rPr>
          <w:rFonts w:eastAsia="Times New Roman"/>
          <w:sz w:val="24"/>
          <w:szCs w:val="24"/>
        </w:rPr>
      </w:pPr>
      <w:r>
        <w:rPr>
          <w:rFonts w:eastAsia="Times New Roman"/>
          <w:sz w:val="24"/>
          <w:szCs w:val="24"/>
        </w:rPr>
        <w:t>сокращение численности или штата работников организации (пункт 2 части 1 статьи 81 ТК РФ);</w:t>
      </w:r>
    </w:p>
    <w:p w:rsidR="00676548" w:rsidRDefault="00676548" w:rsidP="00676548">
      <w:pPr>
        <w:spacing w:line="13" w:lineRule="exact"/>
        <w:rPr>
          <w:rFonts w:eastAsia="Times New Roman"/>
          <w:sz w:val="24"/>
          <w:szCs w:val="24"/>
        </w:rPr>
      </w:pPr>
    </w:p>
    <w:p w:rsidR="00676548" w:rsidRDefault="00676548" w:rsidP="00676548">
      <w:pPr>
        <w:numPr>
          <w:ilvl w:val="1"/>
          <w:numId w:val="30"/>
        </w:numPr>
        <w:tabs>
          <w:tab w:val="left" w:pos="1213"/>
        </w:tabs>
        <w:spacing w:line="236" w:lineRule="auto"/>
        <w:ind w:left="260" w:firstLine="710"/>
        <w:jc w:val="both"/>
        <w:rPr>
          <w:rFonts w:eastAsia="Times New Roman"/>
          <w:sz w:val="24"/>
          <w:szCs w:val="24"/>
        </w:rPr>
      </w:pPr>
      <w:r>
        <w:rPr>
          <w:rFonts w:eastAsia="Times New Roman"/>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676548" w:rsidRDefault="00676548" w:rsidP="00676548">
      <w:pPr>
        <w:spacing w:line="14" w:lineRule="exact"/>
        <w:rPr>
          <w:rFonts w:eastAsia="Times New Roman"/>
          <w:sz w:val="24"/>
          <w:szCs w:val="24"/>
        </w:rPr>
      </w:pPr>
    </w:p>
    <w:p w:rsidR="00676548" w:rsidRDefault="00676548" w:rsidP="00676548">
      <w:pPr>
        <w:numPr>
          <w:ilvl w:val="1"/>
          <w:numId w:val="30"/>
        </w:numPr>
        <w:tabs>
          <w:tab w:val="left" w:pos="1167"/>
        </w:tabs>
        <w:spacing w:line="236" w:lineRule="auto"/>
        <w:ind w:left="260" w:firstLine="710"/>
        <w:jc w:val="both"/>
        <w:rPr>
          <w:rFonts w:eastAsia="Times New Roman"/>
          <w:sz w:val="24"/>
          <w:szCs w:val="24"/>
        </w:rPr>
      </w:pPr>
      <w:r>
        <w:rPr>
          <w:rFonts w:eastAsia="Times New Roman"/>
          <w:sz w:val="24"/>
          <w:szCs w:val="24"/>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676548" w:rsidRDefault="00676548" w:rsidP="00676548">
      <w:pPr>
        <w:spacing w:line="13" w:lineRule="exact"/>
        <w:rPr>
          <w:rFonts w:eastAsia="Times New Roman"/>
          <w:sz w:val="24"/>
          <w:szCs w:val="24"/>
        </w:rPr>
      </w:pPr>
    </w:p>
    <w:p w:rsidR="00676548" w:rsidRDefault="00676548" w:rsidP="00676548">
      <w:pPr>
        <w:spacing w:line="237" w:lineRule="auto"/>
        <w:ind w:left="260" w:firstLine="708"/>
        <w:jc w:val="both"/>
        <w:rPr>
          <w:rFonts w:eastAsia="Times New Roman"/>
          <w:sz w:val="24"/>
          <w:szCs w:val="24"/>
        </w:rPr>
      </w:pPr>
      <w:r>
        <w:rPr>
          <w:rFonts w:eastAsia="Times New Roman"/>
          <w:sz w:val="24"/>
          <w:szCs w:val="24"/>
        </w:rPr>
        <w:t xml:space="preserve">7.9. 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w:t>
      </w:r>
      <w:r>
        <w:rPr>
          <w:rFonts w:eastAsia="Times New Roman"/>
          <w:i/>
          <w:iCs/>
          <w:sz w:val="24"/>
          <w:szCs w:val="24"/>
        </w:rPr>
        <w:t>(</w:t>
      </w:r>
      <w:r>
        <w:rPr>
          <w:rFonts w:eastAsia="Times New Roman"/>
          <w:sz w:val="24"/>
          <w:szCs w:val="24"/>
        </w:rPr>
        <w:t>части 3 статьи 374 ТК РФ).</w:t>
      </w:r>
    </w:p>
    <w:p w:rsidR="00676548" w:rsidRDefault="00676548" w:rsidP="00676548">
      <w:pPr>
        <w:spacing w:line="1" w:lineRule="exact"/>
        <w:rPr>
          <w:rFonts w:eastAsia="Times New Roman"/>
          <w:sz w:val="24"/>
          <w:szCs w:val="24"/>
        </w:rPr>
      </w:pPr>
    </w:p>
    <w:p w:rsidR="00676548" w:rsidRDefault="00676548" w:rsidP="00676548">
      <w:pPr>
        <w:ind w:left="980"/>
        <w:rPr>
          <w:rFonts w:eastAsia="Times New Roman"/>
          <w:sz w:val="24"/>
          <w:szCs w:val="24"/>
        </w:rPr>
      </w:pPr>
      <w:r>
        <w:rPr>
          <w:rFonts w:eastAsia="Times New Roman"/>
          <w:sz w:val="24"/>
          <w:szCs w:val="24"/>
        </w:rPr>
        <w:t>7.10. Члены выборного органа первичной профсоюзной организации, участвующие</w:t>
      </w:r>
    </w:p>
    <w:p w:rsidR="00676548" w:rsidRDefault="00676548" w:rsidP="00676548">
      <w:pPr>
        <w:spacing w:line="12" w:lineRule="exact"/>
        <w:rPr>
          <w:rFonts w:eastAsia="Times New Roman"/>
          <w:sz w:val="24"/>
          <w:szCs w:val="24"/>
        </w:rPr>
      </w:pPr>
    </w:p>
    <w:p w:rsidR="00676548" w:rsidRDefault="00676548" w:rsidP="00676548">
      <w:pPr>
        <w:numPr>
          <w:ilvl w:val="0"/>
          <w:numId w:val="30"/>
        </w:numPr>
        <w:tabs>
          <w:tab w:val="left" w:pos="464"/>
        </w:tabs>
        <w:spacing w:line="238" w:lineRule="auto"/>
        <w:ind w:left="260" w:firstLine="2"/>
        <w:jc w:val="both"/>
        <w:rPr>
          <w:rFonts w:eastAsia="Times New Roman"/>
          <w:sz w:val="24"/>
          <w:szCs w:val="24"/>
        </w:rPr>
      </w:pPr>
      <w:proofErr w:type="gramStart"/>
      <w:r>
        <w:rPr>
          <w:rFonts w:eastAsia="Times New Roman"/>
          <w:sz w:val="24"/>
          <w:szCs w:val="24"/>
        </w:rPr>
        <w:lastRenderedPageBreak/>
        <w:t>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roofErr w:type="gramEnd"/>
    </w:p>
    <w:p w:rsidR="00676548" w:rsidRDefault="00676548" w:rsidP="00676548">
      <w:pPr>
        <w:spacing w:line="14" w:lineRule="exact"/>
        <w:rPr>
          <w:rFonts w:eastAsia="Times New Roman"/>
          <w:sz w:val="24"/>
          <w:szCs w:val="24"/>
        </w:rPr>
      </w:pPr>
    </w:p>
    <w:p w:rsidR="00676548" w:rsidRDefault="00676548" w:rsidP="00676548">
      <w:pPr>
        <w:spacing w:line="237" w:lineRule="auto"/>
        <w:ind w:left="260" w:firstLine="708"/>
        <w:jc w:val="both"/>
        <w:rPr>
          <w:rFonts w:eastAsia="Times New Roman"/>
          <w:sz w:val="24"/>
          <w:szCs w:val="24"/>
        </w:rPr>
      </w:pPr>
      <w:r>
        <w:rPr>
          <w:rFonts w:eastAsia="Times New Roman"/>
          <w:sz w:val="24"/>
          <w:szCs w:val="24"/>
        </w:rPr>
        <w:t>7.11. Члены выборного органа первичной профсоюзной организации включаются в состав Управляющего или Наблюдательного советов,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676548" w:rsidRDefault="00676548" w:rsidP="00676548">
      <w:pPr>
        <w:spacing w:line="13" w:lineRule="exact"/>
        <w:rPr>
          <w:rFonts w:eastAsia="Times New Roman"/>
          <w:sz w:val="24"/>
          <w:szCs w:val="24"/>
        </w:rPr>
      </w:pPr>
    </w:p>
    <w:p w:rsidR="00676548" w:rsidRDefault="00676548" w:rsidP="00676548">
      <w:pPr>
        <w:numPr>
          <w:ilvl w:val="0"/>
          <w:numId w:val="28"/>
        </w:numPr>
        <w:tabs>
          <w:tab w:val="left" w:pos="1160"/>
        </w:tabs>
        <w:ind w:left="1160" w:hanging="190"/>
        <w:rPr>
          <w:rFonts w:eastAsia="Times New Roman"/>
          <w:sz w:val="24"/>
          <w:szCs w:val="24"/>
        </w:rPr>
      </w:pPr>
      <w:r>
        <w:rPr>
          <w:rFonts w:eastAsia="Times New Roman"/>
          <w:sz w:val="24"/>
          <w:szCs w:val="24"/>
        </w:rPr>
        <w:t>7.12. Установить доплату председателю первичной профсоюзной организации в размере от 10 % до  30% должностного оклада/ставки за профсоюзную работу в организации.</w:t>
      </w:r>
    </w:p>
    <w:p w:rsidR="00676548" w:rsidRDefault="00676548" w:rsidP="00676548">
      <w:pPr>
        <w:tabs>
          <w:tab w:val="left" w:pos="1160"/>
        </w:tabs>
        <w:rPr>
          <w:rFonts w:eastAsia="Times New Roman"/>
          <w:sz w:val="24"/>
          <w:szCs w:val="24"/>
        </w:rPr>
      </w:pPr>
    </w:p>
    <w:p w:rsidR="00676548" w:rsidRDefault="00676548" w:rsidP="00676548">
      <w:pPr>
        <w:spacing w:line="234" w:lineRule="auto"/>
        <w:ind w:left="2940" w:right="280" w:hanging="1696"/>
        <w:rPr>
          <w:sz w:val="20"/>
          <w:szCs w:val="20"/>
        </w:rPr>
      </w:pPr>
      <w:r>
        <w:rPr>
          <w:rFonts w:eastAsia="Times New Roman"/>
          <w:b/>
          <w:bCs/>
          <w:sz w:val="24"/>
          <w:szCs w:val="24"/>
        </w:rPr>
        <w:t>VIII. ОБЯЗАТЕЛЬСТВА ПРОФСОЮЗНОГО КОМИТЕТА ПЕРВИЧНОЙ ПРОФСОЮЗНОЙ ОРГАНИЗАЦИИ</w:t>
      </w:r>
    </w:p>
    <w:p w:rsidR="00676548" w:rsidRDefault="00676548" w:rsidP="00676548">
      <w:pPr>
        <w:tabs>
          <w:tab w:val="left" w:pos="1160"/>
        </w:tabs>
        <w:rPr>
          <w:rFonts w:eastAsia="Times New Roman"/>
          <w:sz w:val="24"/>
          <w:szCs w:val="24"/>
        </w:rPr>
      </w:pPr>
    </w:p>
    <w:p w:rsidR="00676548" w:rsidRDefault="00676548" w:rsidP="00676548">
      <w:pPr>
        <w:numPr>
          <w:ilvl w:val="0"/>
          <w:numId w:val="31"/>
        </w:numPr>
        <w:tabs>
          <w:tab w:val="left" w:pos="1345"/>
        </w:tabs>
        <w:spacing w:line="234" w:lineRule="auto"/>
        <w:ind w:left="260" w:firstLine="710"/>
        <w:rPr>
          <w:rFonts w:eastAsia="Times New Roman"/>
          <w:sz w:val="24"/>
          <w:szCs w:val="24"/>
        </w:rPr>
      </w:pPr>
      <w:r>
        <w:rPr>
          <w:rFonts w:eastAsia="Times New Roman"/>
          <w:sz w:val="24"/>
          <w:szCs w:val="24"/>
        </w:rPr>
        <w:t>Стороны пришли к соглашению, что профсоюзный комитет первичной профсоюзной организации обязуется:</w:t>
      </w:r>
    </w:p>
    <w:p w:rsidR="00676548" w:rsidRDefault="00676548" w:rsidP="00676548">
      <w:pPr>
        <w:spacing w:line="13" w:lineRule="exact"/>
        <w:rPr>
          <w:rFonts w:eastAsia="Times New Roman"/>
          <w:sz w:val="24"/>
          <w:szCs w:val="24"/>
        </w:rPr>
      </w:pPr>
    </w:p>
    <w:p w:rsidR="00676548" w:rsidRDefault="00676548" w:rsidP="00676548">
      <w:pPr>
        <w:numPr>
          <w:ilvl w:val="0"/>
          <w:numId w:val="32"/>
        </w:numPr>
        <w:tabs>
          <w:tab w:val="left" w:pos="1412"/>
        </w:tabs>
        <w:spacing w:line="237" w:lineRule="auto"/>
        <w:ind w:left="260" w:firstLine="710"/>
        <w:jc w:val="both"/>
        <w:rPr>
          <w:rFonts w:eastAsia="Times New Roman"/>
          <w:sz w:val="24"/>
          <w:szCs w:val="24"/>
        </w:rPr>
      </w:pPr>
      <w:r>
        <w:rPr>
          <w:rFonts w:eastAsia="Times New Roman"/>
          <w:sz w:val="24"/>
          <w:szCs w:val="24"/>
        </w:rPr>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уровней.</w:t>
      </w:r>
    </w:p>
    <w:p w:rsidR="00676548" w:rsidRDefault="00676548" w:rsidP="00676548">
      <w:pPr>
        <w:spacing w:line="17" w:lineRule="exact"/>
        <w:rPr>
          <w:rFonts w:eastAsia="Times New Roman"/>
          <w:sz w:val="24"/>
          <w:szCs w:val="24"/>
        </w:rPr>
      </w:pPr>
    </w:p>
    <w:p w:rsidR="00676548" w:rsidRDefault="00676548" w:rsidP="00676548">
      <w:pPr>
        <w:numPr>
          <w:ilvl w:val="0"/>
          <w:numId w:val="32"/>
        </w:numPr>
        <w:tabs>
          <w:tab w:val="left" w:pos="1419"/>
        </w:tabs>
        <w:spacing w:line="236" w:lineRule="auto"/>
        <w:ind w:left="260" w:firstLine="710"/>
        <w:jc w:val="both"/>
        <w:rPr>
          <w:rFonts w:eastAsia="Times New Roman"/>
          <w:sz w:val="24"/>
          <w:szCs w:val="24"/>
        </w:rPr>
      </w:pPr>
      <w:r>
        <w:rPr>
          <w:rFonts w:eastAsia="Times New Roman"/>
          <w:sz w:val="24"/>
          <w:szCs w:val="24"/>
        </w:rPr>
        <w:t>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rsidR="00676548" w:rsidRDefault="00676548" w:rsidP="00676548">
      <w:pPr>
        <w:spacing w:line="13" w:lineRule="exact"/>
        <w:rPr>
          <w:rFonts w:eastAsia="Times New Roman"/>
          <w:sz w:val="24"/>
          <w:szCs w:val="24"/>
        </w:rPr>
      </w:pPr>
    </w:p>
    <w:p w:rsidR="00676548" w:rsidRDefault="00676548" w:rsidP="00676548">
      <w:pPr>
        <w:numPr>
          <w:ilvl w:val="0"/>
          <w:numId w:val="32"/>
        </w:numPr>
        <w:tabs>
          <w:tab w:val="left" w:pos="1599"/>
        </w:tabs>
        <w:spacing w:line="236" w:lineRule="auto"/>
        <w:ind w:left="260" w:firstLine="710"/>
        <w:jc w:val="both"/>
        <w:rPr>
          <w:rFonts w:eastAsia="Times New Roman"/>
          <w:sz w:val="24"/>
          <w:szCs w:val="24"/>
        </w:rPr>
      </w:pPr>
      <w:r>
        <w:rPr>
          <w:rFonts w:eastAsia="Times New Roman"/>
          <w:sz w:val="24"/>
          <w:szCs w:val="24"/>
        </w:rPr>
        <w:t>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w:t>
      </w:r>
    </w:p>
    <w:p w:rsidR="00676548" w:rsidRDefault="00676548" w:rsidP="00676548">
      <w:pPr>
        <w:spacing w:line="13" w:lineRule="exact"/>
        <w:rPr>
          <w:rFonts w:eastAsia="Times New Roman"/>
          <w:sz w:val="24"/>
          <w:szCs w:val="24"/>
        </w:rPr>
      </w:pPr>
    </w:p>
    <w:p w:rsidR="00676548" w:rsidRDefault="00676548" w:rsidP="00676548">
      <w:pPr>
        <w:numPr>
          <w:ilvl w:val="0"/>
          <w:numId w:val="32"/>
        </w:numPr>
        <w:tabs>
          <w:tab w:val="left" w:pos="1402"/>
        </w:tabs>
        <w:spacing w:line="234" w:lineRule="auto"/>
        <w:ind w:left="260" w:right="20" w:firstLine="710"/>
        <w:rPr>
          <w:rFonts w:eastAsia="Times New Roman"/>
          <w:sz w:val="24"/>
          <w:szCs w:val="24"/>
        </w:rPr>
      </w:pPr>
      <w:r>
        <w:rPr>
          <w:rFonts w:eastAsia="Times New Roman"/>
          <w:sz w:val="24"/>
          <w:szCs w:val="24"/>
        </w:rPr>
        <w:t>Оказывать бесплатную консультационную и юридическую помощь, защиту по вопросам трудового законодательства и социальных гарантий.</w:t>
      </w:r>
    </w:p>
    <w:p w:rsidR="00676548" w:rsidRDefault="00676548" w:rsidP="00676548">
      <w:pPr>
        <w:spacing w:line="1" w:lineRule="exact"/>
        <w:rPr>
          <w:rFonts w:eastAsia="Times New Roman"/>
          <w:sz w:val="24"/>
          <w:szCs w:val="24"/>
        </w:rPr>
      </w:pPr>
    </w:p>
    <w:p w:rsidR="00676548" w:rsidRDefault="00676548" w:rsidP="00676548">
      <w:pPr>
        <w:numPr>
          <w:ilvl w:val="0"/>
          <w:numId w:val="32"/>
        </w:numPr>
        <w:tabs>
          <w:tab w:val="left" w:pos="0"/>
        </w:tabs>
        <w:ind w:firstLine="970"/>
        <w:rPr>
          <w:rFonts w:eastAsia="Times New Roman"/>
          <w:sz w:val="24"/>
          <w:szCs w:val="24"/>
        </w:rPr>
      </w:pPr>
      <w:r>
        <w:rPr>
          <w:rFonts w:eastAsia="Times New Roman"/>
          <w:sz w:val="24"/>
          <w:szCs w:val="24"/>
        </w:rPr>
        <w:t>Осуществлять контроль:</w:t>
      </w:r>
    </w:p>
    <w:p w:rsidR="00676548" w:rsidRDefault="00676548" w:rsidP="00676548">
      <w:pPr>
        <w:tabs>
          <w:tab w:val="left" w:pos="0"/>
        </w:tabs>
        <w:spacing w:line="12" w:lineRule="exact"/>
        <w:ind w:firstLine="970"/>
        <w:rPr>
          <w:rFonts w:eastAsia="Times New Roman"/>
          <w:sz w:val="24"/>
          <w:szCs w:val="24"/>
        </w:rPr>
      </w:pPr>
    </w:p>
    <w:p w:rsidR="00676548" w:rsidRDefault="00676548" w:rsidP="00676548">
      <w:pPr>
        <w:tabs>
          <w:tab w:val="left" w:pos="-284"/>
        </w:tabs>
        <w:spacing w:line="238" w:lineRule="auto"/>
        <w:rPr>
          <w:rFonts w:eastAsia="Times New Roman"/>
          <w:sz w:val="24"/>
          <w:szCs w:val="24"/>
        </w:rPr>
      </w:pPr>
      <w:r>
        <w:rPr>
          <w:rFonts w:eastAsia="Times New Roman"/>
          <w:sz w:val="24"/>
          <w:szCs w:val="24"/>
        </w:rPr>
        <w:t xml:space="preserve">                  -    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системы образования города Ярославля</w:t>
      </w:r>
      <w:proofErr w:type="gramStart"/>
      <w:r>
        <w:rPr>
          <w:rFonts w:eastAsia="Times New Roman"/>
          <w:sz w:val="24"/>
          <w:szCs w:val="24"/>
        </w:rPr>
        <w:t xml:space="preserve"> ,</w:t>
      </w:r>
      <w:proofErr w:type="gramEnd"/>
      <w:r>
        <w:rPr>
          <w:rFonts w:eastAsia="Times New Roman"/>
          <w:sz w:val="24"/>
          <w:szCs w:val="24"/>
        </w:rPr>
        <w:t xml:space="preserve"> коллективного договора организации;</w:t>
      </w:r>
    </w:p>
    <w:p w:rsidR="00676548" w:rsidRDefault="00676548" w:rsidP="00676548">
      <w:pPr>
        <w:tabs>
          <w:tab w:val="left" w:pos="-284"/>
        </w:tabs>
        <w:spacing w:line="238" w:lineRule="auto"/>
        <w:rPr>
          <w:rFonts w:eastAsia="Times New Roman"/>
          <w:sz w:val="24"/>
          <w:szCs w:val="24"/>
        </w:rPr>
      </w:pPr>
      <w:r>
        <w:rPr>
          <w:rFonts w:eastAsia="Times New Roman"/>
          <w:sz w:val="24"/>
          <w:szCs w:val="24"/>
        </w:rPr>
        <w:t xml:space="preserve">                 -  за  правильностью  ведения  и  хранения  трудовых  книжек  работников,  за своевременностью   внесения   в   них   записей, </w:t>
      </w:r>
    </w:p>
    <w:p w:rsidR="00676548" w:rsidRDefault="00676548" w:rsidP="00676548">
      <w:pPr>
        <w:tabs>
          <w:tab w:val="left" w:pos="-284"/>
        </w:tabs>
        <w:spacing w:line="238" w:lineRule="auto"/>
        <w:rPr>
          <w:rFonts w:eastAsia="Times New Roman"/>
          <w:sz w:val="23"/>
          <w:szCs w:val="23"/>
        </w:rPr>
      </w:pPr>
      <w:r>
        <w:rPr>
          <w:rFonts w:eastAsia="Times New Roman"/>
          <w:sz w:val="24"/>
          <w:szCs w:val="24"/>
        </w:rPr>
        <w:t xml:space="preserve">том   числе   при   установлении  </w:t>
      </w:r>
      <w:r>
        <w:rPr>
          <w:rFonts w:eastAsia="Times New Roman"/>
          <w:sz w:val="23"/>
          <w:szCs w:val="23"/>
        </w:rPr>
        <w:t>квалификационных категорий по результатам аттестации работников;</w:t>
      </w:r>
    </w:p>
    <w:p w:rsidR="00676548" w:rsidRDefault="00676548" w:rsidP="00676548">
      <w:pPr>
        <w:tabs>
          <w:tab w:val="left" w:pos="-284"/>
        </w:tabs>
        <w:spacing w:line="238" w:lineRule="auto"/>
        <w:rPr>
          <w:rFonts w:eastAsia="Times New Roman"/>
          <w:sz w:val="24"/>
          <w:szCs w:val="24"/>
        </w:rPr>
      </w:pPr>
      <w:r>
        <w:rPr>
          <w:rFonts w:eastAsia="Times New Roman"/>
          <w:sz w:val="23"/>
          <w:szCs w:val="23"/>
        </w:rPr>
        <w:t xml:space="preserve">                    - за охраной труда в образовательной организации;</w:t>
      </w:r>
    </w:p>
    <w:p w:rsidR="00676548" w:rsidRDefault="00676548" w:rsidP="00676548">
      <w:pPr>
        <w:spacing w:line="3" w:lineRule="exact"/>
        <w:rPr>
          <w:rFonts w:eastAsia="Times New Roman"/>
          <w:sz w:val="24"/>
          <w:szCs w:val="24"/>
        </w:rPr>
      </w:pPr>
    </w:p>
    <w:p w:rsidR="00676548" w:rsidRDefault="00676548" w:rsidP="00676548">
      <w:pPr>
        <w:spacing w:line="234" w:lineRule="auto"/>
        <w:ind w:left="260" w:right="20" w:firstLine="708"/>
        <w:rPr>
          <w:rFonts w:eastAsia="Times New Roman"/>
          <w:sz w:val="24"/>
          <w:szCs w:val="24"/>
        </w:rPr>
      </w:pPr>
      <w:r>
        <w:rPr>
          <w:rFonts w:eastAsia="Times New Roman"/>
          <w:sz w:val="24"/>
          <w:szCs w:val="24"/>
        </w:rPr>
        <w:t>- за правильностью и своевременностью предоставления работникам отпусков и их оплаты;</w:t>
      </w:r>
    </w:p>
    <w:p w:rsidR="00676548" w:rsidRDefault="00676548" w:rsidP="00676548">
      <w:pPr>
        <w:spacing w:line="13" w:lineRule="exact"/>
        <w:rPr>
          <w:rFonts w:eastAsia="Times New Roman"/>
          <w:sz w:val="24"/>
          <w:szCs w:val="24"/>
        </w:rPr>
      </w:pPr>
    </w:p>
    <w:p w:rsidR="00676548" w:rsidRDefault="00676548" w:rsidP="00676548">
      <w:pPr>
        <w:spacing w:line="236" w:lineRule="auto"/>
        <w:ind w:left="260" w:firstLine="708"/>
        <w:jc w:val="both"/>
        <w:rPr>
          <w:rFonts w:eastAsia="Times New Roman"/>
          <w:sz w:val="24"/>
          <w:szCs w:val="24"/>
        </w:rPr>
      </w:pPr>
      <w:r>
        <w:rPr>
          <w:rFonts w:eastAsia="Times New Roman"/>
          <w:sz w:val="24"/>
          <w:szCs w:val="24"/>
        </w:rPr>
        <w:t>- 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
    <w:p w:rsidR="00676548" w:rsidRDefault="00676548" w:rsidP="00676548">
      <w:pPr>
        <w:spacing w:line="14" w:lineRule="exact"/>
        <w:rPr>
          <w:rFonts w:eastAsia="Times New Roman"/>
          <w:sz w:val="24"/>
          <w:szCs w:val="24"/>
        </w:rPr>
      </w:pPr>
    </w:p>
    <w:p w:rsidR="00676548" w:rsidRDefault="00676548" w:rsidP="00676548">
      <w:pPr>
        <w:numPr>
          <w:ilvl w:val="0"/>
          <w:numId w:val="32"/>
        </w:numPr>
        <w:tabs>
          <w:tab w:val="left" w:pos="1429"/>
        </w:tabs>
        <w:spacing w:line="234" w:lineRule="auto"/>
        <w:ind w:left="260" w:firstLine="710"/>
        <w:rPr>
          <w:rFonts w:eastAsia="Times New Roman"/>
          <w:sz w:val="24"/>
          <w:szCs w:val="24"/>
        </w:rPr>
      </w:pPr>
      <w:r>
        <w:rPr>
          <w:rFonts w:eastAsia="Times New Roman"/>
          <w:sz w:val="24"/>
          <w:szCs w:val="24"/>
        </w:rPr>
        <w:t>Представлять и защищать трудовые права членов профсоюза в комиссии по трудовым спорам и в суде.</w:t>
      </w:r>
    </w:p>
    <w:p w:rsidR="00676548" w:rsidRDefault="00676548" w:rsidP="00676548">
      <w:pPr>
        <w:spacing w:line="13" w:lineRule="exact"/>
        <w:rPr>
          <w:rFonts w:eastAsia="Times New Roman"/>
          <w:sz w:val="24"/>
          <w:szCs w:val="24"/>
        </w:rPr>
      </w:pPr>
    </w:p>
    <w:p w:rsidR="00676548" w:rsidRDefault="00676548" w:rsidP="00676548">
      <w:pPr>
        <w:numPr>
          <w:ilvl w:val="0"/>
          <w:numId w:val="32"/>
        </w:numPr>
        <w:tabs>
          <w:tab w:val="left" w:pos="1412"/>
        </w:tabs>
        <w:spacing w:line="236" w:lineRule="auto"/>
        <w:ind w:left="260" w:firstLine="710"/>
        <w:jc w:val="both"/>
        <w:rPr>
          <w:rFonts w:eastAsia="Times New Roman"/>
          <w:sz w:val="24"/>
          <w:szCs w:val="24"/>
        </w:rPr>
      </w:pPr>
      <w:r>
        <w:rPr>
          <w:rFonts w:eastAsia="Times New Roman"/>
          <w:sz w:val="24"/>
          <w:szCs w:val="24"/>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676548" w:rsidRDefault="00676548" w:rsidP="00676548">
      <w:pPr>
        <w:spacing w:line="13" w:lineRule="exact"/>
        <w:rPr>
          <w:rFonts w:eastAsia="Times New Roman"/>
          <w:sz w:val="24"/>
          <w:szCs w:val="24"/>
        </w:rPr>
      </w:pPr>
    </w:p>
    <w:p w:rsidR="00676548" w:rsidRDefault="00676548" w:rsidP="00676548">
      <w:pPr>
        <w:numPr>
          <w:ilvl w:val="0"/>
          <w:numId w:val="32"/>
        </w:numPr>
        <w:tabs>
          <w:tab w:val="left" w:pos="1472"/>
        </w:tabs>
        <w:spacing w:line="234" w:lineRule="auto"/>
        <w:ind w:left="260" w:right="20" w:firstLine="710"/>
        <w:rPr>
          <w:rFonts w:eastAsia="Times New Roman"/>
          <w:sz w:val="24"/>
          <w:szCs w:val="24"/>
        </w:rPr>
      </w:pPr>
      <w:r>
        <w:rPr>
          <w:rFonts w:eastAsia="Times New Roman"/>
          <w:sz w:val="24"/>
          <w:szCs w:val="24"/>
        </w:rPr>
        <w:t>Осуществлять проверку правильности удержания и перечисления на счет первичной профсоюзной организации членских профсоюзных взносов.</w:t>
      </w:r>
    </w:p>
    <w:p w:rsidR="00676548" w:rsidRDefault="00676548" w:rsidP="00676548">
      <w:pPr>
        <w:spacing w:line="13" w:lineRule="exact"/>
        <w:rPr>
          <w:rFonts w:eastAsia="Times New Roman"/>
          <w:sz w:val="24"/>
          <w:szCs w:val="24"/>
        </w:rPr>
      </w:pPr>
    </w:p>
    <w:p w:rsidR="00676548" w:rsidRDefault="00676548" w:rsidP="00676548">
      <w:pPr>
        <w:numPr>
          <w:ilvl w:val="0"/>
          <w:numId w:val="32"/>
        </w:numPr>
        <w:tabs>
          <w:tab w:val="left" w:pos="1424"/>
        </w:tabs>
        <w:spacing w:line="234" w:lineRule="auto"/>
        <w:ind w:left="260" w:firstLine="710"/>
        <w:rPr>
          <w:rFonts w:eastAsia="Times New Roman"/>
          <w:sz w:val="24"/>
          <w:szCs w:val="24"/>
        </w:rPr>
      </w:pPr>
      <w:r>
        <w:rPr>
          <w:rFonts w:eastAsia="Times New Roman"/>
          <w:sz w:val="24"/>
          <w:szCs w:val="24"/>
        </w:rPr>
        <w:t>Ежегодно информировать членов Профсоюза о своей работе, о деятельности выборных профсоюзных органов.</w:t>
      </w:r>
    </w:p>
    <w:p w:rsidR="00676548" w:rsidRDefault="00676548" w:rsidP="00676548">
      <w:pPr>
        <w:spacing w:line="13" w:lineRule="exact"/>
        <w:rPr>
          <w:rFonts w:eastAsia="Times New Roman"/>
          <w:sz w:val="24"/>
          <w:szCs w:val="24"/>
        </w:rPr>
      </w:pPr>
    </w:p>
    <w:p w:rsidR="00676548" w:rsidRDefault="00676548" w:rsidP="00676548">
      <w:pPr>
        <w:numPr>
          <w:ilvl w:val="0"/>
          <w:numId w:val="32"/>
        </w:numPr>
        <w:tabs>
          <w:tab w:val="left" w:pos="1671"/>
        </w:tabs>
        <w:spacing w:line="234" w:lineRule="auto"/>
        <w:ind w:left="260" w:firstLine="710"/>
        <w:rPr>
          <w:rFonts w:eastAsia="Times New Roman"/>
          <w:sz w:val="24"/>
          <w:szCs w:val="24"/>
        </w:rPr>
      </w:pPr>
      <w:r>
        <w:rPr>
          <w:rFonts w:eastAsia="Times New Roman"/>
          <w:sz w:val="24"/>
          <w:szCs w:val="24"/>
        </w:rPr>
        <w:lastRenderedPageBreak/>
        <w:t>Организовывать физкультурно-оздоровительную и культурно-массовую работу для членов профсоюза образовательной организации.</w:t>
      </w:r>
    </w:p>
    <w:p w:rsidR="00676548" w:rsidRDefault="00676548" w:rsidP="00676548">
      <w:pPr>
        <w:spacing w:line="1" w:lineRule="exact"/>
        <w:rPr>
          <w:rFonts w:eastAsia="Times New Roman"/>
          <w:sz w:val="24"/>
          <w:szCs w:val="24"/>
        </w:rPr>
      </w:pPr>
    </w:p>
    <w:p w:rsidR="00676548" w:rsidRDefault="00676548" w:rsidP="00676548">
      <w:pPr>
        <w:numPr>
          <w:ilvl w:val="0"/>
          <w:numId w:val="32"/>
        </w:numPr>
        <w:tabs>
          <w:tab w:val="left" w:pos="1800"/>
        </w:tabs>
        <w:ind w:left="1800" w:hanging="830"/>
        <w:rPr>
          <w:rFonts w:eastAsia="Times New Roman"/>
          <w:sz w:val="24"/>
          <w:szCs w:val="24"/>
        </w:rPr>
      </w:pPr>
      <w:r>
        <w:rPr>
          <w:rFonts w:eastAsia="Times New Roman"/>
          <w:sz w:val="24"/>
          <w:szCs w:val="24"/>
        </w:rPr>
        <w:t xml:space="preserve">Содействовать оздоровлению детей работников </w:t>
      </w:r>
      <w:proofErr w:type="gramStart"/>
      <w:r>
        <w:rPr>
          <w:rFonts w:eastAsia="Times New Roman"/>
          <w:sz w:val="23"/>
          <w:szCs w:val="23"/>
        </w:rPr>
        <w:t>образовательной</w:t>
      </w:r>
      <w:proofErr w:type="gramEnd"/>
    </w:p>
    <w:p w:rsidR="00676548" w:rsidRDefault="00676548" w:rsidP="00676548">
      <w:pPr>
        <w:ind w:left="260"/>
        <w:rPr>
          <w:rFonts w:eastAsia="Times New Roman"/>
          <w:sz w:val="24"/>
          <w:szCs w:val="24"/>
        </w:rPr>
      </w:pPr>
      <w:r>
        <w:rPr>
          <w:rFonts w:eastAsia="Times New Roman"/>
          <w:sz w:val="24"/>
          <w:szCs w:val="24"/>
        </w:rPr>
        <w:t>организации.</w:t>
      </w:r>
    </w:p>
    <w:p w:rsidR="00676548" w:rsidRDefault="00676548" w:rsidP="00676548">
      <w:pPr>
        <w:spacing w:line="12" w:lineRule="exact"/>
        <w:rPr>
          <w:rFonts w:eastAsia="Times New Roman"/>
          <w:sz w:val="24"/>
          <w:szCs w:val="24"/>
        </w:rPr>
      </w:pPr>
    </w:p>
    <w:p w:rsidR="00676548" w:rsidRDefault="00676548" w:rsidP="00676548">
      <w:pPr>
        <w:numPr>
          <w:ilvl w:val="0"/>
          <w:numId w:val="32"/>
        </w:numPr>
        <w:tabs>
          <w:tab w:val="left" w:pos="1532"/>
        </w:tabs>
        <w:spacing w:line="234" w:lineRule="auto"/>
        <w:ind w:left="260" w:firstLine="710"/>
        <w:rPr>
          <w:rFonts w:eastAsia="Times New Roman"/>
          <w:sz w:val="24"/>
          <w:szCs w:val="24"/>
        </w:rPr>
      </w:pPr>
      <w:r>
        <w:rPr>
          <w:rFonts w:eastAsia="Times New Roman"/>
          <w:sz w:val="24"/>
          <w:szCs w:val="24"/>
        </w:rPr>
        <w:t>Обеспечивать детей членов профсоюза билетами на новогодние праздники с частичной оплатой за счет сре</w:t>
      </w:r>
      <w:proofErr w:type="gramStart"/>
      <w:r>
        <w:rPr>
          <w:rFonts w:eastAsia="Times New Roman"/>
          <w:sz w:val="24"/>
          <w:szCs w:val="24"/>
        </w:rPr>
        <w:t>дств пр</w:t>
      </w:r>
      <w:proofErr w:type="gramEnd"/>
      <w:r>
        <w:rPr>
          <w:rFonts w:eastAsia="Times New Roman"/>
          <w:sz w:val="24"/>
          <w:szCs w:val="24"/>
        </w:rPr>
        <w:t>офсоюза.</w:t>
      </w:r>
    </w:p>
    <w:p w:rsidR="00676548" w:rsidRDefault="00676548" w:rsidP="00676548">
      <w:pPr>
        <w:spacing w:line="13" w:lineRule="exact"/>
        <w:rPr>
          <w:rFonts w:eastAsia="Times New Roman"/>
          <w:sz w:val="24"/>
          <w:szCs w:val="24"/>
        </w:rPr>
      </w:pPr>
    </w:p>
    <w:p w:rsidR="00676548" w:rsidRDefault="00676548" w:rsidP="00676548">
      <w:pPr>
        <w:numPr>
          <w:ilvl w:val="0"/>
          <w:numId w:val="32"/>
        </w:numPr>
        <w:tabs>
          <w:tab w:val="left" w:pos="1525"/>
        </w:tabs>
        <w:spacing w:line="234" w:lineRule="auto"/>
        <w:ind w:left="260" w:firstLine="710"/>
        <w:rPr>
          <w:rFonts w:eastAsia="Times New Roman"/>
          <w:sz w:val="24"/>
          <w:szCs w:val="24"/>
        </w:rPr>
      </w:pPr>
      <w:r>
        <w:rPr>
          <w:rFonts w:eastAsia="Times New Roman"/>
          <w:sz w:val="24"/>
          <w:szCs w:val="24"/>
        </w:rPr>
        <w:t xml:space="preserve">Выделять финансовую помощь членам профсоюза за счет средств первичной профсоюзной организации (болезнь, кража, смерть близких родственников и </w:t>
      </w:r>
      <w:proofErr w:type="gramStart"/>
      <w:r>
        <w:rPr>
          <w:rFonts w:eastAsia="Times New Roman"/>
          <w:sz w:val="24"/>
          <w:szCs w:val="24"/>
        </w:rPr>
        <w:t>другое</w:t>
      </w:r>
      <w:proofErr w:type="gramEnd"/>
      <w:r>
        <w:rPr>
          <w:rFonts w:eastAsia="Times New Roman"/>
          <w:sz w:val="24"/>
          <w:szCs w:val="24"/>
        </w:rPr>
        <w:t>).</w:t>
      </w:r>
    </w:p>
    <w:p w:rsidR="00676548" w:rsidRDefault="00676548" w:rsidP="00676548">
      <w:pPr>
        <w:spacing w:line="13" w:lineRule="exact"/>
        <w:rPr>
          <w:rFonts w:eastAsia="Times New Roman"/>
          <w:sz w:val="24"/>
          <w:szCs w:val="24"/>
        </w:rPr>
      </w:pPr>
    </w:p>
    <w:p w:rsidR="00676548" w:rsidRDefault="00676548" w:rsidP="00676548">
      <w:pPr>
        <w:numPr>
          <w:ilvl w:val="0"/>
          <w:numId w:val="32"/>
        </w:numPr>
        <w:tabs>
          <w:tab w:val="left" w:pos="1688"/>
        </w:tabs>
        <w:spacing w:line="236" w:lineRule="auto"/>
        <w:ind w:left="260" w:firstLine="710"/>
        <w:jc w:val="both"/>
        <w:rPr>
          <w:rFonts w:eastAsia="Times New Roman"/>
          <w:sz w:val="24"/>
          <w:szCs w:val="24"/>
        </w:rPr>
      </w:pPr>
      <w:r>
        <w:rPr>
          <w:rFonts w:eastAsia="Times New Roman"/>
          <w:sz w:val="24"/>
          <w:szCs w:val="24"/>
        </w:rPr>
        <w:t>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w:t>
      </w:r>
    </w:p>
    <w:p w:rsidR="00676548" w:rsidRDefault="00676548" w:rsidP="00676548">
      <w:pPr>
        <w:spacing w:line="13" w:lineRule="exact"/>
        <w:rPr>
          <w:rFonts w:eastAsia="Times New Roman"/>
          <w:sz w:val="24"/>
          <w:szCs w:val="24"/>
        </w:rPr>
      </w:pPr>
    </w:p>
    <w:p w:rsidR="00676548" w:rsidRDefault="00676548" w:rsidP="00676548">
      <w:pPr>
        <w:numPr>
          <w:ilvl w:val="0"/>
          <w:numId w:val="32"/>
        </w:numPr>
        <w:tabs>
          <w:tab w:val="left" w:pos="1544"/>
        </w:tabs>
        <w:spacing w:line="234" w:lineRule="auto"/>
        <w:ind w:left="260" w:firstLine="710"/>
        <w:rPr>
          <w:rFonts w:eastAsia="Times New Roman"/>
          <w:sz w:val="24"/>
          <w:szCs w:val="24"/>
        </w:rPr>
      </w:pPr>
      <w:r>
        <w:rPr>
          <w:rFonts w:eastAsia="Times New Roman"/>
          <w:sz w:val="24"/>
          <w:szCs w:val="24"/>
        </w:rPr>
        <w:t>Ходатайствовать о присвоении почетных званий, представлении к наградам работников образовательной организации – членов профсоюза.</w:t>
      </w:r>
    </w:p>
    <w:p w:rsidR="00676548" w:rsidRDefault="00676548" w:rsidP="00676548">
      <w:pPr>
        <w:spacing w:line="13" w:lineRule="exact"/>
        <w:rPr>
          <w:rFonts w:eastAsia="Times New Roman"/>
          <w:sz w:val="24"/>
          <w:szCs w:val="24"/>
        </w:rPr>
      </w:pPr>
    </w:p>
    <w:p w:rsidR="00676548" w:rsidRDefault="00676548" w:rsidP="00676548">
      <w:pPr>
        <w:numPr>
          <w:ilvl w:val="0"/>
          <w:numId w:val="32"/>
        </w:numPr>
        <w:tabs>
          <w:tab w:val="left" w:pos="1529"/>
        </w:tabs>
        <w:spacing w:line="234" w:lineRule="auto"/>
        <w:ind w:left="260" w:firstLine="710"/>
        <w:rPr>
          <w:rFonts w:eastAsia="Times New Roman"/>
          <w:sz w:val="24"/>
          <w:szCs w:val="24"/>
        </w:rPr>
      </w:pPr>
      <w:r>
        <w:rPr>
          <w:rFonts w:eastAsia="Times New Roman"/>
          <w:sz w:val="24"/>
          <w:szCs w:val="24"/>
        </w:rPr>
        <w:t>Поощрять членов профсоюза организации за активную профсоюзную работу следующими наградами:</w:t>
      </w:r>
    </w:p>
    <w:p w:rsidR="00676548" w:rsidRDefault="00676548" w:rsidP="00676548">
      <w:pPr>
        <w:spacing w:line="1" w:lineRule="exact"/>
        <w:rPr>
          <w:rFonts w:eastAsia="Times New Roman"/>
          <w:sz w:val="24"/>
          <w:szCs w:val="24"/>
        </w:rPr>
      </w:pPr>
    </w:p>
    <w:p w:rsidR="00676548" w:rsidRPr="00565985" w:rsidRDefault="00676548" w:rsidP="00676548">
      <w:pPr>
        <w:ind w:left="980"/>
        <w:rPr>
          <w:rFonts w:eastAsia="Times New Roman"/>
          <w:sz w:val="24"/>
          <w:szCs w:val="24"/>
        </w:rPr>
      </w:pPr>
      <w:r>
        <w:rPr>
          <w:rFonts w:eastAsia="Times New Roman"/>
          <w:sz w:val="24"/>
          <w:szCs w:val="24"/>
        </w:rPr>
        <w:t>- благодарность,</w:t>
      </w:r>
    </w:p>
    <w:p w:rsidR="00676548" w:rsidRDefault="00676548" w:rsidP="00676548">
      <w:pPr>
        <w:numPr>
          <w:ilvl w:val="0"/>
          <w:numId w:val="33"/>
        </w:numPr>
        <w:tabs>
          <w:tab w:val="left" w:pos="1100"/>
        </w:tabs>
        <w:ind w:left="1100" w:hanging="130"/>
        <w:rPr>
          <w:rFonts w:eastAsia="Times New Roman"/>
          <w:sz w:val="24"/>
          <w:szCs w:val="24"/>
        </w:rPr>
      </w:pPr>
      <w:r>
        <w:rPr>
          <w:rFonts w:eastAsia="Times New Roman"/>
          <w:sz w:val="24"/>
          <w:szCs w:val="24"/>
        </w:rPr>
        <w:t>премия,</w:t>
      </w:r>
    </w:p>
    <w:p w:rsidR="00676548" w:rsidRDefault="00676548" w:rsidP="00676548">
      <w:pPr>
        <w:numPr>
          <w:ilvl w:val="0"/>
          <w:numId w:val="33"/>
        </w:numPr>
        <w:tabs>
          <w:tab w:val="left" w:pos="1100"/>
        </w:tabs>
        <w:ind w:left="1100" w:hanging="130"/>
        <w:rPr>
          <w:rFonts w:eastAsia="Times New Roman"/>
          <w:sz w:val="24"/>
          <w:szCs w:val="24"/>
        </w:rPr>
      </w:pPr>
      <w:r>
        <w:rPr>
          <w:rFonts w:eastAsia="Times New Roman"/>
          <w:sz w:val="24"/>
          <w:szCs w:val="24"/>
        </w:rPr>
        <w:t>ценный подарок,</w:t>
      </w:r>
    </w:p>
    <w:p w:rsidR="00676548" w:rsidRDefault="00676548" w:rsidP="00676548">
      <w:pPr>
        <w:spacing w:line="12" w:lineRule="exact"/>
        <w:rPr>
          <w:rFonts w:eastAsia="Times New Roman"/>
          <w:sz w:val="24"/>
          <w:szCs w:val="24"/>
        </w:rPr>
      </w:pPr>
    </w:p>
    <w:p w:rsidR="00676548" w:rsidRDefault="00676548" w:rsidP="00676548">
      <w:pPr>
        <w:numPr>
          <w:ilvl w:val="0"/>
          <w:numId w:val="33"/>
        </w:numPr>
        <w:tabs>
          <w:tab w:val="left" w:pos="1191"/>
        </w:tabs>
        <w:spacing w:line="234" w:lineRule="auto"/>
        <w:ind w:left="260" w:firstLine="710"/>
        <w:rPr>
          <w:rFonts w:eastAsia="Times New Roman"/>
          <w:sz w:val="24"/>
          <w:szCs w:val="24"/>
        </w:rPr>
      </w:pPr>
      <w:r>
        <w:rPr>
          <w:rFonts w:eastAsia="Times New Roman"/>
          <w:sz w:val="24"/>
          <w:szCs w:val="24"/>
        </w:rPr>
        <w:t>Почетная грамота и другие знаки отличия в Профсоюзе (статья 11 Устава Профсоюза работников народного образования и науки Российской федерации).</w:t>
      </w:r>
    </w:p>
    <w:p w:rsidR="00676548" w:rsidRDefault="00676548" w:rsidP="00676548">
      <w:pPr>
        <w:spacing w:line="295" w:lineRule="exact"/>
        <w:rPr>
          <w:sz w:val="20"/>
          <w:szCs w:val="20"/>
        </w:rPr>
      </w:pPr>
    </w:p>
    <w:p w:rsidR="00676548" w:rsidRDefault="00676548" w:rsidP="00676548">
      <w:pPr>
        <w:spacing w:line="234" w:lineRule="auto"/>
        <w:ind w:left="1560" w:right="300"/>
        <w:jc w:val="center"/>
        <w:rPr>
          <w:sz w:val="20"/>
          <w:szCs w:val="20"/>
        </w:rPr>
      </w:pPr>
      <w:r>
        <w:rPr>
          <w:rFonts w:eastAsia="Times New Roman"/>
          <w:b/>
          <w:bCs/>
          <w:sz w:val="24"/>
          <w:szCs w:val="24"/>
        </w:rPr>
        <w:t xml:space="preserve">IX. </w:t>
      </w:r>
      <w:proofErr w:type="gramStart"/>
      <w:r>
        <w:rPr>
          <w:rFonts w:eastAsia="Times New Roman"/>
          <w:b/>
          <w:bCs/>
          <w:sz w:val="24"/>
          <w:szCs w:val="24"/>
        </w:rPr>
        <w:t>КОНТРОЛЬ ЗА</w:t>
      </w:r>
      <w:proofErr w:type="gramEnd"/>
      <w:r>
        <w:rPr>
          <w:rFonts w:eastAsia="Times New Roman"/>
          <w:b/>
          <w:bCs/>
          <w:sz w:val="24"/>
          <w:szCs w:val="24"/>
        </w:rPr>
        <w:t xml:space="preserve"> ВЫПОЛНЕНИЕМ КОЛЛЕКТИВНОГО ДОГОВОРА. ОТВЕТСТВЕННОСТЬ СТОРОН КОЛЛЕКТИВНОГО ДОГОВОРА</w:t>
      </w:r>
    </w:p>
    <w:p w:rsidR="00676548" w:rsidRDefault="00676548" w:rsidP="00676548">
      <w:pPr>
        <w:spacing w:line="285" w:lineRule="exact"/>
        <w:rPr>
          <w:sz w:val="20"/>
          <w:szCs w:val="20"/>
        </w:rPr>
      </w:pPr>
    </w:p>
    <w:p w:rsidR="00676548" w:rsidRDefault="00676548" w:rsidP="00676548">
      <w:pPr>
        <w:spacing w:line="236" w:lineRule="auto"/>
        <w:ind w:left="260" w:firstLine="708"/>
        <w:jc w:val="both"/>
        <w:rPr>
          <w:sz w:val="20"/>
          <w:szCs w:val="20"/>
        </w:rPr>
      </w:pPr>
      <w:r>
        <w:rPr>
          <w:rFonts w:eastAsia="Times New Roman"/>
          <w:sz w:val="24"/>
          <w:szCs w:val="24"/>
        </w:rPr>
        <w:t xml:space="preserve">9.1. </w:t>
      </w:r>
      <w:proofErr w:type="gramStart"/>
      <w:r>
        <w:rPr>
          <w:rFonts w:eastAsia="Times New Roman"/>
          <w:sz w:val="24"/>
          <w:szCs w:val="24"/>
        </w:rPr>
        <w:t>Контроль за</w:t>
      </w:r>
      <w:proofErr w:type="gramEnd"/>
      <w:r>
        <w:rPr>
          <w:rFonts w:eastAsia="Times New Roman"/>
          <w:sz w:val="24"/>
          <w:szCs w:val="24"/>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676548" w:rsidRDefault="00676548" w:rsidP="00676548">
      <w:pPr>
        <w:spacing w:line="14" w:lineRule="exact"/>
        <w:rPr>
          <w:sz w:val="20"/>
          <w:szCs w:val="20"/>
        </w:rPr>
      </w:pPr>
    </w:p>
    <w:p w:rsidR="00676548" w:rsidRDefault="00676548" w:rsidP="00676548">
      <w:pPr>
        <w:spacing w:line="234" w:lineRule="auto"/>
        <w:ind w:left="260" w:firstLine="708"/>
        <w:jc w:val="both"/>
        <w:rPr>
          <w:sz w:val="20"/>
          <w:szCs w:val="20"/>
        </w:rPr>
      </w:pPr>
      <w:r>
        <w:rPr>
          <w:rFonts w:eastAsia="Times New Roman"/>
          <w:sz w:val="24"/>
          <w:szCs w:val="24"/>
        </w:rPr>
        <w:t>9.2. 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rsidR="00676548" w:rsidRDefault="00676548" w:rsidP="00676548">
      <w:pPr>
        <w:spacing w:line="14" w:lineRule="exact"/>
        <w:rPr>
          <w:sz w:val="20"/>
          <w:szCs w:val="20"/>
        </w:rPr>
      </w:pPr>
    </w:p>
    <w:p w:rsidR="00676548" w:rsidRDefault="00676548" w:rsidP="00676548">
      <w:pPr>
        <w:spacing w:line="236" w:lineRule="auto"/>
        <w:ind w:left="260" w:firstLine="708"/>
        <w:jc w:val="both"/>
        <w:rPr>
          <w:sz w:val="20"/>
          <w:szCs w:val="20"/>
        </w:rPr>
      </w:pPr>
      <w:r>
        <w:rPr>
          <w:rFonts w:eastAsia="Times New Roman"/>
          <w:sz w:val="24"/>
          <w:szCs w:val="24"/>
        </w:rPr>
        <w:t>9.3.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676548" w:rsidRDefault="00676548" w:rsidP="00676548">
      <w:pPr>
        <w:spacing w:line="14" w:lineRule="exact"/>
        <w:rPr>
          <w:sz w:val="20"/>
          <w:szCs w:val="20"/>
        </w:rPr>
      </w:pPr>
    </w:p>
    <w:p w:rsidR="00676548" w:rsidRDefault="00676548" w:rsidP="00676548">
      <w:pPr>
        <w:spacing w:line="236" w:lineRule="auto"/>
        <w:ind w:left="260" w:firstLine="708"/>
        <w:jc w:val="both"/>
        <w:rPr>
          <w:sz w:val="20"/>
          <w:szCs w:val="20"/>
        </w:rPr>
      </w:pPr>
      <w:r>
        <w:rPr>
          <w:rFonts w:eastAsia="Times New Roman"/>
          <w:sz w:val="24"/>
          <w:szCs w:val="24"/>
        </w:rPr>
        <w:t>9.4.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676548" w:rsidRDefault="00676548" w:rsidP="00676548">
      <w:pPr>
        <w:spacing w:line="14" w:lineRule="exact"/>
        <w:rPr>
          <w:sz w:val="20"/>
          <w:szCs w:val="20"/>
        </w:rPr>
      </w:pPr>
    </w:p>
    <w:p w:rsidR="00676548" w:rsidRDefault="00676548" w:rsidP="00676548">
      <w:pPr>
        <w:spacing w:line="236" w:lineRule="auto"/>
        <w:ind w:left="260" w:firstLine="708"/>
        <w:jc w:val="both"/>
        <w:rPr>
          <w:sz w:val="20"/>
          <w:szCs w:val="20"/>
        </w:rPr>
      </w:pPr>
      <w:r>
        <w:rPr>
          <w:rFonts w:eastAsia="Times New Roman"/>
          <w:sz w:val="24"/>
          <w:szCs w:val="24"/>
        </w:rPr>
        <w:t>9.5.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676548" w:rsidRDefault="00676548" w:rsidP="00676548">
      <w:pPr>
        <w:spacing w:line="14" w:lineRule="exact"/>
        <w:rPr>
          <w:sz w:val="20"/>
          <w:szCs w:val="20"/>
        </w:rPr>
      </w:pPr>
    </w:p>
    <w:p w:rsidR="00676548" w:rsidRDefault="00676548" w:rsidP="00676548">
      <w:pPr>
        <w:spacing w:line="234" w:lineRule="auto"/>
        <w:ind w:left="260" w:firstLine="708"/>
        <w:jc w:val="both"/>
        <w:rPr>
          <w:sz w:val="20"/>
          <w:szCs w:val="20"/>
        </w:rPr>
      </w:pPr>
      <w:r>
        <w:rPr>
          <w:rFonts w:eastAsia="Times New Roman"/>
          <w:sz w:val="24"/>
          <w:szCs w:val="24"/>
        </w:rPr>
        <w:t>9.6. Стороны разъясняют условия коллективного договора работникам образовательной организации.</w:t>
      </w:r>
    </w:p>
    <w:p w:rsidR="00676548" w:rsidRDefault="00676548" w:rsidP="00676548">
      <w:pPr>
        <w:spacing w:line="237" w:lineRule="auto"/>
        <w:ind w:left="260" w:firstLine="708"/>
        <w:jc w:val="both"/>
        <w:rPr>
          <w:rFonts w:ascii="Symbol" w:eastAsia="Symbol" w:hAnsi="Symbol" w:cs="Symbol"/>
          <w:sz w:val="24"/>
          <w:szCs w:val="24"/>
        </w:rPr>
      </w:pPr>
    </w:p>
    <w:p w:rsidR="00676548" w:rsidRDefault="00676548" w:rsidP="00676548">
      <w:pPr>
        <w:spacing w:line="17" w:lineRule="exact"/>
        <w:rPr>
          <w:rFonts w:ascii="Symbol" w:eastAsia="Symbol" w:hAnsi="Symbol" w:cs="Symbol"/>
          <w:sz w:val="24"/>
          <w:szCs w:val="24"/>
        </w:rPr>
      </w:pPr>
    </w:p>
    <w:p w:rsidR="00676548" w:rsidRDefault="00676548" w:rsidP="00676548">
      <w:pPr>
        <w:tabs>
          <w:tab w:val="left" w:pos="820"/>
        </w:tabs>
        <w:spacing w:line="227" w:lineRule="auto"/>
        <w:rPr>
          <w:rFonts w:ascii="Symbol" w:eastAsia="Symbol" w:hAnsi="Symbol" w:cs="Symbol"/>
          <w:sz w:val="24"/>
          <w:szCs w:val="24"/>
        </w:rPr>
      </w:pPr>
    </w:p>
    <w:p w:rsidR="009B410B" w:rsidRDefault="009B410B" w:rsidP="00676548">
      <w:pPr>
        <w:tabs>
          <w:tab w:val="left" w:pos="820"/>
        </w:tabs>
        <w:spacing w:line="227" w:lineRule="auto"/>
        <w:rPr>
          <w:rFonts w:ascii="Symbol" w:eastAsia="Symbol" w:hAnsi="Symbol" w:cs="Symbol"/>
          <w:sz w:val="24"/>
          <w:szCs w:val="24"/>
        </w:rPr>
      </w:pPr>
    </w:p>
    <w:p w:rsidR="009B410B" w:rsidRDefault="009B410B" w:rsidP="00676548">
      <w:pPr>
        <w:tabs>
          <w:tab w:val="left" w:pos="820"/>
        </w:tabs>
        <w:spacing w:line="227" w:lineRule="auto"/>
        <w:rPr>
          <w:rFonts w:ascii="Symbol" w:eastAsia="Symbol" w:hAnsi="Symbol" w:cs="Symbol"/>
          <w:sz w:val="24"/>
          <w:szCs w:val="24"/>
        </w:rPr>
      </w:pPr>
    </w:p>
    <w:p w:rsidR="009B410B" w:rsidRDefault="009B410B" w:rsidP="00676548">
      <w:pPr>
        <w:tabs>
          <w:tab w:val="left" w:pos="820"/>
        </w:tabs>
        <w:spacing w:line="227" w:lineRule="auto"/>
        <w:rPr>
          <w:rFonts w:ascii="Symbol" w:eastAsia="Symbol" w:hAnsi="Symbol" w:cs="Symbol"/>
          <w:sz w:val="24"/>
          <w:szCs w:val="24"/>
        </w:rPr>
      </w:pPr>
    </w:p>
    <w:p w:rsidR="009B410B" w:rsidRDefault="009B410B" w:rsidP="00676548">
      <w:pPr>
        <w:tabs>
          <w:tab w:val="left" w:pos="820"/>
        </w:tabs>
        <w:spacing w:line="227" w:lineRule="auto"/>
        <w:rPr>
          <w:rFonts w:ascii="Symbol" w:eastAsia="Symbol" w:hAnsi="Symbol" w:cs="Symbol"/>
          <w:sz w:val="24"/>
          <w:szCs w:val="24"/>
        </w:rPr>
      </w:pPr>
    </w:p>
    <w:p w:rsidR="009B410B" w:rsidRDefault="009B410B" w:rsidP="00676548">
      <w:pPr>
        <w:tabs>
          <w:tab w:val="left" w:pos="820"/>
        </w:tabs>
        <w:spacing w:line="227" w:lineRule="auto"/>
        <w:rPr>
          <w:rFonts w:ascii="Symbol" w:eastAsia="Symbol" w:hAnsi="Symbol" w:cs="Symbol"/>
          <w:sz w:val="24"/>
          <w:szCs w:val="24"/>
        </w:rPr>
      </w:pPr>
    </w:p>
    <w:p w:rsidR="009B410B" w:rsidRDefault="009B410B" w:rsidP="00676548">
      <w:pPr>
        <w:tabs>
          <w:tab w:val="left" w:pos="820"/>
        </w:tabs>
        <w:spacing w:line="227" w:lineRule="auto"/>
        <w:rPr>
          <w:rFonts w:ascii="Symbol" w:eastAsia="Symbol" w:hAnsi="Symbol" w:cs="Symbol"/>
          <w:sz w:val="24"/>
          <w:szCs w:val="24"/>
        </w:rPr>
      </w:pPr>
    </w:p>
    <w:p w:rsidR="009B410B" w:rsidRDefault="009B410B" w:rsidP="00676548">
      <w:pPr>
        <w:tabs>
          <w:tab w:val="left" w:pos="820"/>
        </w:tabs>
        <w:spacing w:line="227" w:lineRule="auto"/>
        <w:rPr>
          <w:rFonts w:ascii="Symbol" w:eastAsia="Symbol" w:hAnsi="Symbol" w:cs="Symbol"/>
          <w:sz w:val="24"/>
          <w:szCs w:val="24"/>
        </w:rPr>
      </w:pPr>
    </w:p>
    <w:p w:rsidR="009B410B" w:rsidRDefault="009B410B" w:rsidP="00676548">
      <w:pPr>
        <w:tabs>
          <w:tab w:val="left" w:pos="820"/>
        </w:tabs>
        <w:spacing w:line="227" w:lineRule="auto"/>
        <w:rPr>
          <w:rFonts w:ascii="Symbol" w:eastAsia="Symbol" w:hAnsi="Symbol" w:cs="Symbol"/>
          <w:sz w:val="24"/>
          <w:szCs w:val="24"/>
        </w:rPr>
      </w:pPr>
    </w:p>
    <w:p w:rsidR="009B410B" w:rsidRDefault="009B410B" w:rsidP="00676548">
      <w:pPr>
        <w:tabs>
          <w:tab w:val="left" w:pos="820"/>
        </w:tabs>
        <w:spacing w:line="227" w:lineRule="auto"/>
        <w:rPr>
          <w:rFonts w:ascii="Symbol" w:eastAsia="Symbol" w:hAnsi="Symbol" w:cs="Symbol"/>
          <w:sz w:val="24"/>
          <w:szCs w:val="24"/>
        </w:rPr>
      </w:pPr>
    </w:p>
    <w:p w:rsidR="009B410B" w:rsidRDefault="009B410B" w:rsidP="00676548">
      <w:pPr>
        <w:tabs>
          <w:tab w:val="left" w:pos="820"/>
        </w:tabs>
        <w:spacing w:line="227" w:lineRule="auto"/>
        <w:rPr>
          <w:rFonts w:ascii="Symbol" w:eastAsia="Symbol" w:hAnsi="Symbol" w:cs="Symbol"/>
          <w:sz w:val="24"/>
          <w:szCs w:val="24"/>
        </w:rPr>
      </w:pPr>
    </w:p>
    <w:p w:rsidR="009B410B" w:rsidRDefault="009B410B" w:rsidP="00676548">
      <w:pPr>
        <w:tabs>
          <w:tab w:val="left" w:pos="820"/>
        </w:tabs>
        <w:spacing w:line="227" w:lineRule="auto"/>
        <w:rPr>
          <w:rFonts w:ascii="Symbol" w:eastAsia="Symbol" w:hAnsi="Symbol" w:cs="Symbol"/>
          <w:sz w:val="24"/>
          <w:szCs w:val="24"/>
        </w:rPr>
      </w:pPr>
    </w:p>
    <w:p w:rsidR="009B410B" w:rsidRDefault="009B410B" w:rsidP="00676548">
      <w:pPr>
        <w:tabs>
          <w:tab w:val="left" w:pos="820"/>
        </w:tabs>
        <w:spacing w:line="227" w:lineRule="auto"/>
        <w:rPr>
          <w:rFonts w:ascii="Symbol" w:eastAsia="Symbol" w:hAnsi="Symbol" w:cs="Symbol"/>
          <w:sz w:val="24"/>
          <w:szCs w:val="24"/>
        </w:rPr>
      </w:pPr>
    </w:p>
    <w:p w:rsidR="00271927" w:rsidRDefault="00271927" w:rsidP="00676548">
      <w:pPr>
        <w:tabs>
          <w:tab w:val="left" w:pos="820"/>
        </w:tabs>
        <w:spacing w:line="227" w:lineRule="auto"/>
        <w:rPr>
          <w:rFonts w:ascii="Symbol" w:eastAsia="Symbol" w:hAnsi="Symbol" w:cs="Symbol"/>
          <w:sz w:val="24"/>
          <w:szCs w:val="24"/>
        </w:rPr>
      </w:pPr>
    </w:p>
    <w:p w:rsidR="00271927" w:rsidRDefault="00271927" w:rsidP="00676548">
      <w:pPr>
        <w:tabs>
          <w:tab w:val="left" w:pos="820"/>
        </w:tabs>
        <w:spacing w:line="227" w:lineRule="auto"/>
        <w:rPr>
          <w:rFonts w:ascii="Symbol" w:eastAsia="Symbol" w:hAnsi="Symbol" w:cs="Symbol"/>
          <w:sz w:val="24"/>
          <w:szCs w:val="24"/>
        </w:rPr>
      </w:pPr>
    </w:p>
    <w:p w:rsidR="009B410B" w:rsidRPr="00D00156" w:rsidRDefault="009B410B" w:rsidP="009B410B">
      <w:pPr>
        <w:spacing w:after="120"/>
        <w:jc w:val="right"/>
        <w:rPr>
          <w:rFonts w:eastAsia="Times New Roman"/>
          <w:sz w:val="28"/>
          <w:szCs w:val="28"/>
        </w:rPr>
      </w:pPr>
      <w:r w:rsidRPr="00D00156">
        <w:rPr>
          <w:rFonts w:eastAsia="Times New Roman"/>
          <w:sz w:val="28"/>
          <w:szCs w:val="28"/>
        </w:rPr>
        <w:lastRenderedPageBreak/>
        <w:t xml:space="preserve">Приложение </w:t>
      </w:r>
      <w:r w:rsidR="00A64F2F">
        <w:rPr>
          <w:rFonts w:eastAsia="Times New Roman"/>
          <w:sz w:val="28"/>
          <w:szCs w:val="28"/>
        </w:rPr>
        <w:t>№1</w:t>
      </w:r>
      <w:r w:rsidRPr="00D00156">
        <w:rPr>
          <w:rFonts w:eastAsia="Times New Roman"/>
          <w:sz w:val="28"/>
          <w:szCs w:val="28"/>
        </w:rPr>
        <w:t xml:space="preserve"> .</w:t>
      </w:r>
    </w:p>
    <w:p w:rsidR="009B410B" w:rsidRDefault="009B410B" w:rsidP="009B410B"/>
    <w:p w:rsidR="009B410B" w:rsidRDefault="009B410B" w:rsidP="009B410B"/>
    <w:p w:rsidR="009B410B" w:rsidRDefault="009B410B" w:rsidP="009B410B">
      <w:pPr>
        <w:jc w:val="center"/>
        <w:rPr>
          <w:rFonts w:eastAsia="Times New Roman"/>
          <w:sz w:val="24"/>
          <w:szCs w:val="24"/>
        </w:rPr>
      </w:pPr>
      <w:r w:rsidRPr="00D00156">
        <w:rPr>
          <w:rFonts w:eastAsia="Times New Roman"/>
          <w:sz w:val="24"/>
          <w:szCs w:val="24"/>
        </w:rPr>
        <w:t>МУНИЦИПАЛЬНОЕ ДОШКОЛЬНОЕ ОБРАЗОВАТЕЛЬНОЕ УЧРЕЖДЕНИЕ «ДЕТСКИЙ САД № 214»</w:t>
      </w:r>
    </w:p>
    <w:p w:rsidR="009B410B" w:rsidRDefault="009B410B" w:rsidP="009B410B">
      <w:pPr>
        <w:jc w:val="center"/>
        <w:rPr>
          <w:rFonts w:eastAsia="Times New Roman"/>
          <w:sz w:val="24"/>
          <w:szCs w:val="24"/>
        </w:rPr>
      </w:pPr>
    </w:p>
    <w:tbl>
      <w:tblPr>
        <w:tblStyle w:val="a4"/>
        <w:tblW w:w="0" w:type="auto"/>
        <w:tblLook w:val="04A0" w:firstRow="1" w:lastRow="0" w:firstColumn="1" w:lastColumn="0" w:noHBand="0" w:noVBand="1"/>
      </w:tblPr>
      <w:tblGrid>
        <w:gridCol w:w="4915"/>
        <w:gridCol w:w="4915"/>
      </w:tblGrid>
      <w:tr w:rsidR="009B410B" w:rsidTr="00813309">
        <w:tc>
          <w:tcPr>
            <w:tcW w:w="4915" w:type="dxa"/>
            <w:tcBorders>
              <w:top w:val="nil"/>
              <w:left w:val="nil"/>
              <w:bottom w:val="nil"/>
              <w:right w:val="nil"/>
            </w:tcBorders>
          </w:tcPr>
          <w:p w:rsidR="009B410B" w:rsidRDefault="009B410B" w:rsidP="00813309">
            <w:pPr>
              <w:rPr>
                <w:rFonts w:eastAsia="Times New Roman"/>
                <w:sz w:val="24"/>
                <w:szCs w:val="24"/>
              </w:rPr>
            </w:pPr>
            <w:r>
              <w:rPr>
                <w:rFonts w:eastAsia="Times New Roman"/>
                <w:sz w:val="24"/>
                <w:szCs w:val="24"/>
              </w:rPr>
              <w:t xml:space="preserve">С учетом мнения выборного профсоюзного органа </w:t>
            </w:r>
          </w:p>
          <w:p w:rsidR="009B410B" w:rsidRDefault="009B410B" w:rsidP="00813309">
            <w:pPr>
              <w:rPr>
                <w:rFonts w:eastAsia="Times New Roman"/>
                <w:sz w:val="24"/>
                <w:szCs w:val="24"/>
              </w:rPr>
            </w:pPr>
            <w:r>
              <w:rPr>
                <w:rFonts w:eastAsia="Times New Roman"/>
                <w:sz w:val="24"/>
                <w:szCs w:val="24"/>
              </w:rPr>
              <w:t>Председатель ППО</w:t>
            </w:r>
          </w:p>
          <w:p w:rsidR="009B410B" w:rsidRDefault="009B410B" w:rsidP="00813309">
            <w:pPr>
              <w:rPr>
                <w:rFonts w:eastAsia="Times New Roman"/>
                <w:sz w:val="24"/>
                <w:szCs w:val="24"/>
              </w:rPr>
            </w:pPr>
            <w:r>
              <w:rPr>
                <w:rFonts w:eastAsia="Times New Roman"/>
                <w:sz w:val="24"/>
                <w:szCs w:val="24"/>
              </w:rPr>
              <w:t xml:space="preserve">_______________ </w:t>
            </w:r>
            <w:proofErr w:type="spellStart"/>
            <w:r>
              <w:rPr>
                <w:rFonts w:eastAsia="Times New Roman"/>
                <w:sz w:val="24"/>
                <w:szCs w:val="24"/>
              </w:rPr>
              <w:t>Садикова</w:t>
            </w:r>
            <w:proofErr w:type="spellEnd"/>
            <w:r>
              <w:rPr>
                <w:rFonts w:eastAsia="Times New Roman"/>
                <w:sz w:val="24"/>
                <w:szCs w:val="24"/>
              </w:rPr>
              <w:t xml:space="preserve"> Ю.В.</w:t>
            </w:r>
          </w:p>
          <w:p w:rsidR="009B410B" w:rsidRDefault="009B410B" w:rsidP="00813309">
            <w:pPr>
              <w:rPr>
                <w:rFonts w:eastAsia="Times New Roman"/>
                <w:sz w:val="24"/>
                <w:szCs w:val="24"/>
              </w:rPr>
            </w:pPr>
          </w:p>
          <w:p w:rsidR="009B410B" w:rsidRDefault="009B410B" w:rsidP="00813309">
            <w:pPr>
              <w:rPr>
                <w:rFonts w:eastAsia="Times New Roman"/>
                <w:sz w:val="24"/>
                <w:szCs w:val="24"/>
              </w:rPr>
            </w:pPr>
            <w:r w:rsidRPr="00CF5F78">
              <w:rPr>
                <w:rFonts w:eastAsia="Times New Roman"/>
                <w:sz w:val="24"/>
                <w:szCs w:val="24"/>
              </w:rPr>
              <w:t>31.08.2018</w:t>
            </w:r>
            <w:r>
              <w:rPr>
                <w:rFonts w:eastAsia="Times New Roman"/>
                <w:sz w:val="24"/>
                <w:szCs w:val="24"/>
              </w:rPr>
              <w:t xml:space="preserve"> г.</w:t>
            </w:r>
          </w:p>
        </w:tc>
        <w:tc>
          <w:tcPr>
            <w:tcW w:w="4915" w:type="dxa"/>
            <w:tcBorders>
              <w:top w:val="nil"/>
              <w:left w:val="nil"/>
              <w:bottom w:val="nil"/>
              <w:right w:val="nil"/>
            </w:tcBorders>
          </w:tcPr>
          <w:p w:rsidR="009B410B" w:rsidRDefault="009B410B" w:rsidP="00813309">
            <w:pPr>
              <w:jc w:val="right"/>
              <w:rPr>
                <w:rFonts w:eastAsia="Calibri"/>
                <w:sz w:val="24"/>
                <w:szCs w:val="24"/>
                <w:lang w:eastAsia="en-US"/>
              </w:rPr>
            </w:pPr>
            <w:r w:rsidRPr="00D00156">
              <w:rPr>
                <w:rFonts w:eastAsia="Calibri"/>
                <w:b/>
                <w:sz w:val="24"/>
                <w:szCs w:val="24"/>
                <w:lang w:eastAsia="en-US"/>
              </w:rPr>
              <w:t>Утверждаю:</w:t>
            </w:r>
            <w:r w:rsidRPr="00D00156">
              <w:rPr>
                <w:rFonts w:eastAsia="Calibri"/>
                <w:sz w:val="24"/>
                <w:szCs w:val="24"/>
                <w:lang w:eastAsia="en-US"/>
              </w:rPr>
              <w:t xml:space="preserve"> </w:t>
            </w:r>
          </w:p>
          <w:p w:rsidR="009B410B" w:rsidRDefault="009B410B" w:rsidP="00813309">
            <w:pPr>
              <w:jc w:val="right"/>
              <w:rPr>
                <w:rFonts w:eastAsia="Calibri"/>
                <w:sz w:val="24"/>
                <w:szCs w:val="24"/>
                <w:lang w:eastAsia="en-US"/>
              </w:rPr>
            </w:pPr>
            <w:r w:rsidRPr="00D00156">
              <w:rPr>
                <w:rFonts w:eastAsia="Calibri"/>
                <w:sz w:val="24"/>
                <w:szCs w:val="24"/>
                <w:lang w:eastAsia="en-US"/>
              </w:rPr>
              <w:t xml:space="preserve">Заведующий </w:t>
            </w:r>
          </w:p>
          <w:p w:rsidR="009B410B" w:rsidRDefault="009B410B" w:rsidP="00813309">
            <w:pPr>
              <w:jc w:val="right"/>
              <w:rPr>
                <w:rFonts w:eastAsia="Calibri"/>
                <w:sz w:val="24"/>
                <w:szCs w:val="24"/>
                <w:lang w:eastAsia="en-US"/>
              </w:rPr>
            </w:pPr>
            <w:r w:rsidRPr="00D00156">
              <w:rPr>
                <w:rFonts w:eastAsia="Calibri"/>
                <w:sz w:val="24"/>
                <w:szCs w:val="24"/>
                <w:lang w:eastAsia="en-US"/>
              </w:rPr>
              <w:t>МДОУ</w:t>
            </w:r>
            <w:r>
              <w:rPr>
                <w:rFonts w:eastAsia="Calibri"/>
                <w:sz w:val="24"/>
                <w:szCs w:val="24"/>
                <w:lang w:eastAsia="en-US"/>
              </w:rPr>
              <w:t xml:space="preserve">    </w:t>
            </w:r>
            <w:r w:rsidRPr="00D00156">
              <w:rPr>
                <w:rFonts w:eastAsia="Calibri"/>
                <w:sz w:val="24"/>
                <w:szCs w:val="24"/>
                <w:lang w:eastAsia="en-US"/>
              </w:rPr>
              <w:t>«Детский сад №214»</w:t>
            </w:r>
          </w:p>
          <w:p w:rsidR="009B410B" w:rsidRDefault="009B410B" w:rsidP="00813309">
            <w:pPr>
              <w:jc w:val="right"/>
              <w:rPr>
                <w:rFonts w:eastAsia="Times New Roman"/>
                <w:sz w:val="24"/>
                <w:szCs w:val="24"/>
              </w:rPr>
            </w:pPr>
            <w:r w:rsidRPr="00D00156">
              <w:rPr>
                <w:rFonts w:eastAsia="Times New Roman"/>
                <w:sz w:val="24"/>
                <w:szCs w:val="24"/>
              </w:rPr>
              <w:t xml:space="preserve"> ____________ </w:t>
            </w:r>
            <w:proofErr w:type="spellStart"/>
            <w:r w:rsidRPr="00D00156">
              <w:rPr>
                <w:rFonts w:eastAsia="Times New Roman"/>
                <w:sz w:val="24"/>
                <w:szCs w:val="24"/>
              </w:rPr>
              <w:t>Т.А.Збаранская</w:t>
            </w:r>
            <w:proofErr w:type="spellEnd"/>
            <w:r w:rsidRPr="00D00156">
              <w:rPr>
                <w:rFonts w:eastAsia="Times New Roman"/>
                <w:sz w:val="24"/>
                <w:szCs w:val="24"/>
              </w:rPr>
              <w:t xml:space="preserve"> </w:t>
            </w:r>
          </w:p>
          <w:p w:rsidR="009B410B" w:rsidRPr="00CF5F78" w:rsidRDefault="009B410B" w:rsidP="009B410B">
            <w:pPr>
              <w:rPr>
                <w:rFonts w:eastAsia="Times New Roman"/>
                <w:sz w:val="24"/>
                <w:szCs w:val="24"/>
              </w:rPr>
            </w:pPr>
            <w:r w:rsidRPr="00D00156">
              <w:rPr>
                <w:rFonts w:eastAsia="Times New Roman"/>
                <w:sz w:val="24"/>
                <w:szCs w:val="24"/>
              </w:rPr>
              <w:t xml:space="preserve">Приказ </w:t>
            </w:r>
            <w:r w:rsidR="002D2D71">
              <w:rPr>
                <w:rFonts w:eastAsia="Times New Roman"/>
                <w:sz w:val="24"/>
                <w:szCs w:val="24"/>
              </w:rPr>
              <w:t xml:space="preserve">№ 01-07/46 </w:t>
            </w:r>
            <w:proofErr w:type="gramStart"/>
            <w:r w:rsidR="002D2D71">
              <w:rPr>
                <w:rFonts w:eastAsia="Times New Roman"/>
                <w:sz w:val="24"/>
                <w:szCs w:val="24"/>
              </w:rPr>
              <w:t>в</w:t>
            </w:r>
            <w:r>
              <w:rPr>
                <w:rFonts w:eastAsia="Times New Roman"/>
                <w:sz w:val="24"/>
                <w:szCs w:val="24"/>
              </w:rPr>
              <w:t xml:space="preserve"> от</w:t>
            </w:r>
            <w:proofErr w:type="gramEnd"/>
            <w:r>
              <w:rPr>
                <w:rFonts w:eastAsia="Times New Roman"/>
                <w:sz w:val="24"/>
                <w:szCs w:val="24"/>
              </w:rPr>
              <w:t xml:space="preserve">  </w:t>
            </w:r>
            <w:r w:rsidRPr="00CF5F78">
              <w:rPr>
                <w:rFonts w:eastAsia="Times New Roman"/>
                <w:sz w:val="24"/>
                <w:szCs w:val="24"/>
              </w:rPr>
              <w:t xml:space="preserve"> 31.08.2018 </w:t>
            </w:r>
            <w:r>
              <w:rPr>
                <w:rFonts w:eastAsia="Times New Roman"/>
                <w:sz w:val="24"/>
                <w:szCs w:val="24"/>
              </w:rPr>
              <w:t>г.</w:t>
            </w:r>
          </w:p>
          <w:p w:rsidR="009B410B" w:rsidRPr="00CF5F78" w:rsidRDefault="009B410B" w:rsidP="009B410B">
            <w:pPr>
              <w:rPr>
                <w:rFonts w:eastAsia="Times New Roman"/>
                <w:sz w:val="24"/>
                <w:szCs w:val="24"/>
              </w:rPr>
            </w:pPr>
          </w:p>
          <w:p w:rsidR="009B410B" w:rsidRDefault="009B410B" w:rsidP="00813309">
            <w:pPr>
              <w:jc w:val="right"/>
              <w:rPr>
                <w:rFonts w:eastAsia="Times New Roman"/>
                <w:sz w:val="24"/>
                <w:szCs w:val="24"/>
              </w:rPr>
            </w:pPr>
            <w:r w:rsidRPr="00D00156">
              <w:rPr>
                <w:rFonts w:eastAsia="Times New Roman"/>
                <w:sz w:val="24"/>
                <w:szCs w:val="24"/>
              </w:rPr>
              <w:t xml:space="preserve">                                                       </w:t>
            </w:r>
            <w:r>
              <w:rPr>
                <w:rFonts w:eastAsia="Times New Roman"/>
                <w:sz w:val="24"/>
                <w:szCs w:val="24"/>
              </w:rPr>
              <w:t xml:space="preserve">                      </w:t>
            </w:r>
          </w:p>
        </w:tc>
      </w:tr>
    </w:tbl>
    <w:p w:rsidR="009B410B" w:rsidRPr="00CF5F78" w:rsidRDefault="009B410B" w:rsidP="009B410B">
      <w:pPr>
        <w:widowControl w:val="0"/>
        <w:autoSpaceDE w:val="0"/>
        <w:autoSpaceDN w:val="0"/>
        <w:adjustRightInd w:val="0"/>
        <w:jc w:val="center"/>
        <w:rPr>
          <w:rFonts w:eastAsia="Times New Roman"/>
          <w:b/>
          <w:bCs/>
          <w:sz w:val="24"/>
          <w:szCs w:val="24"/>
        </w:rPr>
      </w:pPr>
      <w:r w:rsidRPr="00CF5F78">
        <w:rPr>
          <w:rFonts w:eastAsia="Times New Roman"/>
          <w:b/>
          <w:bCs/>
          <w:sz w:val="24"/>
          <w:szCs w:val="24"/>
        </w:rPr>
        <w:t>Правила внутреннего трудового распорядка</w:t>
      </w:r>
    </w:p>
    <w:p w:rsidR="009B410B" w:rsidRPr="00CF5F78" w:rsidRDefault="009B410B" w:rsidP="009B410B">
      <w:pPr>
        <w:widowControl w:val="0"/>
        <w:autoSpaceDE w:val="0"/>
        <w:autoSpaceDN w:val="0"/>
        <w:adjustRightInd w:val="0"/>
        <w:jc w:val="center"/>
        <w:rPr>
          <w:rFonts w:eastAsia="Times New Roman"/>
          <w:b/>
          <w:bCs/>
          <w:sz w:val="24"/>
          <w:szCs w:val="24"/>
        </w:rPr>
      </w:pPr>
      <w:r w:rsidRPr="00CF5F78">
        <w:rPr>
          <w:rFonts w:eastAsia="Times New Roman"/>
          <w:b/>
          <w:bCs/>
          <w:sz w:val="24"/>
          <w:szCs w:val="24"/>
        </w:rPr>
        <w:t xml:space="preserve">муниципального дошкольного образовательного учреждения </w:t>
      </w:r>
    </w:p>
    <w:p w:rsidR="009B410B" w:rsidRPr="00CF5F78" w:rsidRDefault="009B410B" w:rsidP="009B410B">
      <w:pPr>
        <w:widowControl w:val="0"/>
        <w:autoSpaceDE w:val="0"/>
        <w:autoSpaceDN w:val="0"/>
        <w:adjustRightInd w:val="0"/>
        <w:jc w:val="center"/>
        <w:rPr>
          <w:rFonts w:eastAsia="Times New Roman"/>
          <w:b/>
          <w:bCs/>
          <w:sz w:val="24"/>
          <w:szCs w:val="24"/>
        </w:rPr>
      </w:pPr>
      <w:r w:rsidRPr="00CF5F78">
        <w:rPr>
          <w:rFonts w:eastAsia="Times New Roman"/>
          <w:b/>
          <w:bCs/>
          <w:sz w:val="24"/>
          <w:szCs w:val="24"/>
        </w:rPr>
        <w:t>«Детский сад № 214»</w:t>
      </w:r>
    </w:p>
    <w:p w:rsidR="009B410B" w:rsidRPr="00CF5F78" w:rsidRDefault="009B410B" w:rsidP="009B410B">
      <w:pPr>
        <w:keepNext/>
        <w:keepLines/>
        <w:jc w:val="center"/>
        <w:rPr>
          <w:rFonts w:eastAsia="Times New Roman"/>
          <w:b/>
          <w:bCs/>
          <w:sz w:val="24"/>
          <w:szCs w:val="24"/>
        </w:rPr>
      </w:pPr>
    </w:p>
    <w:p w:rsidR="009B410B" w:rsidRPr="00CF5F78" w:rsidRDefault="009B410B" w:rsidP="009B410B">
      <w:pPr>
        <w:keepNext/>
        <w:keepLines/>
        <w:jc w:val="center"/>
        <w:rPr>
          <w:rFonts w:eastAsia="Times New Roman"/>
          <w:b/>
          <w:bCs/>
          <w:sz w:val="24"/>
          <w:szCs w:val="24"/>
          <w:lang w:val="en-US"/>
        </w:rPr>
      </w:pPr>
      <w:r w:rsidRPr="00CF5F78">
        <w:rPr>
          <w:rFonts w:eastAsia="Times New Roman"/>
          <w:b/>
          <w:bCs/>
          <w:sz w:val="24"/>
          <w:szCs w:val="24"/>
          <w:lang w:val="x-none"/>
        </w:rPr>
        <w:t>Оглавление</w:t>
      </w:r>
    </w:p>
    <w:p w:rsidR="009B410B" w:rsidRPr="00CF5F78" w:rsidRDefault="009B410B" w:rsidP="009B410B">
      <w:pPr>
        <w:numPr>
          <w:ilvl w:val="0"/>
          <w:numId w:val="36"/>
        </w:numPr>
        <w:rPr>
          <w:rFonts w:eastAsia="Times New Roman"/>
          <w:b/>
          <w:sz w:val="24"/>
          <w:szCs w:val="24"/>
        </w:rPr>
      </w:pPr>
      <w:r w:rsidRPr="00CF5F78">
        <w:rPr>
          <w:rFonts w:eastAsia="Times New Roman"/>
          <w:b/>
          <w:sz w:val="24"/>
          <w:szCs w:val="24"/>
        </w:rPr>
        <w:t>Общие положения………………………………………………………...1</w:t>
      </w:r>
    </w:p>
    <w:p w:rsidR="009B410B" w:rsidRPr="00CF5F78" w:rsidRDefault="009B410B" w:rsidP="009B410B">
      <w:pPr>
        <w:numPr>
          <w:ilvl w:val="0"/>
          <w:numId w:val="36"/>
        </w:numPr>
        <w:rPr>
          <w:rFonts w:eastAsia="Times New Roman"/>
          <w:b/>
          <w:sz w:val="24"/>
          <w:szCs w:val="24"/>
        </w:rPr>
      </w:pPr>
      <w:r w:rsidRPr="00CF5F78">
        <w:rPr>
          <w:rFonts w:eastAsia="Times New Roman"/>
          <w:b/>
          <w:sz w:val="24"/>
          <w:szCs w:val="24"/>
        </w:rPr>
        <w:t>Порядок приема и увольнения работника ……………………………1</w:t>
      </w:r>
    </w:p>
    <w:p w:rsidR="009B410B" w:rsidRPr="00CF5F78" w:rsidRDefault="009B410B" w:rsidP="009B410B">
      <w:pPr>
        <w:numPr>
          <w:ilvl w:val="0"/>
          <w:numId w:val="36"/>
        </w:numPr>
        <w:rPr>
          <w:rFonts w:eastAsia="Times New Roman"/>
          <w:b/>
          <w:sz w:val="24"/>
          <w:szCs w:val="24"/>
        </w:rPr>
      </w:pPr>
      <w:r w:rsidRPr="00CF5F78">
        <w:rPr>
          <w:rFonts w:eastAsia="Times New Roman"/>
          <w:b/>
          <w:sz w:val="24"/>
          <w:szCs w:val="24"/>
        </w:rPr>
        <w:t>Основные права и обязанности работников Учреждения ………….5</w:t>
      </w:r>
    </w:p>
    <w:p w:rsidR="009B410B" w:rsidRPr="00CF5F78" w:rsidRDefault="009B410B" w:rsidP="009B410B">
      <w:pPr>
        <w:numPr>
          <w:ilvl w:val="0"/>
          <w:numId w:val="36"/>
        </w:numPr>
        <w:rPr>
          <w:rFonts w:eastAsia="Times New Roman"/>
          <w:b/>
          <w:sz w:val="24"/>
          <w:szCs w:val="24"/>
        </w:rPr>
      </w:pPr>
      <w:r w:rsidRPr="00CF5F78">
        <w:rPr>
          <w:rFonts w:eastAsia="Times New Roman"/>
          <w:b/>
          <w:sz w:val="24"/>
          <w:szCs w:val="24"/>
        </w:rPr>
        <w:t>Основные права и обязанности работодателя ……..…………………8</w:t>
      </w:r>
    </w:p>
    <w:p w:rsidR="009B410B" w:rsidRPr="00CF5F78" w:rsidRDefault="009B410B" w:rsidP="009B410B">
      <w:pPr>
        <w:numPr>
          <w:ilvl w:val="0"/>
          <w:numId w:val="36"/>
        </w:numPr>
        <w:rPr>
          <w:rFonts w:eastAsia="Times New Roman"/>
          <w:b/>
          <w:sz w:val="24"/>
          <w:szCs w:val="24"/>
        </w:rPr>
      </w:pPr>
      <w:r w:rsidRPr="00CF5F78">
        <w:rPr>
          <w:rFonts w:eastAsia="Times New Roman"/>
          <w:b/>
          <w:sz w:val="24"/>
          <w:szCs w:val="24"/>
        </w:rPr>
        <w:t>Рабочее время и время отдыха ………………………………..............8</w:t>
      </w:r>
    </w:p>
    <w:p w:rsidR="009B410B" w:rsidRPr="00CF5F78" w:rsidRDefault="009B410B" w:rsidP="009B410B">
      <w:pPr>
        <w:numPr>
          <w:ilvl w:val="0"/>
          <w:numId w:val="36"/>
        </w:numPr>
        <w:rPr>
          <w:rFonts w:eastAsia="Times New Roman"/>
          <w:b/>
          <w:sz w:val="24"/>
          <w:szCs w:val="24"/>
        </w:rPr>
      </w:pPr>
      <w:r w:rsidRPr="00CF5F78">
        <w:rPr>
          <w:rFonts w:eastAsia="Times New Roman"/>
          <w:b/>
          <w:sz w:val="24"/>
          <w:szCs w:val="24"/>
        </w:rPr>
        <w:t>Поощрения за труд ……………………………………………………...9</w:t>
      </w:r>
    </w:p>
    <w:p w:rsidR="009B410B" w:rsidRPr="00CF5F78" w:rsidRDefault="009B410B" w:rsidP="009B410B">
      <w:pPr>
        <w:numPr>
          <w:ilvl w:val="0"/>
          <w:numId w:val="36"/>
        </w:numPr>
        <w:rPr>
          <w:rFonts w:eastAsia="Times New Roman"/>
          <w:b/>
          <w:sz w:val="24"/>
          <w:szCs w:val="24"/>
        </w:rPr>
      </w:pPr>
      <w:r w:rsidRPr="00CF5F78">
        <w:rPr>
          <w:rFonts w:eastAsia="Times New Roman"/>
          <w:b/>
          <w:sz w:val="24"/>
          <w:szCs w:val="24"/>
        </w:rPr>
        <w:t>Дисциплинарные взыскания ………………………………………….12</w:t>
      </w:r>
    </w:p>
    <w:p w:rsidR="009B410B" w:rsidRPr="00CF5F78" w:rsidRDefault="009B410B" w:rsidP="009B410B">
      <w:pPr>
        <w:numPr>
          <w:ilvl w:val="0"/>
          <w:numId w:val="36"/>
        </w:numPr>
        <w:rPr>
          <w:rFonts w:eastAsia="Times New Roman"/>
          <w:sz w:val="24"/>
          <w:szCs w:val="24"/>
        </w:rPr>
      </w:pPr>
      <w:r w:rsidRPr="00CF5F78">
        <w:rPr>
          <w:rFonts w:eastAsia="Times New Roman"/>
          <w:b/>
          <w:sz w:val="24"/>
          <w:szCs w:val="24"/>
        </w:rPr>
        <w:t>Ответственность работников Учреждения ………………………….13</w:t>
      </w:r>
    </w:p>
    <w:p w:rsidR="009B410B" w:rsidRPr="00CF5F78" w:rsidRDefault="009B410B" w:rsidP="009B410B">
      <w:pPr>
        <w:ind w:firstLine="284"/>
        <w:rPr>
          <w:rFonts w:eastAsia="Times New Roman"/>
          <w:sz w:val="24"/>
          <w:szCs w:val="24"/>
        </w:rPr>
      </w:pPr>
    </w:p>
    <w:p w:rsidR="009B410B" w:rsidRPr="00CF5F78" w:rsidRDefault="009B410B" w:rsidP="009B410B">
      <w:pPr>
        <w:widowControl w:val="0"/>
        <w:numPr>
          <w:ilvl w:val="0"/>
          <w:numId w:val="35"/>
        </w:numPr>
        <w:autoSpaceDE w:val="0"/>
        <w:autoSpaceDN w:val="0"/>
        <w:adjustRightInd w:val="0"/>
        <w:contextualSpacing/>
        <w:jc w:val="center"/>
        <w:outlineLvl w:val="1"/>
        <w:rPr>
          <w:rFonts w:eastAsia="Calibri"/>
          <w:b/>
          <w:sz w:val="24"/>
          <w:szCs w:val="24"/>
          <w:lang w:eastAsia="en-US"/>
        </w:rPr>
      </w:pPr>
      <w:bookmarkStart w:id="0" w:name="_Toc364241468"/>
      <w:r w:rsidRPr="00CF5F78">
        <w:rPr>
          <w:rFonts w:eastAsia="Calibri"/>
          <w:b/>
          <w:sz w:val="24"/>
          <w:szCs w:val="24"/>
          <w:lang w:eastAsia="en-US"/>
        </w:rPr>
        <w:t>Общие положения</w:t>
      </w:r>
      <w:bookmarkEnd w:id="0"/>
    </w:p>
    <w:p w:rsidR="009B410B" w:rsidRPr="00CF5F78" w:rsidRDefault="009B410B" w:rsidP="009B410B">
      <w:pPr>
        <w:widowControl w:val="0"/>
        <w:autoSpaceDE w:val="0"/>
        <w:autoSpaceDN w:val="0"/>
        <w:adjustRightInd w:val="0"/>
        <w:ind w:firstLine="709"/>
        <w:jc w:val="both"/>
        <w:rPr>
          <w:rFonts w:eastAsia="Times New Roman"/>
          <w:sz w:val="24"/>
          <w:szCs w:val="24"/>
        </w:rPr>
      </w:pPr>
      <w:proofErr w:type="gramStart"/>
      <w:r w:rsidRPr="00CF5F78">
        <w:rPr>
          <w:rFonts w:eastAsia="Times New Roman"/>
          <w:sz w:val="24"/>
          <w:szCs w:val="24"/>
        </w:rPr>
        <w:t>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w:t>
      </w:r>
      <w:proofErr w:type="gramEnd"/>
      <w:r w:rsidRPr="00CF5F78">
        <w:rPr>
          <w:rFonts w:eastAsia="Times New Roman"/>
          <w:sz w:val="24"/>
          <w:szCs w:val="24"/>
        </w:rPr>
        <w:t xml:space="preserve"> в муниципальном дошкольном образовательном учреждении «Детский сад № 214»</w:t>
      </w:r>
      <w:r w:rsidRPr="00CF5F78">
        <w:rPr>
          <w:rFonts w:eastAsia="Times New Roman"/>
          <w:b/>
          <w:sz w:val="24"/>
          <w:szCs w:val="24"/>
        </w:rPr>
        <w:t xml:space="preserve"> </w:t>
      </w:r>
      <w:r w:rsidRPr="00CF5F78">
        <w:rPr>
          <w:rFonts w:eastAsia="Times New Roman"/>
          <w:sz w:val="24"/>
          <w:szCs w:val="24"/>
        </w:rPr>
        <w:t>(далее – Учреждение).</w:t>
      </w:r>
    </w:p>
    <w:p w:rsidR="009B410B" w:rsidRPr="00CF5F78" w:rsidRDefault="009B410B" w:rsidP="009B410B">
      <w:pPr>
        <w:widowControl w:val="0"/>
        <w:autoSpaceDE w:val="0"/>
        <w:autoSpaceDN w:val="0"/>
        <w:adjustRightInd w:val="0"/>
        <w:ind w:firstLine="709"/>
        <w:jc w:val="both"/>
        <w:rPr>
          <w:rFonts w:eastAsia="Times New Roman"/>
          <w:sz w:val="24"/>
          <w:szCs w:val="24"/>
        </w:rPr>
      </w:pPr>
      <w:r w:rsidRPr="00CF5F78">
        <w:rPr>
          <w:rFonts w:eastAsia="Times New Roman"/>
          <w:sz w:val="24"/>
          <w:szCs w:val="24"/>
        </w:rPr>
        <w:t>В трудовых отношениях с работником Учреждения работодателем является Учреждение в лице заведующего Учреждением.</w:t>
      </w:r>
    </w:p>
    <w:p w:rsidR="009B410B" w:rsidRPr="00CF5F78" w:rsidRDefault="009B410B" w:rsidP="009B410B">
      <w:pPr>
        <w:widowControl w:val="0"/>
        <w:autoSpaceDE w:val="0"/>
        <w:autoSpaceDN w:val="0"/>
        <w:adjustRightInd w:val="0"/>
        <w:ind w:firstLine="709"/>
        <w:jc w:val="both"/>
        <w:rPr>
          <w:rFonts w:eastAsia="Times New Roman"/>
          <w:sz w:val="24"/>
          <w:szCs w:val="24"/>
        </w:rPr>
      </w:pPr>
    </w:p>
    <w:p w:rsidR="009B410B" w:rsidRPr="00CF5F78" w:rsidRDefault="009B410B" w:rsidP="009B410B">
      <w:pPr>
        <w:widowControl w:val="0"/>
        <w:numPr>
          <w:ilvl w:val="0"/>
          <w:numId w:val="35"/>
        </w:numPr>
        <w:autoSpaceDE w:val="0"/>
        <w:autoSpaceDN w:val="0"/>
        <w:adjustRightInd w:val="0"/>
        <w:ind w:left="0" w:firstLine="709"/>
        <w:contextualSpacing/>
        <w:outlineLvl w:val="1"/>
        <w:rPr>
          <w:rFonts w:eastAsia="Calibri"/>
          <w:b/>
          <w:sz w:val="24"/>
          <w:szCs w:val="24"/>
          <w:lang w:eastAsia="en-US"/>
        </w:rPr>
      </w:pPr>
      <w:bookmarkStart w:id="1" w:name="_Toc364241469"/>
      <w:r w:rsidRPr="00CF5F78">
        <w:rPr>
          <w:rFonts w:eastAsia="Calibri"/>
          <w:b/>
          <w:sz w:val="24"/>
          <w:szCs w:val="24"/>
          <w:lang w:eastAsia="en-US"/>
        </w:rPr>
        <w:t>Порядок приема и увольнения работников</w:t>
      </w:r>
      <w:bookmarkEnd w:id="1"/>
    </w:p>
    <w:p w:rsidR="009B410B" w:rsidRPr="00CF5F78" w:rsidRDefault="009B410B" w:rsidP="009B410B">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Прием на работу в Учреждение осуществляется на основании трудового договора.</w:t>
      </w:r>
    </w:p>
    <w:p w:rsidR="009B410B" w:rsidRPr="00CF5F78" w:rsidRDefault="009B410B" w:rsidP="009B410B">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При заключении трудового договора лицо, поступающее на работу, предъявляет работодателю:</w:t>
      </w:r>
    </w:p>
    <w:p w:rsidR="009B410B" w:rsidRPr="00CF5F78" w:rsidRDefault="009B410B" w:rsidP="009B410B">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паспорт или иной документ, удостоверяющий личность;</w:t>
      </w:r>
    </w:p>
    <w:p w:rsidR="009B410B" w:rsidRPr="00CF5F78" w:rsidRDefault="009B410B" w:rsidP="009B410B">
      <w:pPr>
        <w:widowControl w:val="0"/>
        <w:tabs>
          <w:tab w:val="left" w:pos="0"/>
        </w:tabs>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9B410B" w:rsidRPr="00CF5F78" w:rsidRDefault="009B410B" w:rsidP="009B410B">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страховое свидетельство государственного пенсионного страхования;</w:t>
      </w:r>
    </w:p>
    <w:p w:rsidR="009B410B" w:rsidRPr="00CF5F78" w:rsidRDefault="009B410B" w:rsidP="009B410B">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документы воинского учета - для военнообязанных и лиц, подлежащих призыву на военную службу;</w:t>
      </w:r>
    </w:p>
    <w:p w:rsidR="009B410B" w:rsidRPr="00CF5F78" w:rsidRDefault="009B410B" w:rsidP="009B410B">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9B410B" w:rsidRPr="00CF5F78" w:rsidRDefault="009B410B" w:rsidP="009B410B">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9B410B" w:rsidRPr="00B50A51" w:rsidRDefault="009B410B" w:rsidP="009B410B">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xml:space="preserve">- заключение по результатам предварительного медицинского осмотра </w:t>
      </w:r>
      <w:r w:rsidRPr="00CF5F78">
        <w:rPr>
          <w:rFonts w:eastAsia="Calibri"/>
          <w:i/>
          <w:sz w:val="24"/>
          <w:szCs w:val="24"/>
          <w:lang w:eastAsia="en-US"/>
        </w:rPr>
        <w:t xml:space="preserve">(приказ </w:t>
      </w:r>
      <w:proofErr w:type="spellStart"/>
      <w:r w:rsidRPr="00B50A51">
        <w:rPr>
          <w:rFonts w:eastAsia="Calibri"/>
          <w:sz w:val="24"/>
          <w:szCs w:val="24"/>
          <w:lang w:eastAsia="en-US"/>
        </w:rPr>
        <w:t>Минздарсоцразвития</w:t>
      </w:r>
      <w:proofErr w:type="spellEnd"/>
      <w:r w:rsidRPr="00B50A51">
        <w:rPr>
          <w:rFonts w:eastAsia="Calibri"/>
          <w:sz w:val="24"/>
          <w:szCs w:val="24"/>
          <w:lang w:eastAsia="en-US"/>
        </w:rPr>
        <w:t xml:space="preserve"> от 12 апреля 2011 г. N 302н</w:t>
      </w:r>
      <w:r w:rsidR="00B50A51" w:rsidRPr="00B50A51">
        <w:rPr>
          <w:rFonts w:eastAsia="Calibri"/>
          <w:sz w:val="24"/>
          <w:szCs w:val="24"/>
          <w:lang w:eastAsia="en-US"/>
        </w:rPr>
        <w:t xml:space="preserve"> « Об утверждении перечней вредных и (или</w:t>
      </w:r>
      <w:proofErr w:type="gramStart"/>
      <w:r w:rsidR="00B50A51" w:rsidRPr="00B50A51">
        <w:rPr>
          <w:rFonts w:eastAsia="Calibri"/>
          <w:sz w:val="24"/>
          <w:szCs w:val="24"/>
          <w:lang w:eastAsia="en-US"/>
        </w:rPr>
        <w:t>)о</w:t>
      </w:r>
      <w:proofErr w:type="gramEnd"/>
      <w:r w:rsidR="00B50A51" w:rsidRPr="00B50A51">
        <w:rPr>
          <w:rFonts w:eastAsia="Calibri"/>
          <w:sz w:val="24"/>
          <w:szCs w:val="24"/>
          <w:lang w:eastAsia="en-US"/>
        </w:rPr>
        <w:t xml:space="preserve">пасных производственных факторов и работ, при выполнении которых проводятся </w:t>
      </w:r>
      <w:r w:rsidR="00B50A51" w:rsidRPr="00B50A51">
        <w:rPr>
          <w:rFonts w:eastAsia="Calibri"/>
          <w:sz w:val="24"/>
          <w:szCs w:val="24"/>
          <w:lang w:eastAsia="en-US"/>
        </w:rPr>
        <w:lastRenderedPageBreak/>
        <w:t>обязательные предварительные и периодические медицинские осмотры(обследования), и Порядка проведения обязательных предварительных (при поступлении на работу</w:t>
      </w:r>
      <w:r w:rsidRPr="00B50A51">
        <w:rPr>
          <w:rFonts w:eastAsia="Calibri"/>
          <w:sz w:val="24"/>
          <w:szCs w:val="24"/>
          <w:lang w:eastAsia="en-US"/>
        </w:rPr>
        <w:t>)</w:t>
      </w:r>
      <w:r w:rsidR="00B50A51" w:rsidRPr="00B50A51">
        <w:rPr>
          <w:rFonts w:eastAsia="Calibri"/>
          <w:sz w:val="24"/>
          <w:szCs w:val="24"/>
          <w:lang w:eastAsia="en-US"/>
        </w:rPr>
        <w:t xml:space="preserve"> и  периодических медицинских осмотров(обследований)работников, занятых на тяжелых работах  с вредными и (или ) опасными условиями труда»</w:t>
      </w:r>
      <w:proofErr w:type="gramStart"/>
      <w:r w:rsidR="00B50A51" w:rsidRPr="00B50A51">
        <w:rPr>
          <w:rFonts w:eastAsia="Calibri"/>
          <w:sz w:val="24"/>
          <w:szCs w:val="24"/>
          <w:lang w:eastAsia="en-US"/>
        </w:rPr>
        <w:t xml:space="preserve"> </w:t>
      </w:r>
      <w:r w:rsidRPr="00B50A51">
        <w:rPr>
          <w:rFonts w:eastAsia="Calibri"/>
          <w:sz w:val="24"/>
          <w:szCs w:val="24"/>
          <w:lang w:eastAsia="en-US"/>
        </w:rPr>
        <w:t>;</w:t>
      </w:r>
      <w:proofErr w:type="gramEnd"/>
    </w:p>
    <w:p w:rsidR="009B410B" w:rsidRPr="00CF5F78" w:rsidRDefault="009B410B" w:rsidP="009B410B">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9B410B" w:rsidRPr="00CF5F78" w:rsidRDefault="009B410B" w:rsidP="009B410B">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A64F2F" w:rsidRPr="00A64F2F" w:rsidRDefault="009B410B"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r w:rsidR="00A64F2F" w:rsidRPr="00A64F2F">
        <w:rPr>
          <w:rFonts w:eastAsia="Times New Roman"/>
          <w:sz w:val="24"/>
          <w:szCs w:val="24"/>
        </w:rPr>
        <w:t xml:space="preserve">                                                                                          </w:t>
      </w:r>
    </w:p>
    <w:p w:rsidR="00A64F2F" w:rsidRPr="00A64F2F" w:rsidRDefault="00A64F2F" w:rsidP="00A64F2F">
      <w:pPr>
        <w:pStyle w:val="a3"/>
        <w:widowControl w:val="0"/>
        <w:numPr>
          <w:ilvl w:val="1"/>
          <w:numId w:val="35"/>
        </w:numPr>
        <w:autoSpaceDE w:val="0"/>
        <w:autoSpaceDN w:val="0"/>
        <w:adjustRightInd w:val="0"/>
        <w:rPr>
          <w:rFonts w:eastAsia="Calibri"/>
          <w:sz w:val="24"/>
          <w:szCs w:val="24"/>
          <w:lang w:eastAsia="en-US"/>
        </w:rPr>
      </w:pPr>
      <w:r w:rsidRPr="00A64F2F">
        <w:rPr>
          <w:rFonts w:eastAsia="Calibri"/>
          <w:sz w:val="24"/>
          <w:szCs w:val="24"/>
          <w:lang w:eastAsia="en-US"/>
        </w:rPr>
        <w:t>К педагогической деятельности не допускаются лица:</w:t>
      </w:r>
    </w:p>
    <w:p w:rsidR="00A64F2F" w:rsidRPr="00CF5F78" w:rsidRDefault="00A64F2F" w:rsidP="00A64F2F">
      <w:pPr>
        <w:widowControl w:val="0"/>
        <w:autoSpaceDE w:val="0"/>
        <w:autoSpaceDN w:val="0"/>
        <w:adjustRightInd w:val="0"/>
        <w:ind w:firstLine="709"/>
        <w:rPr>
          <w:rFonts w:eastAsia="Times New Roman"/>
          <w:sz w:val="24"/>
          <w:szCs w:val="24"/>
        </w:rPr>
      </w:pPr>
      <w:r w:rsidRPr="00CF5F78">
        <w:rPr>
          <w:rFonts w:eastAsia="Times New Roman"/>
          <w:sz w:val="24"/>
          <w:szCs w:val="24"/>
        </w:rPr>
        <w:t>2.6.1. лишённые права заниматься педагогической деятельностью в соответствии с вступившим в законную силу приговором суда;</w:t>
      </w:r>
    </w:p>
    <w:p w:rsidR="00A64F2F" w:rsidRPr="00CF5F78" w:rsidRDefault="00A64F2F" w:rsidP="00A64F2F">
      <w:pPr>
        <w:widowControl w:val="0"/>
        <w:autoSpaceDE w:val="0"/>
        <w:autoSpaceDN w:val="0"/>
        <w:adjustRightInd w:val="0"/>
        <w:ind w:firstLine="709"/>
        <w:rPr>
          <w:rFonts w:eastAsia="Times New Roman"/>
          <w:sz w:val="24"/>
          <w:szCs w:val="24"/>
        </w:rPr>
      </w:pPr>
      <w:proofErr w:type="gramStart"/>
      <w:r w:rsidRPr="00CF5F78">
        <w:rPr>
          <w:rFonts w:eastAsia="Times New Roman"/>
          <w:sz w:val="24"/>
          <w:szCs w:val="24"/>
        </w:rPr>
        <w:t>2.6.2.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w:t>
      </w:r>
      <w:proofErr w:type="gramEnd"/>
      <w:r w:rsidRPr="00CF5F78">
        <w:rPr>
          <w:rFonts w:eastAsia="Times New Roman"/>
          <w:sz w:val="24"/>
          <w:szCs w:val="24"/>
        </w:rPr>
        <w:t xml:space="preserve"> строя и безопасности государства, а также против общественной безопасности;</w:t>
      </w:r>
    </w:p>
    <w:p w:rsidR="00A64F2F" w:rsidRPr="00CF5F78" w:rsidRDefault="00A64F2F" w:rsidP="00A64F2F">
      <w:pPr>
        <w:widowControl w:val="0"/>
        <w:autoSpaceDE w:val="0"/>
        <w:autoSpaceDN w:val="0"/>
        <w:adjustRightInd w:val="0"/>
        <w:ind w:firstLine="709"/>
        <w:rPr>
          <w:rFonts w:eastAsia="Times New Roman"/>
          <w:sz w:val="24"/>
          <w:szCs w:val="24"/>
        </w:rPr>
      </w:pPr>
      <w:proofErr w:type="gramStart"/>
      <w:r w:rsidRPr="00CF5F78">
        <w:rPr>
          <w:rFonts w:eastAsia="Times New Roman"/>
          <w:sz w:val="24"/>
          <w:szCs w:val="24"/>
        </w:rPr>
        <w:t>2.6.3. имеющие неснятую или непогашенную судимость за умышленные тяжкие и особо тяжкие преступления;</w:t>
      </w:r>
      <w:proofErr w:type="gramEnd"/>
    </w:p>
    <w:p w:rsidR="00A64F2F" w:rsidRPr="00CF5F78" w:rsidRDefault="00A64F2F" w:rsidP="00A64F2F">
      <w:pPr>
        <w:widowControl w:val="0"/>
        <w:autoSpaceDE w:val="0"/>
        <w:autoSpaceDN w:val="0"/>
        <w:adjustRightInd w:val="0"/>
        <w:ind w:firstLine="709"/>
        <w:rPr>
          <w:rFonts w:eastAsia="Times New Roman"/>
          <w:sz w:val="24"/>
          <w:szCs w:val="24"/>
        </w:rPr>
      </w:pPr>
      <w:r w:rsidRPr="00CF5F78">
        <w:rPr>
          <w:rFonts w:eastAsia="Times New Roman"/>
          <w:sz w:val="24"/>
          <w:szCs w:val="24"/>
        </w:rPr>
        <w:t xml:space="preserve">2.6.4. </w:t>
      </w:r>
      <w:proofErr w:type="gramStart"/>
      <w:r w:rsidRPr="00CF5F78">
        <w:rPr>
          <w:rFonts w:eastAsia="Times New Roman"/>
          <w:sz w:val="24"/>
          <w:szCs w:val="24"/>
        </w:rPr>
        <w:t>признанные</w:t>
      </w:r>
      <w:proofErr w:type="gramEnd"/>
      <w:r w:rsidRPr="00CF5F78">
        <w:rPr>
          <w:rFonts w:eastAsia="Times New Roman"/>
          <w:sz w:val="24"/>
          <w:szCs w:val="24"/>
        </w:rPr>
        <w:t xml:space="preserve"> недееспособными в установленном федеральным законом порядке;</w:t>
      </w:r>
    </w:p>
    <w:p w:rsidR="00A64F2F" w:rsidRPr="00CF5F78" w:rsidRDefault="00A64F2F" w:rsidP="00A64F2F">
      <w:pPr>
        <w:widowControl w:val="0"/>
        <w:autoSpaceDE w:val="0"/>
        <w:autoSpaceDN w:val="0"/>
        <w:adjustRightInd w:val="0"/>
        <w:ind w:firstLine="709"/>
        <w:rPr>
          <w:rFonts w:eastAsia="Times New Roman"/>
          <w:sz w:val="24"/>
          <w:szCs w:val="24"/>
        </w:rPr>
      </w:pPr>
      <w:r w:rsidRPr="00CF5F78">
        <w:rPr>
          <w:rFonts w:eastAsia="Times New Roman"/>
          <w:sz w:val="24"/>
          <w:szCs w:val="24"/>
        </w:rPr>
        <w:t>2.6.5.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64F2F" w:rsidRPr="00CF5F78" w:rsidRDefault="00A64F2F" w:rsidP="00A64F2F">
      <w:pPr>
        <w:widowControl w:val="0"/>
        <w:numPr>
          <w:ilvl w:val="1"/>
          <w:numId w:val="35"/>
        </w:numPr>
        <w:autoSpaceDE w:val="0"/>
        <w:autoSpaceDN w:val="0"/>
        <w:adjustRightInd w:val="0"/>
        <w:ind w:left="0" w:firstLine="709"/>
        <w:contextualSpacing/>
        <w:rPr>
          <w:rFonts w:eastAsia="Calibri"/>
          <w:sz w:val="24"/>
          <w:szCs w:val="24"/>
          <w:lang w:eastAsia="en-US"/>
        </w:rPr>
      </w:pPr>
      <w:proofErr w:type="gramStart"/>
      <w:r w:rsidRPr="00CF5F78">
        <w:rPr>
          <w:rFonts w:eastAsia="Calibri"/>
          <w:bCs/>
          <w:sz w:val="24"/>
          <w:szCs w:val="24"/>
          <w:lang w:eastAsia="en-US"/>
        </w:rPr>
        <w:t>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w:t>
      </w:r>
      <w:proofErr w:type="gramEnd"/>
      <w:r w:rsidRPr="00CF5F78">
        <w:rPr>
          <w:rFonts w:eastAsia="Calibri"/>
          <w:bCs/>
          <w:sz w:val="24"/>
          <w:szCs w:val="24"/>
          <w:lang w:eastAsia="en-US"/>
        </w:rPr>
        <w:t>,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A64F2F" w:rsidRPr="00CF5F78" w:rsidRDefault="00A64F2F"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 а так же:</w:t>
      </w:r>
    </w:p>
    <w:p w:rsidR="00A64F2F" w:rsidRPr="00CF5F78" w:rsidRDefault="00A64F2F" w:rsidP="00A64F2F">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2.8.1. с поручаемой работой, условиями и оплатой труда, правами и обязанностями, определенными его должностной инструкцией (совместно с руководителем соответствующего структурного подразделения либо лицом, которому в соответствии с должностной инструкцией непосредственно подчиняется работник);</w:t>
      </w:r>
    </w:p>
    <w:p w:rsidR="00A64F2F" w:rsidRPr="00CF5F78" w:rsidRDefault="00A64F2F" w:rsidP="00A64F2F">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2.8.2. с инструкциями по технике безопасности, охране труда, производственной санитарии, гигиене труда, противопожарной безопасности;</w:t>
      </w:r>
    </w:p>
    <w:p w:rsidR="00A64F2F" w:rsidRPr="00CF5F78" w:rsidRDefault="00A64F2F" w:rsidP="00A64F2F">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2.8.3. с порядком обеспечения конфиденциальности информации и средствами ее защиты.</w:t>
      </w:r>
    </w:p>
    <w:p w:rsidR="00A64F2F" w:rsidRPr="00CF5F78" w:rsidRDefault="00A64F2F"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A64F2F" w:rsidRDefault="00A64F2F" w:rsidP="00A64F2F">
      <w:pPr>
        <w:widowControl w:val="0"/>
        <w:autoSpaceDE w:val="0"/>
        <w:autoSpaceDN w:val="0"/>
        <w:adjustRightInd w:val="0"/>
        <w:ind w:firstLine="709"/>
        <w:rPr>
          <w:rFonts w:eastAsia="Times New Roman"/>
          <w:sz w:val="24"/>
          <w:szCs w:val="24"/>
        </w:rPr>
      </w:pPr>
      <w:r w:rsidRPr="00CF5F78">
        <w:rPr>
          <w:rFonts w:eastAsia="Times New Roman"/>
          <w:sz w:val="24"/>
          <w:szCs w:val="24"/>
        </w:rPr>
        <w:t xml:space="preserve">Приказ работодателя о приеме на работу объявляется работнику под роспись в </w:t>
      </w:r>
      <w:r w:rsidRPr="00CF5F78">
        <w:rPr>
          <w:rFonts w:eastAsia="Times New Roman"/>
          <w:sz w:val="24"/>
          <w:szCs w:val="24"/>
        </w:rPr>
        <w:lastRenderedPageBreak/>
        <w:t>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B50A51" w:rsidRPr="00CF5F78" w:rsidRDefault="00B50A51" w:rsidP="00B50A51">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B50A51" w:rsidRPr="00CF5F78" w:rsidRDefault="00B50A51" w:rsidP="00B50A51">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 xml:space="preserve">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CF5F78">
        <w:rPr>
          <w:rFonts w:eastAsia="Calibri"/>
          <w:sz w:val="24"/>
          <w:szCs w:val="24"/>
          <w:lang w:eastAsia="en-US"/>
        </w:rPr>
        <w:t>позднее</w:t>
      </w:r>
      <w:proofErr w:type="gramEnd"/>
      <w:r w:rsidRPr="00CF5F78">
        <w:rPr>
          <w:rFonts w:eastAsia="Calibri"/>
          <w:sz w:val="24"/>
          <w:szCs w:val="24"/>
          <w:lang w:eastAsia="en-US"/>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B50A51" w:rsidRPr="00CF5F78" w:rsidRDefault="00B50A51" w:rsidP="00B50A51">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B50A51" w:rsidRPr="00CF5F78" w:rsidRDefault="00B50A51" w:rsidP="00B50A51">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Прекращение трудового договора может иметь место по основаниям, предусмотренным Трудовым кодексом Российской Федерации, а именно:</w:t>
      </w:r>
    </w:p>
    <w:p w:rsidR="00B50A51" w:rsidRPr="00CF5F78" w:rsidRDefault="00B50A51" w:rsidP="00B50A51">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2.13.1. соглашение сторон;</w:t>
      </w:r>
    </w:p>
    <w:p w:rsidR="00B50A51" w:rsidRPr="00CF5F78" w:rsidRDefault="00B50A51" w:rsidP="00B50A51">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2.13.2.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B50A51" w:rsidRPr="00CF5F78" w:rsidRDefault="00B50A51" w:rsidP="00B50A51">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2.13.3. расторжение трудового договора по инициативе работника;</w:t>
      </w:r>
    </w:p>
    <w:p w:rsidR="00B50A51" w:rsidRPr="00CF5F78" w:rsidRDefault="00B50A51" w:rsidP="00B50A51">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2.13.4. расторжение трудового договора по инициативе работодателя;</w:t>
      </w:r>
    </w:p>
    <w:p w:rsidR="00B50A51" w:rsidRPr="00CF5F78" w:rsidRDefault="00B50A51" w:rsidP="00B50A51">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2.1.3.5. перевод работника по его просьбе или с его согласия на работу к другому работодателю или переход на выборную работу (должность);</w:t>
      </w:r>
    </w:p>
    <w:p w:rsidR="00B50A51" w:rsidRPr="00CF5F78" w:rsidRDefault="00B50A51" w:rsidP="00B50A51">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2.13.6.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rsidR="00B50A51" w:rsidRPr="00CF5F78" w:rsidRDefault="00B50A51" w:rsidP="00B50A51">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2.13.7. отказ работника от продолжения работы в связи с изменением определенных сторонами условий трудового договора;</w:t>
      </w:r>
    </w:p>
    <w:p w:rsidR="00B50A51" w:rsidRPr="00CF5F78" w:rsidRDefault="00B50A51" w:rsidP="00B50A51">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2.13.8.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B50A51" w:rsidRPr="00CF5F78" w:rsidRDefault="00B50A51" w:rsidP="00B50A51">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2.13.9. отказ работника от перевода на работу в другую местность вместе с работодателем;</w:t>
      </w:r>
    </w:p>
    <w:p w:rsidR="00B50A51" w:rsidRPr="00CF5F78" w:rsidRDefault="00B50A51" w:rsidP="00B50A51">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2.13.10. обстоятельства, не зависящие от воли сторон;</w:t>
      </w:r>
    </w:p>
    <w:p w:rsidR="00B50A51" w:rsidRPr="00CF5F78" w:rsidRDefault="00B50A51" w:rsidP="00B50A51">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2.13.11.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B50A51" w:rsidRPr="00CF5F78" w:rsidRDefault="00B50A51" w:rsidP="00B50A51">
      <w:pPr>
        <w:widowControl w:val="0"/>
        <w:tabs>
          <w:tab w:val="left" w:pos="0"/>
        </w:tabs>
        <w:autoSpaceDE w:val="0"/>
        <w:autoSpaceDN w:val="0"/>
        <w:adjustRightInd w:val="0"/>
        <w:ind w:firstLine="709"/>
        <w:rPr>
          <w:rFonts w:eastAsia="Times New Roman"/>
          <w:sz w:val="24"/>
          <w:szCs w:val="24"/>
        </w:rPr>
      </w:pPr>
      <w:r w:rsidRPr="00CF5F78">
        <w:rPr>
          <w:rFonts w:eastAsia="Times New Roman"/>
          <w:sz w:val="24"/>
          <w:szCs w:val="24"/>
        </w:rPr>
        <w:t>Дополнительными основаниями прекращения трудового договора с педагогическим работником Учреждения являются:</w:t>
      </w:r>
    </w:p>
    <w:p w:rsidR="00B50A51" w:rsidRPr="00CF5F78" w:rsidRDefault="00B50A51" w:rsidP="00B50A51">
      <w:pPr>
        <w:widowControl w:val="0"/>
        <w:numPr>
          <w:ilvl w:val="0"/>
          <w:numId w:val="34"/>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повторное в течение одного года грубое нарушение Устава Учреждения;</w:t>
      </w:r>
    </w:p>
    <w:p w:rsidR="00B50A51" w:rsidRPr="00CF5F78" w:rsidRDefault="00B50A51" w:rsidP="00B50A51">
      <w:pPr>
        <w:widowControl w:val="0"/>
        <w:numPr>
          <w:ilvl w:val="0"/>
          <w:numId w:val="34"/>
        </w:numPr>
        <w:autoSpaceDE w:val="0"/>
        <w:autoSpaceDN w:val="0"/>
        <w:adjustRightInd w:val="0"/>
        <w:ind w:left="0" w:firstLine="709"/>
        <w:contextualSpacing/>
        <w:rPr>
          <w:rFonts w:eastAsia="Calibri"/>
          <w:sz w:val="24"/>
          <w:szCs w:val="24"/>
          <w:lang w:eastAsia="en-US"/>
        </w:rPr>
      </w:pPr>
      <w:proofErr w:type="gramStart"/>
      <w:r w:rsidRPr="00CF5F78">
        <w:rPr>
          <w:rFonts w:eastAsia="Calibri"/>
          <w:sz w:val="24"/>
          <w:szCs w:val="24"/>
          <w:lang w:eastAsia="en-US"/>
        </w:rPr>
        <w:t>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B50A51" w:rsidRPr="00CF5F78" w:rsidRDefault="00B50A51" w:rsidP="00B50A51">
      <w:pPr>
        <w:widowControl w:val="0"/>
        <w:autoSpaceDE w:val="0"/>
        <w:autoSpaceDN w:val="0"/>
        <w:adjustRightInd w:val="0"/>
        <w:ind w:firstLine="709"/>
        <w:rPr>
          <w:rFonts w:eastAsia="Times New Roman"/>
          <w:sz w:val="24"/>
          <w:szCs w:val="24"/>
        </w:rPr>
      </w:pPr>
      <w:r w:rsidRPr="00CF5F78">
        <w:rPr>
          <w:rFonts w:eastAsia="Times New Roman"/>
          <w:sz w:val="24"/>
          <w:szCs w:val="24"/>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B50A51" w:rsidRPr="00CF5F78" w:rsidRDefault="00B50A51" w:rsidP="00B50A51">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 xml:space="preserve">Работник имеет право расторгнуть трудовой договор, предупредив об этом работодателя в письменной форме не </w:t>
      </w:r>
      <w:proofErr w:type="gramStart"/>
      <w:r w:rsidRPr="00CF5F78">
        <w:rPr>
          <w:rFonts w:eastAsia="Calibri"/>
          <w:sz w:val="24"/>
          <w:szCs w:val="24"/>
          <w:lang w:eastAsia="en-US"/>
        </w:rPr>
        <w:t>позднее</w:t>
      </w:r>
      <w:proofErr w:type="gramEnd"/>
      <w:r w:rsidRPr="00CF5F78">
        <w:rPr>
          <w:rFonts w:eastAsia="Calibri"/>
          <w:sz w:val="24"/>
          <w:szCs w:val="24"/>
          <w:lang w:eastAsia="en-US"/>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271927" w:rsidRPr="00CF5F78" w:rsidRDefault="00271927" w:rsidP="00271927">
      <w:pPr>
        <w:widowControl w:val="0"/>
        <w:numPr>
          <w:ilvl w:val="1"/>
          <w:numId w:val="35"/>
        </w:numPr>
        <w:autoSpaceDE w:val="0"/>
        <w:autoSpaceDN w:val="0"/>
        <w:adjustRightInd w:val="0"/>
        <w:contextualSpacing/>
        <w:rPr>
          <w:rFonts w:eastAsia="Calibri"/>
          <w:sz w:val="24"/>
          <w:szCs w:val="24"/>
          <w:lang w:eastAsia="en-US"/>
        </w:rPr>
      </w:pPr>
      <w:r w:rsidRPr="00CF5F78">
        <w:rPr>
          <w:rFonts w:eastAsia="Calibri"/>
          <w:sz w:val="24"/>
          <w:szCs w:val="24"/>
          <w:lang w:eastAsia="en-US"/>
        </w:rPr>
        <w:t xml:space="preserve">По соглашению между работником и работодателем трудовой </w:t>
      </w:r>
      <w:proofErr w:type="gramStart"/>
      <w:r w:rsidRPr="00CF5F78">
        <w:rPr>
          <w:rFonts w:eastAsia="Calibri"/>
          <w:sz w:val="24"/>
          <w:szCs w:val="24"/>
          <w:lang w:eastAsia="en-US"/>
        </w:rPr>
        <w:t>договор</w:t>
      </w:r>
      <w:proofErr w:type="gramEnd"/>
      <w:r w:rsidRPr="00CF5F78">
        <w:rPr>
          <w:rFonts w:eastAsia="Calibri"/>
          <w:sz w:val="24"/>
          <w:szCs w:val="24"/>
          <w:lang w:eastAsia="en-US"/>
        </w:rPr>
        <w:t xml:space="preserve"> может быть расторгнут и до истечения срока предупреждения об увольнении.</w:t>
      </w:r>
    </w:p>
    <w:p w:rsidR="00271927" w:rsidRPr="00CF5F78" w:rsidRDefault="00271927" w:rsidP="00271927">
      <w:pPr>
        <w:widowControl w:val="0"/>
        <w:numPr>
          <w:ilvl w:val="1"/>
          <w:numId w:val="35"/>
        </w:numPr>
        <w:autoSpaceDE w:val="0"/>
        <w:autoSpaceDN w:val="0"/>
        <w:adjustRightInd w:val="0"/>
        <w:ind w:left="0" w:firstLine="709"/>
        <w:contextualSpacing/>
        <w:rPr>
          <w:rFonts w:eastAsia="Calibri"/>
          <w:sz w:val="24"/>
          <w:szCs w:val="24"/>
          <w:lang w:eastAsia="en-US"/>
        </w:rPr>
      </w:pPr>
      <w:proofErr w:type="gramStart"/>
      <w:r w:rsidRPr="00CF5F78">
        <w:rPr>
          <w:rFonts w:eastAsia="Calibri"/>
          <w:sz w:val="24"/>
          <w:szCs w:val="24"/>
          <w:lang w:eastAsia="en-US"/>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w:t>
      </w:r>
      <w:r w:rsidRPr="00CF5F78">
        <w:rPr>
          <w:rFonts w:eastAsia="Calibri"/>
          <w:sz w:val="24"/>
          <w:szCs w:val="24"/>
          <w:lang w:eastAsia="en-US"/>
        </w:rPr>
        <w:lastRenderedPageBreak/>
        <w:t>трудового договора работодатель обязан расторгнуть трудовой договор в срок, указанный</w:t>
      </w:r>
      <w:proofErr w:type="gramEnd"/>
      <w:r w:rsidRPr="00CF5F78">
        <w:rPr>
          <w:rFonts w:eastAsia="Calibri"/>
          <w:sz w:val="24"/>
          <w:szCs w:val="24"/>
          <w:lang w:eastAsia="en-US"/>
        </w:rPr>
        <w:t xml:space="preserve"> в заявлении работника.</w:t>
      </w:r>
    </w:p>
    <w:p w:rsidR="00271927" w:rsidRPr="00CF5F78" w:rsidRDefault="00271927" w:rsidP="00271927">
      <w:pPr>
        <w:widowControl w:val="0"/>
        <w:numPr>
          <w:ilvl w:val="1"/>
          <w:numId w:val="35"/>
        </w:numPr>
        <w:autoSpaceDE w:val="0"/>
        <w:autoSpaceDN w:val="0"/>
        <w:adjustRightInd w:val="0"/>
        <w:contextualSpacing/>
        <w:rPr>
          <w:rFonts w:eastAsia="Calibri"/>
          <w:sz w:val="24"/>
          <w:szCs w:val="24"/>
          <w:lang w:eastAsia="en-US"/>
        </w:rPr>
      </w:pPr>
      <w:r w:rsidRPr="00CF5F78">
        <w:rPr>
          <w:rFonts w:eastAsia="Calibri"/>
          <w:sz w:val="24"/>
          <w:szCs w:val="24"/>
          <w:lang w:eastAsia="en-US"/>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271927" w:rsidRPr="00CF5F78" w:rsidRDefault="00271927" w:rsidP="00271927">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Расторжение срочного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rsidR="00271927" w:rsidRPr="00CF5F78" w:rsidRDefault="00271927" w:rsidP="00271927">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Трудовой договор, заключенный на время выполнения определенной работы, прекращается по завершении этой работы.</w:t>
      </w:r>
    </w:p>
    <w:p w:rsidR="00271927" w:rsidRPr="00CF5F78" w:rsidRDefault="00271927" w:rsidP="00271927">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271927" w:rsidRPr="00CF5F78" w:rsidRDefault="00271927" w:rsidP="00271927">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271927" w:rsidRPr="00CF5F78" w:rsidRDefault="00271927" w:rsidP="00271927">
      <w:pPr>
        <w:widowControl w:val="0"/>
        <w:autoSpaceDE w:val="0"/>
        <w:autoSpaceDN w:val="0"/>
        <w:adjustRightInd w:val="0"/>
        <w:ind w:firstLine="709"/>
        <w:rPr>
          <w:rFonts w:eastAsia="Times New Roman"/>
          <w:sz w:val="24"/>
          <w:szCs w:val="24"/>
        </w:rPr>
      </w:pPr>
      <w:r w:rsidRPr="00CF5F78">
        <w:rPr>
          <w:rFonts w:eastAsia="Times New Roman"/>
          <w:sz w:val="24"/>
          <w:szCs w:val="24"/>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271927" w:rsidRPr="00676548" w:rsidRDefault="00271927" w:rsidP="00271927">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Прекращение трудового договора оформляется приказом работодателя.</w:t>
      </w:r>
    </w:p>
    <w:p w:rsidR="00271927" w:rsidRPr="00CF5F78" w:rsidRDefault="00271927" w:rsidP="00271927">
      <w:pPr>
        <w:widowControl w:val="0"/>
        <w:numPr>
          <w:ilvl w:val="0"/>
          <w:numId w:val="35"/>
        </w:numPr>
        <w:autoSpaceDE w:val="0"/>
        <w:autoSpaceDN w:val="0"/>
        <w:adjustRightInd w:val="0"/>
        <w:ind w:left="0" w:firstLine="709"/>
        <w:contextualSpacing/>
        <w:outlineLvl w:val="1"/>
        <w:rPr>
          <w:rFonts w:eastAsia="Calibri"/>
          <w:b/>
          <w:sz w:val="24"/>
          <w:szCs w:val="24"/>
          <w:lang w:eastAsia="en-US"/>
        </w:rPr>
      </w:pPr>
      <w:bookmarkStart w:id="2" w:name="_Toc364241470"/>
      <w:r w:rsidRPr="00CF5F78">
        <w:rPr>
          <w:rFonts w:eastAsia="Calibri"/>
          <w:b/>
          <w:sz w:val="24"/>
          <w:szCs w:val="24"/>
          <w:lang w:eastAsia="en-US"/>
        </w:rPr>
        <w:t>Основные права и обязанности работников Учреждения</w:t>
      </w:r>
      <w:bookmarkEnd w:id="2"/>
    </w:p>
    <w:p w:rsidR="00271927" w:rsidRPr="00CF5F78" w:rsidRDefault="00271927" w:rsidP="00271927">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 xml:space="preserve">Работники Учреждения имеют право </w:t>
      </w:r>
      <w:proofErr w:type="gramStart"/>
      <w:r w:rsidRPr="00CF5F78">
        <w:rPr>
          <w:rFonts w:eastAsia="Calibri"/>
          <w:sz w:val="24"/>
          <w:szCs w:val="24"/>
          <w:lang w:eastAsia="en-US"/>
        </w:rPr>
        <w:t>на</w:t>
      </w:r>
      <w:proofErr w:type="gramEnd"/>
      <w:r w:rsidRPr="00CF5F78">
        <w:rPr>
          <w:rFonts w:eastAsia="Calibri"/>
          <w:sz w:val="24"/>
          <w:szCs w:val="24"/>
          <w:lang w:eastAsia="en-US"/>
        </w:rPr>
        <w:t>:</w:t>
      </w:r>
    </w:p>
    <w:p w:rsidR="00271927" w:rsidRPr="00CF5F78" w:rsidRDefault="00271927" w:rsidP="00271927">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3.1.1.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271927" w:rsidRPr="00CF5F78" w:rsidRDefault="00271927" w:rsidP="00271927">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3.1.2. предоставление работы, обусловленной трудовым договором;</w:t>
      </w:r>
    </w:p>
    <w:p w:rsidR="00271927" w:rsidRPr="00CF5F78" w:rsidRDefault="00271927" w:rsidP="00271927">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3.1.3. рабочее место, соответствующее государственным нормативным требованиям охраны труда и условиям, предусмотренным трудовым договором;</w:t>
      </w:r>
    </w:p>
    <w:p w:rsidR="00271927" w:rsidRPr="00CF5F78" w:rsidRDefault="00271927" w:rsidP="00271927">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3.1.4.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71927" w:rsidRPr="00CF5F78" w:rsidRDefault="00271927" w:rsidP="00271927">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3.1.5.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271927" w:rsidRPr="00CF5F78" w:rsidRDefault="00271927" w:rsidP="00271927">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3.1.6. полную достоверную информацию об условиях труда и требованиях охраны труда на рабочем месте;</w:t>
      </w:r>
    </w:p>
    <w:p w:rsidR="00271927" w:rsidRPr="00CF5F78" w:rsidRDefault="00271927" w:rsidP="00271927">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3.1.7.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271927" w:rsidRPr="00CF5F78" w:rsidRDefault="00271927" w:rsidP="00271927">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3.1.8.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71927" w:rsidRPr="00CF5F78" w:rsidRDefault="00271927" w:rsidP="00271927">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xml:space="preserve">3.1.9. участие в управлении Учреждением в предусмотренных Трудовым </w:t>
      </w:r>
      <w:hyperlink r:id="rId9" w:history="1">
        <w:r w:rsidRPr="00CF5F78">
          <w:rPr>
            <w:rFonts w:eastAsia="Calibri"/>
            <w:sz w:val="24"/>
            <w:szCs w:val="24"/>
            <w:lang w:eastAsia="en-US"/>
          </w:rPr>
          <w:t>кодексом</w:t>
        </w:r>
      </w:hyperlink>
      <w:r w:rsidRPr="00CF5F78">
        <w:rPr>
          <w:rFonts w:eastAsia="Calibri"/>
          <w:sz w:val="24"/>
          <w:szCs w:val="24"/>
          <w:lang w:eastAsia="en-US"/>
        </w:rPr>
        <w:t xml:space="preserve"> Российской Федерации, Федеральным законом «Об образовании в Российской Федерации», иными федеральными законами формах;</w:t>
      </w:r>
    </w:p>
    <w:p w:rsidR="00271927" w:rsidRPr="00CF5F78" w:rsidRDefault="00271927" w:rsidP="00271927">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3.1.10.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271927" w:rsidRPr="00CF5F78" w:rsidRDefault="00271927" w:rsidP="00271927">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3.1.11. защиту своих трудовых прав, свобод и законных интересов всеми не запрещенными законом способами;</w:t>
      </w:r>
    </w:p>
    <w:p w:rsidR="00B50A51" w:rsidRPr="00CF5F78" w:rsidRDefault="00B50A51" w:rsidP="00A64F2F">
      <w:pPr>
        <w:widowControl w:val="0"/>
        <w:autoSpaceDE w:val="0"/>
        <w:autoSpaceDN w:val="0"/>
        <w:adjustRightInd w:val="0"/>
        <w:ind w:firstLine="709"/>
        <w:rPr>
          <w:rFonts w:eastAsia="Times New Roman"/>
          <w:sz w:val="24"/>
          <w:szCs w:val="24"/>
        </w:rPr>
      </w:pPr>
    </w:p>
    <w:p w:rsidR="009B410B" w:rsidRPr="002604D8" w:rsidRDefault="009B410B" w:rsidP="00676548">
      <w:pPr>
        <w:tabs>
          <w:tab w:val="left" w:pos="820"/>
        </w:tabs>
        <w:spacing w:line="227" w:lineRule="auto"/>
        <w:rPr>
          <w:rFonts w:ascii="Symbol" w:eastAsia="Symbol" w:hAnsi="Symbol" w:cs="Symbol"/>
          <w:sz w:val="24"/>
          <w:szCs w:val="24"/>
        </w:rPr>
        <w:sectPr w:rsidR="009B410B" w:rsidRPr="002604D8" w:rsidSect="00271927">
          <w:pgSz w:w="11900" w:h="16838"/>
          <w:pgMar w:top="698" w:right="846" w:bottom="284" w:left="1440" w:header="0" w:footer="0" w:gutter="0"/>
          <w:cols w:space="720" w:equalWidth="0">
            <w:col w:w="9620"/>
          </w:cols>
        </w:sectPr>
      </w:pP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lastRenderedPageBreak/>
        <w:t>3.1.12. защиту в соответствии с законодательством Российской Федерации своих персональных данных, хранящихся у работодателя;</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xml:space="preserve">3.1.13. разрешение индивидуальных и коллективных трудовых споров, включая право на забастовку, в порядке, установленном Трудовым </w:t>
      </w:r>
      <w:hyperlink r:id="rId10" w:history="1">
        <w:r w:rsidRPr="00CF5F78">
          <w:rPr>
            <w:rFonts w:eastAsia="Calibri"/>
            <w:sz w:val="24"/>
            <w:szCs w:val="24"/>
            <w:lang w:eastAsia="en-US"/>
          </w:rPr>
          <w:t>кодексом</w:t>
        </w:r>
      </w:hyperlink>
      <w:r w:rsidRPr="00CF5F78">
        <w:rPr>
          <w:rFonts w:eastAsia="Calibri"/>
          <w:sz w:val="24"/>
          <w:szCs w:val="24"/>
          <w:lang w:eastAsia="en-US"/>
        </w:rPr>
        <w:t xml:space="preserve"> Российской Федерации, иными федеральными законами;</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xml:space="preserve">3.1.14. возмещение вреда, причиненного в связи с исполнением трудовых обязанностей, и компенсацию морального вреда в порядке, установленном Трудовым </w:t>
      </w:r>
      <w:hyperlink r:id="rId11" w:history="1">
        <w:r w:rsidRPr="00CF5F78">
          <w:rPr>
            <w:rFonts w:eastAsia="Calibri"/>
            <w:sz w:val="24"/>
            <w:szCs w:val="24"/>
            <w:lang w:eastAsia="en-US"/>
          </w:rPr>
          <w:t>кодексом</w:t>
        </w:r>
      </w:hyperlink>
      <w:r w:rsidRPr="00CF5F78">
        <w:rPr>
          <w:rFonts w:eastAsia="Calibri"/>
          <w:sz w:val="24"/>
          <w:szCs w:val="24"/>
          <w:lang w:eastAsia="en-US"/>
        </w:rPr>
        <w:t xml:space="preserve"> Российской Федерации, иными федеральными </w:t>
      </w:r>
      <w:hyperlink r:id="rId12" w:history="1">
        <w:r w:rsidRPr="00CF5F78">
          <w:rPr>
            <w:rFonts w:eastAsia="Calibri"/>
            <w:sz w:val="24"/>
            <w:szCs w:val="24"/>
            <w:lang w:eastAsia="en-US"/>
          </w:rPr>
          <w:t>законами</w:t>
        </w:r>
      </w:hyperlink>
      <w:r w:rsidRPr="00CF5F78">
        <w:rPr>
          <w:rFonts w:eastAsia="Calibri"/>
          <w:sz w:val="24"/>
          <w:szCs w:val="24"/>
          <w:lang w:eastAsia="en-US"/>
        </w:rPr>
        <w:t>;</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3.1.15. обязательное социальное страхование в случаях, предусмотренных федеральными законами.</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Педагогические работники Учреждения пользуются следующими академическими правами и свободами:</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свобода преподавания, свободное выражение своего мнения, свобода от вмешательства в профессиональную деятельность;</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свобода выбора и использования педагогически обоснованных форм, средств, методов обучения и воспитания;</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выбор учебных изданий,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участие в разработке образовательных программ, в том числе учебных планов, календарных учебных графиков, рабочих программ учебных предметов, курсов, дисциплин (модулей), методических материалов и иных компонентов образовательных программ;</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обращение в комиссию по урегулированию споров между участниками образовательных отношений;</w:t>
      </w:r>
    </w:p>
    <w:p w:rsidR="00676548" w:rsidRPr="0067654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Педагогические работники Учреждения имеют следующие трудовые права и социальные гарантии:</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сокращенную продолжительность рабочего времени;</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дополнительное профессиональное образование по профилю педагогической деятельности не реже чем один раз в три года;</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досрочное назначение трудовой пенсии по старости в порядке, установленном законодательством Российской Федерации;</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lastRenderedPageBreak/>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676548" w:rsidRPr="00CF5F78" w:rsidRDefault="00676548" w:rsidP="00A64F2F">
      <w:pPr>
        <w:widowControl w:val="0"/>
        <w:numPr>
          <w:ilvl w:val="2"/>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иные трудовые права, меры социальной поддержки, установленные федеральными законами и законодательными актами Ярославской области</w:t>
      </w:r>
      <w:r w:rsidRPr="00CF5F78">
        <w:rPr>
          <w:rFonts w:eastAsia="Calibri"/>
          <w:i/>
          <w:sz w:val="24"/>
          <w:szCs w:val="24"/>
          <w:lang w:eastAsia="en-US"/>
        </w:rPr>
        <w:t xml:space="preserve"> РФ</w:t>
      </w:r>
      <w:r w:rsidRPr="00CF5F78">
        <w:rPr>
          <w:rFonts w:eastAsia="Calibri"/>
          <w:sz w:val="24"/>
          <w:szCs w:val="24"/>
          <w:lang w:eastAsia="en-US"/>
        </w:rPr>
        <w:t>, трудовым законодательством, иными нормативными правовыми актами, содержащими нормы трудового права.</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Заведующему Учреждением, руководителям структурных подразделений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(при соблюдении условий, предусмотренных данной частью) статьи 47 Федерального закона «Об образовании в Российской Федерации».</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Работники Учреждения обязаны:</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3.6.1. добросовестно исполнять свои трудовые обязанности, возложенные трудовым договором;</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3.6.2. соблюдать правила внутреннего трудового распорядка Учреждения;</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3.6.3. соблюдать трудовую дисциплину;</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3.6.4. соблюдать требования по охране труда и обеспечению безопасности труда;</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3.6.5.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3.6.6.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3.6.7.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76548" w:rsidRPr="00CF5F78" w:rsidRDefault="00676548" w:rsidP="00A64F2F">
      <w:pPr>
        <w:numPr>
          <w:ilvl w:val="1"/>
          <w:numId w:val="35"/>
        </w:numPr>
        <w:ind w:left="0" w:firstLine="709"/>
        <w:rPr>
          <w:rFonts w:eastAsia="Times New Roman"/>
          <w:sz w:val="24"/>
          <w:szCs w:val="24"/>
        </w:rPr>
      </w:pPr>
      <w:r w:rsidRPr="00CF5F78">
        <w:rPr>
          <w:rFonts w:eastAsia="Times New Roman"/>
          <w:sz w:val="24"/>
          <w:szCs w:val="24"/>
        </w:rPr>
        <w:t>Педагогические работники Учреждения обязаны:</w:t>
      </w:r>
    </w:p>
    <w:p w:rsidR="00676548" w:rsidRPr="00CF5F78" w:rsidRDefault="00676548" w:rsidP="00A64F2F">
      <w:pPr>
        <w:numPr>
          <w:ilvl w:val="2"/>
          <w:numId w:val="35"/>
        </w:numPr>
        <w:ind w:left="0" w:firstLine="709"/>
        <w:rPr>
          <w:rFonts w:eastAsia="Times New Roman"/>
          <w:sz w:val="24"/>
          <w:szCs w:val="24"/>
        </w:rPr>
      </w:pPr>
      <w:r w:rsidRPr="00CF5F78">
        <w:rPr>
          <w:rFonts w:eastAsia="Times New Roman"/>
          <w:sz w:val="24"/>
          <w:szCs w:val="24"/>
        </w:rPr>
        <w:t xml:space="preserve">осуществлять свою деятельность на высоком профессиональном уровне, обеспечивать в полном объеме реализацию </w:t>
      </w:r>
      <w:proofErr w:type="gramStart"/>
      <w:r w:rsidRPr="00CF5F78">
        <w:rPr>
          <w:rFonts w:eastAsia="Times New Roman"/>
          <w:sz w:val="24"/>
          <w:szCs w:val="24"/>
        </w:rPr>
        <w:t>преподаваемых</w:t>
      </w:r>
      <w:proofErr w:type="gramEnd"/>
      <w:r w:rsidRPr="00CF5F78">
        <w:rPr>
          <w:rFonts w:eastAsia="Times New Roman"/>
          <w:sz w:val="24"/>
          <w:szCs w:val="24"/>
        </w:rPr>
        <w:t xml:space="preserve"> учебных предмета, курса, дисциплины (модуля) в соответствии с утвержденной рабочей программой;</w:t>
      </w:r>
    </w:p>
    <w:p w:rsidR="00676548" w:rsidRPr="00CF5F78" w:rsidRDefault="00676548" w:rsidP="00A64F2F">
      <w:pPr>
        <w:numPr>
          <w:ilvl w:val="2"/>
          <w:numId w:val="35"/>
        </w:numPr>
        <w:ind w:left="0" w:firstLine="709"/>
        <w:rPr>
          <w:rFonts w:eastAsia="Times New Roman"/>
          <w:sz w:val="24"/>
          <w:szCs w:val="24"/>
        </w:rPr>
      </w:pPr>
      <w:r w:rsidRPr="00CF5F78">
        <w:rPr>
          <w:rFonts w:eastAsia="Times New Roman"/>
          <w:sz w:val="24"/>
          <w:szCs w:val="24"/>
        </w:rPr>
        <w:t>соблюдать правовые, нравственные и этические нормы, следовать требованиям профессиональной этики;</w:t>
      </w:r>
    </w:p>
    <w:p w:rsidR="00676548" w:rsidRPr="00CF5F78" w:rsidRDefault="00676548" w:rsidP="00A64F2F">
      <w:pPr>
        <w:numPr>
          <w:ilvl w:val="2"/>
          <w:numId w:val="35"/>
        </w:numPr>
        <w:ind w:left="0" w:firstLine="709"/>
        <w:rPr>
          <w:rFonts w:eastAsia="Times New Roman"/>
          <w:sz w:val="24"/>
          <w:szCs w:val="24"/>
        </w:rPr>
      </w:pPr>
      <w:r w:rsidRPr="00CF5F78">
        <w:rPr>
          <w:rFonts w:eastAsia="Times New Roman"/>
          <w:sz w:val="24"/>
          <w:szCs w:val="24"/>
        </w:rPr>
        <w:t>уважать честь и достоинство обучающихся и других участников образовательных отношений;</w:t>
      </w:r>
    </w:p>
    <w:p w:rsidR="00676548" w:rsidRPr="00CF5F78" w:rsidRDefault="00676548" w:rsidP="00A64F2F">
      <w:pPr>
        <w:numPr>
          <w:ilvl w:val="2"/>
          <w:numId w:val="35"/>
        </w:numPr>
        <w:ind w:left="0" w:firstLine="709"/>
        <w:rPr>
          <w:rFonts w:eastAsia="Times New Roman"/>
          <w:sz w:val="24"/>
          <w:szCs w:val="24"/>
        </w:rPr>
      </w:pPr>
      <w:proofErr w:type="gramStart"/>
      <w:r w:rsidRPr="00CF5F78">
        <w:rPr>
          <w:rFonts w:eastAsia="Times New Roman"/>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676548" w:rsidRPr="00CF5F78" w:rsidRDefault="00676548" w:rsidP="00A64F2F">
      <w:pPr>
        <w:numPr>
          <w:ilvl w:val="2"/>
          <w:numId w:val="35"/>
        </w:numPr>
        <w:ind w:left="0" w:firstLine="709"/>
        <w:rPr>
          <w:rFonts w:eastAsia="Times New Roman"/>
          <w:sz w:val="24"/>
          <w:szCs w:val="24"/>
        </w:rPr>
      </w:pPr>
      <w:r w:rsidRPr="00CF5F78">
        <w:rPr>
          <w:rFonts w:eastAsia="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676548" w:rsidRPr="00CF5F78" w:rsidRDefault="00676548" w:rsidP="00A64F2F">
      <w:pPr>
        <w:numPr>
          <w:ilvl w:val="2"/>
          <w:numId w:val="35"/>
        </w:numPr>
        <w:ind w:left="0" w:firstLine="709"/>
        <w:rPr>
          <w:rFonts w:eastAsia="Times New Roman"/>
          <w:sz w:val="24"/>
          <w:szCs w:val="24"/>
        </w:rPr>
      </w:pPr>
      <w:r w:rsidRPr="00CF5F78">
        <w:rPr>
          <w:rFonts w:eastAsia="Times New Roman"/>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676548" w:rsidRPr="00CF5F78" w:rsidRDefault="00676548" w:rsidP="00A64F2F">
      <w:pPr>
        <w:numPr>
          <w:ilvl w:val="2"/>
          <w:numId w:val="35"/>
        </w:numPr>
        <w:ind w:left="0" w:firstLine="709"/>
        <w:rPr>
          <w:rFonts w:eastAsia="Times New Roman"/>
          <w:sz w:val="24"/>
          <w:szCs w:val="24"/>
        </w:rPr>
      </w:pPr>
      <w:r w:rsidRPr="00CF5F78">
        <w:rPr>
          <w:rFonts w:eastAsia="Times New Roman"/>
          <w:sz w:val="24"/>
          <w:szCs w:val="24"/>
        </w:rPr>
        <w:t>систематически повышать свой профессиональный уровень;</w:t>
      </w:r>
    </w:p>
    <w:p w:rsidR="00676548" w:rsidRPr="00CF5F78" w:rsidRDefault="00676548" w:rsidP="00A64F2F">
      <w:pPr>
        <w:numPr>
          <w:ilvl w:val="2"/>
          <w:numId w:val="35"/>
        </w:numPr>
        <w:ind w:left="0" w:firstLine="709"/>
        <w:rPr>
          <w:rFonts w:eastAsia="Times New Roman"/>
          <w:sz w:val="24"/>
          <w:szCs w:val="24"/>
        </w:rPr>
      </w:pPr>
      <w:r w:rsidRPr="00CF5F78">
        <w:rPr>
          <w:rFonts w:eastAsia="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676548" w:rsidRPr="00CF5F78" w:rsidRDefault="00676548" w:rsidP="00A64F2F">
      <w:pPr>
        <w:numPr>
          <w:ilvl w:val="2"/>
          <w:numId w:val="35"/>
        </w:numPr>
        <w:ind w:left="0" w:firstLine="709"/>
        <w:rPr>
          <w:rFonts w:eastAsia="Times New Roman"/>
          <w:sz w:val="24"/>
          <w:szCs w:val="24"/>
        </w:rPr>
      </w:pPr>
      <w:r w:rsidRPr="00CF5F78">
        <w:rPr>
          <w:rFonts w:eastAsia="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676548" w:rsidRPr="00676548" w:rsidRDefault="00676548" w:rsidP="00A64F2F">
      <w:pPr>
        <w:numPr>
          <w:ilvl w:val="2"/>
          <w:numId w:val="35"/>
        </w:numPr>
        <w:ind w:left="0" w:firstLine="709"/>
        <w:rPr>
          <w:rFonts w:eastAsia="Times New Roman"/>
          <w:sz w:val="24"/>
          <w:szCs w:val="24"/>
        </w:rPr>
      </w:pPr>
      <w:r w:rsidRPr="00CF5F78">
        <w:rPr>
          <w:rFonts w:eastAsia="Times New Roman"/>
          <w:sz w:val="24"/>
          <w:szCs w:val="24"/>
        </w:rPr>
        <w:t>соблюдать устав Учреждения.</w:t>
      </w:r>
    </w:p>
    <w:p w:rsidR="00676548" w:rsidRPr="00CF5F78" w:rsidRDefault="00676548" w:rsidP="00A64F2F">
      <w:pPr>
        <w:widowControl w:val="0"/>
        <w:numPr>
          <w:ilvl w:val="0"/>
          <w:numId w:val="35"/>
        </w:numPr>
        <w:autoSpaceDE w:val="0"/>
        <w:autoSpaceDN w:val="0"/>
        <w:adjustRightInd w:val="0"/>
        <w:ind w:left="0" w:firstLine="709"/>
        <w:contextualSpacing/>
        <w:outlineLvl w:val="1"/>
        <w:rPr>
          <w:rFonts w:eastAsia="Calibri"/>
          <w:b/>
          <w:sz w:val="24"/>
          <w:szCs w:val="24"/>
          <w:lang w:eastAsia="en-US"/>
        </w:rPr>
      </w:pPr>
      <w:bookmarkStart w:id="3" w:name="_Toc364241471"/>
      <w:r w:rsidRPr="00CF5F78">
        <w:rPr>
          <w:rFonts w:eastAsia="Calibri"/>
          <w:b/>
          <w:sz w:val="24"/>
          <w:szCs w:val="24"/>
          <w:lang w:eastAsia="en-US"/>
        </w:rPr>
        <w:t>Основные права и обязанности работодателя</w:t>
      </w:r>
      <w:bookmarkEnd w:id="3"/>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Работодатель имеет право:</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xml:space="preserve">4.1.1.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w:t>
      </w:r>
      <w:r w:rsidRPr="00CF5F78">
        <w:rPr>
          <w:rFonts w:eastAsia="Calibri"/>
          <w:sz w:val="24"/>
          <w:szCs w:val="24"/>
          <w:lang w:eastAsia="en-US"/>
        </w:rPr>
        <w:lastRenderedPageBreak/>
        <w:t>федеральными законами;</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4.1.2. вести коллективные переговоры и заключать коллективные договоры;</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4.1.3. поощрять работников за добросовестный эффективный труд;</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4.1.4.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4.1.5.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4.1.6. принимать локальные нормативные акты.</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Работодатель обязан:</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4.2.2. предоставлять работникам работу, обусловленную трудовым договором;</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4.2.3. обеспечивать безопасность и условия труда, соответствующие государственным нормативным требованиям охраны труда;</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4.2.5. обеспечивать работникам равную оплату за труд равной ценности;</w:t>
      </w:r>
    </w:p>
    <w:p w:rsidR="00676548" w:rsidRPr="00813309" w:rsidRDefault="00813309" w:rsidP="00813309">
      <w:pPr>
        <w:spacing w:line="236" w:lineRule="auto"/>
        <w:ind w:left="260"/>
        <w:jc w:val="both"/>
        <w:rPr>
          <w:rFonts w:ascii="Symbol" w:eastAsia="Symbol" w:hAnsi="Symbol" w:cs="Symbol"/>
          <w:sz w:val="24"/>
          <w:szCs w:val="24"/>
        </w:rPr>
      </w:pPr>
      <w:r>
        <w:rPr>
          <w:rFonts w:eastAsia="Calibri"/>
          <w:sz w:val="24"/>
          <w:szCs w:val="24"/>
          <w:lang w:eastAsia="en-US"/>
        </w:rPr>
        <w:t xml:space="preserve">       </w:t>
      </w:r>
      <w:r w:rsidR="00676548" w:rsidRPr="00CF5F78">
        <w:rPr>
          <w:rFonts w:eastAsia="Calibri"/>
          <w:sz w:val="24"/>
          <w:szCs w:val="24"/>
          <w:lang w:eastAsia="en-US"/>
        </w:rPr>
        <w:t xml:space="preserve">4.2.6. </w:t>
      </w:r>
      <w:r w:rsidR="00676548">
        <w:rPr>
          <w:rFonts w:eastAsia="Times New Roman"/>
          <w:sz w:val="24"/>
          <w:szCs w:val="24"/>
        </w:rPr>
        <w:t>Днями вы</w:t>
      </w:r>
      <w:r>
        <w:rPr>
          <w:rFonts w:eastAsia="Times New Roman"/>
          <w:sz w:val="24"/>
          <w:szCs w:val="24"/>
        </w:rPr>
        <w:t xml:space="preserve">платы заработной платы являются числа не позднее 15 календарных дней со дня окончания периода, за который она начислена </w:t>
      </w:r>
      <w:r w:rsidR="00676548" w:rsidRPr="00CF5F78">
        <w:rPr>
          <w:rFonts w:eastAsia="Calibri"/>
          <w:sz w:val="24"/>
          <w:szCs w:val="24"/>
          <w:lang w:eastAsia="en-US"/>
        </w:rPr>
        <w:t xml:space="preserve">путем перечисления на указанный работником счет в банке; при совпадении дня выплаты с выходным или нерабочим праздничным днем выплачивать заработную плату накануне этого дня; оплату отпуска производить не </w:t>
      </w:r>
      <w:proofErr w:type="gramStart"/>
      <w:r w:rsidR="00676548" w:rsidRPr="00CF5F78">
        <w:rPr>
          <w:rFonts w:eastAsia="Calibri"/>
          <w:sz w:val="24"/>
          <w:szCs w:val="24"/>
          <w:lang w:eastAsia="en-US"/>
        </w:rPr>
        <w:t>поздн</w:t>
      </w:r>
      <w:r w:rsidR="00B92B36">
        <w:rPr>
          <w:rFonts w:eastAsia="Calibri"/>
          <w:sz w:val="24"/>
          <w:szCs w:val="24"/>
          <w:lang w:eastAsia="en-US"/>
        </w:rPr>
        <w:t>ее</w:t>
      </w:r>
      <w:proofErr w:type="gramEnd"/>
      <w:r w:rsidR="00B92B36">
        <w:rPr>
          <w:rFonts w:eastAsia="Calibri"/>
          <w:sz w:val="24"/>
          <w:szCs w:val="24"/>
          <w:lang w:eastAsia="en-US"/>
        </w:rPr>
        <w:t xml:space="preserve"> чем за три дня до его начала. При нарушении работодателем установленного срока  соответственно выплаты заработной платы, оплаты отпуска, выплат при увольнении и (или</w:t>
      </w:r>
      <w:proofErr w:type="gramStart"/>
      <w:r w:rsidR="00B92B36">
        <w:rPr>
          <w:rFonts w:eastAsia="Calibri"/>
          <w:sz w:val="24"/>
          <w:szCs w:val="24"/>
          <w:lang w:eastAsia="en-US"/>
        </w:rPr>
        <w:t xml:space="preserve"> )</w:t>
      </w:r>
      <w:proofErr w:type="gramEnd"/>
      <w:r w:rsidR="00B92B36">
        <w:rPr>
          <w:rFonts w:eastAsia="Calibri"/>
          <w:sz w:val="24"/>
          <w:szCs w:val="24"/>
          <w:lang w:eastAsia="en-US"/>
        </w:rPr>
        <w:t xml:space="preserve"> других выплат, причитающихся работнику, работодатель обязан выплатить их  с уплатой процентов ( денежной компенсации )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на день фактического расчета включительно;</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4.2.7. соблюдать требования при получении и обрабатывать персональные данные работников в соответствии с требованиями законодательства;</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4.2.8. вести коллективные переговоры, а также заключать коллективный договор в порядке, установленном Трудовым кодексом Российской Федерации;</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xml:space="preserve">4.2.9.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CF5F78">
        <w:rPr>
          <w:rFonts w:eastAsia="Calibri"/>
          <w:sz w:val="24"/>
          <w:szCs w:val="24"/>
          <w:lang w:eastAsia="en-US"/>
        </w:rPr>
        <w:t>контроля за</w:t>
      </w:r>
      <w:proofErr w:type="gramEnd"/>
      <w:r w:rsidRPr="00CF5F78">
        <w:rPr>
          <w:rFonts w:eastAsia="Calibri"/>
          <w:sz w:val="24"/>
          <w:szCs w:val="24"/>
          <w:lang w:eastAsia="en-US"/>
        </w:rPr>
        <w:t xml:space="preserve"> их выполнением;</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4.2.10. знакомить работников под роспись с принимаемыми локальными нормативными актами, непосредственно связанными с их трудовой деятельностью;</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proofErr w:type="gramStart"/>
      <w:r w:rsidRPr="00CF5F78">
        <w:rPr>
          <w:rFonts w:eastAsia="Calibri"/>
          <w:sz w:val="24"/>
          <w:szCs w:val="24"/>
          <w:lang w:eastAsia="en-US"/>
        </w:rPr>
        <w:t>4.2.11.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4.2.12. 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4.2.13. обеспечивать бытовые нужды работников, связанные с исполнением ими трудовых обязанностей;</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4.2.14. осуществлять обязательное социальное страхование работников в порядке, установленном федеральными законами;</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xml:space="preserve">4.2.15. возмещать вред, причиненный работникам в связи с исполнением ими </w:t>
      </w:r>
      <w:r w:rsidRPr="00CF5F78">
        <w:rPr>
          <w:rFonts w:eastAsia="Calibri"/>
          <w:sz w:val="24"/>
          <w:szCs w:val="24"/>
          <w:lang w:eastAsia="en-US"/>
        </w:rPr>
        <w:lastRenderedPageBreak/>
        <w:t>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B92B36" w:rsidRPr="00CF5F78" w:rsidRDefault="00676548" w:rsidP="00271927">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4.2.16. 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p>
    <w:p w:rsidR="00676548" w:rsidRPr="00CF5F78" w:rsidRDefault="00676548" w:rsidP="00A64F2F">
      <w:pPr>
        <w:widowControl w:val="0"/>
        <w:numPr>
          <w:ilvl w:val="0"/>
          <w:numId w:val="35"/>
        </w:numPr>
        <w:autoSpaceDE w:val="0"/>
        <w:autoSpaceDN w:val="0"/>
        <w:adjustRightInd w:val="0"/>
        <w:ind w:left="0" w:firstLine="709"/>
        <w:contextualSpacing/>
        <w:outlineLvl w:val="1"/>
        <w:rPr>
          <w:rFonts w:eastAsia="Calibri"/>
          <w:b/>
          <w:sz w:val="24"/>
          <w:szCs w:val="24"/>
          <w:lang w:eastAsia="en-US"/>
        </w:rPr>
      </w:pPr>
      <w:bookmarkStart w:id="4" w:name="_Toc364241472"/>
      <w:r w:rsidRPr="00CF5F78">
        <w:rPr>
          <w:rFonts w:eastAsia="Calibri"/>
          <w:b/>
          <w:sz w:val="24"/>
          <w:szCs w:val="24"/>
          <w:lang w:eastAsia="en-US"/>
        </w:rPr>
        <w:t>Рабочее время и время отдыха</w:t>
      </w:r>
      <w:bookmarkEnd w:id="4"/>
    </w:p>
    <w:p w:rsidR="00676548" w:rsidRPr="00CF5F78" w:rsidRDefault="00676548" w:rsidP="00A64F2F">
      <w:pPr>
        <w:widowControl w:val="0"/>
        <w:numPr>
          <w:ilvl w:val="1"/>
          <w:numId w:val="35"/>
        </w:numPr>
        <w:ind w:left="0" w:firstLine="709"/>
        <w:contextualSpacing/>
        <w:rPr>
          <w:rFonts w:eastAsia="Calibri"/>
          <w:sz w:val="24"/>
          <w:szCs w:val="24"/>
          <w:lang w:eastAsia="en-US"/>
        </w:rPr>
      </w:pPr>
      <w:r w:rsidRPr="00CF5F78">
        <w:rPr>
          <w:rFonts w:eastAsia="Calibri"/>
          <w:sz w:val="24"/>
          <w:szCs w:val="24"/>
          <w:lang w:eastAsia="en-US"/>
        </w:rPr>
        <w:t>Для педагогических работников Учреждения устанавливается сокращенная продолжительность рабочего времени не более 36 часов в неделю.</w:t>
      </w:r>
    </w:p>
    <w:p w:rsidR="00676548" w:rsidRPr="00CF5F78" w:rsidRDefault="00676548" w:rsidP="00A64F2F">
      <w:pPr>
        <w:widowControl w:val="0"/>
        <w:numPr>
          <w:ilvl w:val="1"/>
          <w:numId w:val="35"/>
        </w:numPr>
        <w:ind w:left="0" w:firstLine="709"/>
        <w:rPr>
          <w:rFonts w:eastAsia="Calibri"/>
          <w:sz w:val="24"/>
          <w:szCs w:val="24"/>
          <w:lang w:eastAsia="en-US"/>
        </w:rPr>
      </w:pPr>
      <w:r w:rsidRPr="00CF5F78">
        <w:rPr>
          <w:rFonts w:eastAsia="Calibri"/>
          <w:sz w:val="24"/>
          <w:szCs w:val="24"/>
          <w:lang w:eastAsia="en-US"/>
        </w:rPr>
        <w:t>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rsidR="00676548" w:rsidRPr="00CF5F78" w:rsidRDefault="00676548" w:rsidP="00A64F2F">
      <w:pPr>
        <w:widowControl w:val="0"/>
        <w:numPr>
          <w:ilvl w:val="1"/>
          <w:numId w:val="35"/>
        </w:numPr>
        <w:autoSpaceDE w:val="0"/>
        <w:autoSpaceDN w:val="0"/>
        <w:adjustRightInd w:val="0"/>
        <w:ind w:left="0" w:firstLine="709"/>
        <w:rPr>
          <w:rFonts w:eastAsia="Calibri"/>
          <w:sz w:val="24"/>
          <w:szCs w:val="24"/>
          <w:lang w:eastAsia="en-US"/>
        </w:rPr>
      </w:pPr>
      <w:r w:rsidRPr="00CF5F78">
        <w:rPr>
          <w:rFonts w:eastAsia="Calibri"/>
          <w:sz w:val="24"/>
          <w:szCs w:val="24"/>
          <w:lang w:eastAsia="en-US"/>
        </w:rPr>
        <w:t>В соответствии с приложением к приказу Мин</w:t>
      </w:r>
      <w:r w:rsidR="00894F57">
        <w:rPr>
          <w:rFonts w:eastAsia="Calibri"/>
          <w:sz w:val="24"/>
          <w:szCs w:val="24"/>
          <w:lang w:eastAsia="en-US"/>
        </w:rPr>
        <w:t xml:space="preserve">истерства </w:t>
      </w:r>
      <w:r w:rsidRPr="00CF5F78">
        <w:rPr>
          <w:rFonts w:eastAsia="Calibri"/>
          <w:sz w:val="24"/>
          <w:szCs w:val="24"/>
          <w:lang w:eastAsia="en-US"/>
        </w:rPr>
        <w:t>обр</w:t>
      </w:r>
      <w:r w:rsidR="00894F57">
        <w:rPr>
          <w:rFonts w:eastAsia="Calibri"/>
          <w:sz w:val="24"/>
          <w:szCs w:val="24"/>
          <w:lang w:eastAsia="en-US"/>
        </w:rPr>
        <w:t xml:space="preserve">азования и </w:t>
      </w:r>
      <w:r w:rsidRPr="00CF5F78">
        <w:rPr>
          <w:rFonts w:eastAsia="Calibri"/>
          <w:sz w:val="24"/>
          <w:szCs w:val="24"/>
          <w:lang w:eastAsia="en-US"/>
        </w:rPr>
        <w:t xml:space="preserve">науки России от </w:t>
      </w:r>
      <w:r w:rsidR="00894F57">
        <w:rPr>
          <w:rFonts w:eastAsia="Calibri"/>
          <w:sz w:val="24"/>
          <w:szCs w:val="24"/>
          <w:lang w:eastAsia="en-US"/>
        </w:rPr>
        <w:t>22.12.2014 № 1601</w:t>
      </w:r>
      <w:r w:rsidRPr="00CF5F78">
        <w:rPr>
          <w:rFonts w:eastAsia="Calibri"/>
          <w:sz w:val="24"/>
          <w:szCs w:val="24"/>
          <w:lang w:eastAsia="en-US"/>
        </w:rPr>
        <w:t xml:space="preserve"> «О продолжительности рабочего времен</w:t>
      </w:r>
      <w:proofErr w:type="gramStart"/>
      <w:r w:rsidRPr="00CF5F78">
        <w:rPr>
          <w:rFonts w:eastAsia="Calibri"/>
          <w:sz w:val="24"/>
          <w:szCs w:val="24"/>
          <w:lang w:eastAsia="en-US"/>
        </w:rPr>
        <w:t>и(</w:t>
      </w:r>
      <w:proofErr w:type="gramEnd"/>
      <w:r w:rsidRPr="00CF5F78">
        <w:rPr>
          <w:rFonts w:eastAsia="Calibri"/>
          <w:sz w:val="24"/>
          <w:szCs w:val="24"/>
          <w:lang w:eastAsia="en-US"/>
        </w:rPr>
        <w:t>норме часов педагогической работы за ставку заработной платы)</w:t>
      </w:r>
      <w:r w:rsidR="00894F57">
        <w:rPr>
          <w:rFonts w:eastAsia="Calibri"/>
          <w:sz w:val="24"/>
          <w:szCs w:val="24"/>
          <w:lang w:eastAsia="en-US"/>
        </w:rPr>
        <w:t xml:space="preserve"> </w:t>
      </w:r>
      <w:r w:rsidRPr="00CF5F78">
        <w:rPr>
          <w:rFonts w:eastAsia="Calibri"/>
          <w:sz w:val="24"/>
          <w:szCs w:val="24"/>
          <w:lang w:eastAsia="en-US"/>
        </w:rPr>
        <w:t>педагогических работников</w:t>
      </w:r>
      <w:r w:rsidR="00894F57">
        <w:rPr>
          <w:rFonts w:eastAsia="Calibri"/>
          <w:sz w:val="24"/>
          <w:szCs w:val="24"/>
          <w:lang w:eastAsia="en-US"/>
        </w:rPr>
        <w:t xml:space="preserve"> и о порядке определения учебной нагрузки педагогических работников, оговариваемой в трудовом договоре</w:t>
      </w:r>
      <w:r w:rsidRPr="00CF5F78">
        <w:rPr>
          <w:rFonts w:eastAsia="Calibri"/>
          <w:sz w:val="24"/>
          <w:szCs w:val="24"/>
          <w:lang w:eastAsia="en-US"/>
        </w:rPr>
        <w:t>» педагогическим работникам учреждения в зависимости от должности и (или) специальности с учётом особенностей их труда устанавливается:</w:t>
      </w:r>
    </w:p>
    <w:p w:rsidR="00676548" w:rsidRPr="00CF5F78" w:rsidRDefault="00676548" w:rsidP="00676548">
      <w:pPr>
        <w:widowControl w:val="0"/>
        <w:autoSpaceDE w:val="0"/>
        <w:autoSpaceDN w:val="0"/>
        <w:adjustRightInd w:val="0"/>
        <w:ind w:firstLine="709"/>
        <w:rPr>
          <w:rFonts w:eastAsia="Calibri"/>
          <w:sz w:val="24"/>
          <w:szCs w:val="24"/>
          <w:lang w:eastAsia="en-US"/>
        </w:rPr>
      </w:pPr>
      <w:r w:rsidRPr="00CF5F78">
        <w:rPr>
          <w:rFonts w:eastAsia="Calibri"/>
          <w:sz w:val="24"/>
          <w:szCs w:val="24"/>
          <w:lang w:eastAsia="en-US"/>
        </w:rPr>
        <w:t>- продолжитель</w:t>
      </w:r>
      <w:r w:rsidR="002F5970">
        <w:rPr>
          <w:rFonts w:eastAsia="Calibri"/>
          <w:sz w:val="24"/>
          <w:szCs w:val="24"/>
          <w:lang w:eastAsia="en-US"/>
        </w:rPr>
        <w:t>ность рабочего времени,</w:t>
      </w:r>
    </w:p>
    <w:p w:rsidR="00676548" w:rsidRPr="00CF5F78" w:rsidRDefault="00676548" w:rsidP="00676548">
      <w:pPr>
        <w:widowControl w:val="0"/>
        <w:autoSpaceDE w:val="0"/>
        <w:autoSpaceDN w:val="0"/>
        <w:adjustRightInd w:val="0"/>
        <w:ind w:firstLine="709"/>
        <w:rPr>
          <w:rFonts w:eastAsia="Calibri"/>
          <w:sz w:val="24"/>
          <w:szCs w:val="24"/>
          <w:lang w:eastAsia="en-US"/>
        </w:rPr>
      </w:pPr>
      <w:r w:rsidRPr="00CF5F78">
        <w:rPr>
          <w:rFonts w:eastAsia="Calibri"/>
          <w:sz w:val="24"/>
          <w:szCs w:val="24"/>
          <w:lang w:eastAsia="en-US"/>
        </w:rPr>
        <w:t>- норма часов преподавательской работы за ставку заработной плат</w:t>
      </w:r>
      <w:proofErr w:type="gramStart"/>
      <w:r w:rsidRPr="00CF5F78">
        <w:rPr>
          <w:rFonts w:eastAsia="Calibri"/>
          <w:sz w:val="24"/>
          <w:szCs w:val="24"/>
          <w:lang w:eastAsia="en-US"/>
        </w:rPr>
        <w:t>ы(</w:t>
      </w:r>
      <w:proofErr w:type="gramEnd"/>
      <w:r w:rsidRPr="00CF5F78">
        <w:rPr>
          <w:rFonts w:eastAsia="Calibri"/>
          <w:sz w:val="24"/>
          <w:szCs w:val="24"/>
          <w:lang w:eastAsia="en-US"/>
        </w:rPr>
        <w:t>нормируемая ч</w:t>
      </w:r>
      <w:r w:rsidR="002F5970">
        <w:rPr>
          <w:rFonts w:eastAsia="Calibri"/>
          <w:sz w:val="24"/>
          <w:szCs w:val="24"/>
          <w:lang w:eastAsia="en-US"/>
        </w:rPr>
        <w:t>асть педагогической работы),</w:t>
      </w:r>
    </w:p>
    <w:p w:rsidR="00676548" w:rsidRPr="00CF5F78" w:rsidRDefault="00676548" w:rsidP="00676548">
      <w:pPr>
        <w:widowControl w:val="0"/>
        <w:autoSpaceDE w:val="0"/>
        <w:autoSpaceDN w:val="0"/>
        <w:adjustRightInd w:val="0"/>
        <w:ind w:firstLine="709"/>
        <w:rPr>
          <w:rFonts w:eastAsia="Calibri"/>
          <w:sz w:val="24"/>
          <w:szCs w:val="24"/>
          <w:lang w:eastAsia="en-US"/>
        </w:rPr>
      </w:pPr>
      <w:r w:rsidRPr="00CF5F78">
        <w:rPr>
          <w:rFonts w:eastAsia="Calibri"/>
          <w:sz w:val="24"/>
          <w:szCs w:val="24"/>
          <w:lang w:eastAsia="en-US"/>
        </w:rPr>
        <w:t>- норма часов педагогической работы за ставку зарабо</w:t>
      </w:r>
      <w:r w:rsidR="002F5970">
        <w:rPr>
          <w:rFonts w:eastAsia="Calibri"/>
          <w:sz w:val="24"/>
          <w:szCs w:val="24"/>
          <w:lang w:eastAsia="en-US"/>
        </w:rPr>
        <w:t>тной платы.</w:t>
      </w:r>
    </w:p>
    <w:p w:rsidR="00676548" w:rsidRPr="00CF5F78" w:rsidRDefault="00676548" w:rsidP="00676548">
      <w:pPr>
        <w:widowControl w:val="0"/>
        <w:autoSpaceDE w:val="0"/>
        <w:autoSpaceDN w:val="0"/>
        <w:adjustRightInd w:val="0"/>
        <w:ind w:firstLine="709"/>
        <w:rPr>
          <w:rFonts w:eastAsia="Calibri"/>
          <w:sz w:val="24"/>
          <w:szCs w:val="24"/>
          <w:lang w:eastAsia="en-US"/>
        </w:rPr>
      </w:pPr>
      <w:r w:rsidRPr="00CF5F78">
        <w:rPr>
          <w:rFonts w:eastAsia="Calibri"/>
          <w:sz w:val="24"/>
          <w:szCs w:val="24"/>
          <w:lang w:eastAsia="en-US"/>
        </w:rPr>
        <w:t>Конкретная продолжительность учебных занятий, а также перерыво</w:t>
      </w:r>
      <w:proofErr w:type="gramStart"/>
      <w:r w:rsidRPr="00CF5F78">
        <w:rPr>
          <w:rFonts w:eastAsia="Calibri"/>
          <w:sz w:val="24"/>
          <w:szCs w:val="24"/>
          <w:lang w:eastAsia="en-US"/>
        </w:rPr>
        <w:t>в(</w:t>
      </w:r>
      <w:proofErr w:type="gramEnd"/>
      <w:r w:rsidRPr="00CF5F78">
        <w:rPr>
          <w:rFonts w:eastAsia="Calibri"/>
          <w:sz w:val="24"/>
          <w:szCs w:val="24"/>
          <w:lang w:eastAsia="en-US"/>
        </w:rPr>
        <w:t>перемен) между ними предусматривается локальным нормативным актом учреждения с учётом соответствующих СанПиН.</w:t>
      </w:r>
    </w:p>
    <w:p w:rsidR="00676548" w:rsidRPr="00CF5F78" w:rsidRDefault="00676548" w:rsidP="00A64F2F">
      <w:pPr>
        <w:widowControl w:val="0"/>
        <w:numPr>
          <w:ilvl w:val="1"/>
          <w:numId w:val="35"/>
        </w:numPr>
        <w:ind w:left="0" w:firstLine="709"/>
        <w:contextualSpacing/>
        <w:rPr>
          <w:rFonts w:eastAsia="Calibri"/>
          <w:sz w:val="24"/>
          <w:szCs w:val="24"/>
          <w:lang w:eastAsia="en-US"/>
        </w:rPr>
      </w:pPr>
      <w:r w:rsidRPr="00CF5F78">
        <w:rPr>
          <w:rFonts w:eastAsia="Calibri"/>
          <w:sz w:val="24"/>
          <w:szCs w:val="24"/>
          <w:lang w:eastAsia="en-US"/>
        </w:rPr>
        <w:t>Установленный в начале учебного года объем педагогической работы не может быть уменьшен в течение учебного года по иниц</w:t>
      </w:r>
      <w:r w:rsidR="002F5970">
        <w:rPr>
          <w:rFonts w:eastAsia="Calibri"/>
          <w:sz w:val="24"/>
          <w:szCs w:val="24"/>
          <w:lang w:eastAsia="en-US"/>
        </w:rPr>
        <w:t>иативе Учреждения.</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 xml:space="preserve">Для педагогических работников Учреждения, выполняющих свои обязанности непрерывно в течение рабочего дня, перерыв для приема пищи не устанавливается. </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Режим рабочего времени педагогических работников Учреждения в каникулярный период, в период отмены для воспитанников НОД по санитарно-эпидемиологическим, климатическим основаниям, а также при проведении туристских походов, экскурсий, экспедиций и путешествий устанавливается локальными актами Учреждения.</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Для работников Учреждения установлена пятидневная рабочая неделя нормальной продолжительности с двумя выходными днями (суббота, воскресенье). Перерыв на обед с 13.00 до13.30</w:t>
      </w:r>
    </w:p>
    <w:p w:rsidR="00676548" w:rsidRPr="00CF5F78" w:rsidRDefault="00676548" w:rsidP="00676548">
      <w:pPr>
        <w:widowControl w:val="0"/>
        <w:autoSpaceDE w:val="0"/>
        <w:autoSpaceDN w:val="0"/>
        <w:adjustRightInd w:val="0"/>
        <w:ind w:firstLine="709"/>
        <w:rPr>
          <w:rFonts w:eastAsia="Times New Roman"/>
          <w:sz w:val="24"/>
          <w:szCs w:val="24"/>
        </w:rPr>
      </w:pPr>
      <w:r w:rsidRPr="00CF5F78">
        <w:rPr>
          <w:rFonts w:eastAsia="Times New Roman"/>
          <w:sz w:val="24"/>
          <w:szCs w:val="24"/>
        </w:rPr>
        <w:t>Продолжительность рабочего дня, непосредственно предшествующего нерабочему праздничному дню, уменьшается на один час.</w:t>
      </w:r>
    </w:p>
    <w:p w:rsidR="00676548" w:rsidRPr="00CF5F78" w:rsidRDefault="00676548" w:rsidP="00A64F2F">
      <w:pPr>
        <w:widowControl w:val="0"/>
        <w:numPr>
          <w:ilvl w:val="1"/>
          <w:numId w:val="35"/>
        </w:numPr>
        <w:autoSpaceDE w:val="0"/>
        <w:autoSpaceDN w:val="0"/>
        <w:adjustRightInd w:val="0"/>
        <w:ind w:left="0" w:firstLine="709"/>
        <w:rPr>
          <w:rFonts w:eastAsia="Times New Roman"/>
          <w:sz w:val="24"/>
          <w:szCs w:val="24"/>
        </w:rPr>
      </w:pPr>
      <w:r w:rsidRPr="00CF5F78">
        <w:rPr>
          <w:rFonts w:eastAsia="Times New Roman"/>
          <w:sz w:val="24"/>
          <w:szCs w:val="24"/>
        </w:rPr>
        <w:t xml:space="preserve">Педагогическим работникам Учреждения обеспечивается возможность приема пищи одновременно вместе с </w:t>
      </w:r>
      <w:r w:rsidR="002F5970">
        <w:rPr>
          <w:rFonts w:eastAsia="Times New Roman"/>
          <w:sz w:val="24"/>
          <w:szCs w:val="24"/>
        </w:rPr>
        <w:t>воспитанниками</w:t>
      </w:r>
      <w:r w:rsidRPr="00CF5F78">
        <w:rPr>
          <w:rFonts w:eastAsia="Times New Roman"/>
          <w:sz w:val="24"/>
          <w:szCs w:val="24"/>
        </w:rPr>
        <w:t>.</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proofErr w:type="gramStart"/>
      <w:r w:rsidRPr="00CF5F78">
        <w:rPr>
          <w:rFonts w:eastAsia="Calibri"/>
          <w:sz w:val="24"/>
          <w:szCs w:val="24"/>
          <w:lang w:eastAsia="en-US"/>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Работа в выходные и нерабочие праздничные дни запрещается, за исключением случаев, предусмотренных Трудовым кодексом Российской Федерации.</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 xml:space="preserve">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w:t>
      </w:r>
      <w:proofErr w:type="gramStart"/>
      <w:r w:rsidRPr="00CF5F78">
        <w:rPr>
          <w:rFonts w:eastAsia="Calibri"/>
          <w:sz w:val="24"/>
          <w:szCs w:val="24"/>
          <w:lang w:eastAsia="en-US"/>
        </w:rPr>
        <w:t xml:space="preserve">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w:t>
      </w:r>
      <w:r w:rsidRPr="00CF5F78">
        <w:rPr>
          <w:rFonts w:eastAsia="Calibri"/>
          <w:sz w:val="24"/>
          <w:szCs w:val="24"/>
          <w:lang w:eastAsia="en-US"/>
        </w:rPr>
        <w:lastRenderedPageBreak/>
        <w:t>иными нормативными правовыми актами Российской Федерации.</w:t>
      </w:r>
      <w:proofErr w:type="gramEnd"/>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bookmarkStart w:id="5" w:name="Par151"/>
      <w:bookmarkEnd w:id="5"/>
      <w:proofErr w:type="gramStart"/>
      <w:r w:rsidRPr="00CF5F78">
        <w:rPr>
          <w:rFonts w:eastAsia="Calibri"/>
          <w:sz w:val="24"/>
          <w:szCs w:val="24"/>
          <w:lang w:eastAsia="en-US"/>
        </w:rPr>
        <w:t>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CF5F78">
        <w:rPr>
          <w:rFonts w:eastAsia="Calibri"/>
          <w:sz w:val="24"/>
          <w:szCs w:val="24"/>
          <w:lang w:eastAsia="en-US"/>
        </w:rPr>
        <w:t xml:space="preserve"> Учетный период не может превышать одного года.</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 xml:space="preserve">Суммированный учет рабочего времени вводится </w:t>
      </w:r>
      <w:r w:rsidR="00860AE5">
        <w:rPr>
          <w:rFonts w:eastAsia="Calibri"/>
          <w:sz w:val="24"/>
          <w:szCs w:val="24"/>
          <w:lang w:eastAsia="en-US"/>
        </w:rPr>
        <w:t>сторожам учреждения. Учетный  период - год</w:t>
      </w:r>
      <w:r w:rsidRPr="00CF5F78">
        <w:rPr>
          <w:rFonts w:eastAsia="Calibri"/>
          <w:sz w:val="24"/>
          <w:szCs w:val="24"/>
          <w:lang w:eastAsia="en-US"/>
        </w:rPr>
        <w:t>.</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Работникам Учреждения предоставляются ежегодные отпуска с сохранением места работы (должности) и среднего заработка.</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 xml:space="preserve">Педагогическим работникам Учреждения предоставляется ежегодный основной удлиненный оплачиваемый отпуск, продолжительность которого устанавливается Постановлением Правительства РФ от </w:t>
      </w:r>
      <w:r w:rsidR="00894F57">
        <w:rPr>
          <w:rFonts w:eastAsia="Calibri"/>
          <w:sz w:val="24"/>
          <w:szCs w:val="24"/>
          <w:lang w:eastAsia="en-US"/>
        </w:rPr>
        <w:t>14.05.2015 № 466</w:t>
      </w:r>
      <w:r w:rsidRPr="00CF5F78">
        <w:rPr>
          <w:rFonts w:eastAsia="Calibri"/>
          <w:sz w:val="24"/>
          <w:szCs w:val="24"/>
          <w:lang w:eastAsia="en-US"/>
        </w:rPr>
        <w:t xml:space="preserve"> «О </w:t>
      </w:r>
      <w:r w:rsidR="00894F57">
        <w:rPr>
          <w:rFonts w:eastAsia="Calibri"/>
          <w:sz w:val="24"/>
          <w:szCs w:val="24"/>
          <w:lang w:eastAsia="en-US"/>
        </w:rPr>
        <w:t>ежегодных  основных удлиненных  оплачиваемых</w:t>
      </w:r>
      <w:r w:rsidRPr="00CF5F78">
        <w:rPr>
          <w:rFonts w:eastAsia="Calibri"/>
          <w:sz w:val="24"/>
          <w:szCs w:val="24"/>
          <w:lang w:eastAsia="en-US"/>
        </w:rPr>
        <w:t xml:space="preserve"> отпуска</w:t>
      </w:r>
      <w:r w:rsidR="00894F57">
        <w:rPr>
          <w:rFonts w:eastAsia="Calibri"/>
          <w:sz w:val="24"/>
          <w:szCs w:val="24"/>
          <w:lang w:eastAsia="en-US"/>
        </w:rPr>
        <w:t>х</w:t>
      </w:r>
      <w:r w:rsidRPr="00CF5F78">
        <w:rPr>
          <w:rFonts w:eastAsia="Calibri"/>
          <w:sz w:val="24"/>
          <w:szCs w:val="24"/>
          <w:lang w:eastAsia="en-US"/>
        </w:rPr>
        <w:t>». Остальным работникам Учреждения предоставляется ежегодный основной оплачиваемый отпуск продолжительностью 28 календарных дней.</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w:t>
      </w:r>
      <w:proofErr w:type="gramStart"/>
      <w:r w:rsidRPr="00CF5F78">
        <w:rPr>
          <w:rFonts w:eastAsia="Calibri"/>
          <w:sz w:val="24"/>
          <w:szCs w:val="24"/>
          <w:lang w:eastAsia="en-US"/>
        </w:rPr>
        <w:t>позднее</w:t>
      </w:r>
      <w:proofErr w:type="gramEnd"/>
      <w:r w:rsidRPr="00CF5F78">
        <w:rPr>
          <w:rFonts w:eastAsia="Calibri"/>
          <w:sz w:val="24"/>
          <w:szCs w:val="24"/>
          <w:lang w:eastAsia="en-US"/>
        </w:rPr>
        <w:t xml:space="preserve"> чем за две недели до наступления календарного года в порядке, установленном статьей 372 Трудового кодекса Российской Федерации.</w:t>
      </w:r>
    </w:p>
    <w:p w:rsidR="00676548" w:rsidRPr="00CF5F78" w:rsidRDefault="00676548" w:rsidP="00676548">
      <w:pPr>
        <w:widowControl w:val="0"/>
        <w:autoSpaceDE w:val="0"/>
        <w:autoSpaceDN w:val="0"/>
        <w:adjustRightInd w:val="0"/>
        <w:ind w:firstLine="709"/>
        <w:rPr>
          <w:rFonts w:eastAsia="Times New Roman"/>
          <w:sz w:val="24"/>
          <w:szCs w:val="24"/>
        </w:rPr>
      </w:pPr>
      <w:r w:rsidRPr="00CF5F78">
        <w:rPr>
          <w:rFonts w:eastAsia="Times New Roman"/>
          <w:sz w:val="24"/>
          <w:szCs w:val="24"/>
        </w:rPr>
        <w:t>График отпусков обязателен как для работодателя, так и для работника.</w:t>
      </w:r>
    </w:p>
    <w:p w:rsidR="00676548" w:rsidRPr="00CF5F78" w:rsidRDefault="00676548" w:rsidP="00676548">
      <w:pPr>
        <w:widowControl w:val="0"/>
        <w:autoSpaceDE w:val="0"/>
        <w:autoSpaceDN w:val="0"/>
        <w:adjustRightInd w:val="0"/>
        <w:ind w:firstLine="709"/>
        <w:rPr>
          <w:rFonts w:eastAsia="Times New Roman"/>
          <w:sz w:val="24"/>
          <w:szCs w:val="24"/>
        </w:rPr>
      </w:pPr>
      <w:r w:rsidRPr="00CF5F78">
        <w:rPr>
          <w:rFonts w:eastAsia="Times New Roman"/>
          <w:sz w:val="24"/>
          <w:szCs w:val="24"/>
        </w:rPr>
        <w:t xml:space="preserve">О времени начала отпуска работник должен быть извещен под роспись не </w:t>
      </w:r>
      <w:proofErr w:type="gramStart"/>
      <w:r w:rsidRPr="00CF5F78">
        <w:rPr>
          <w:rFonts w:eastAsia="Times New Roman"/>
          <w:sz w:val="24"/>
          <w:szCs w:val="24"/>
        </w:rPr>
        <w:t>позднее</w:t>
      </w:r>
      <w:proofErr w:type="gramEnd"/>
      <w:r w:rsidRPr="00CF5F78">
        <w:rPr>
          <w:rFonts w:eastAsia="Times New Roman"/>
          <w:sz w:val="24"/>
          <w:szCs w:val="24"/>
        </w:rPr>
        <w:t xml:space="preserve"> чем за две недели до его начала.</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Оплачиваемый отпуск должен предоставляться работнику ежегодно.</w:t>
      </w:r>
    </w:p>
    <w:p w:rsidR="00676548" w:rsidRPr="00CF5F78" w:rsidRDefault="00676548" w:rsidP="00676548">
      <w:pPr>
        <w:widowControl w:val="0"/>
        <w:autoSpaceDE w:val="0"/>
        <w:autoSpaceDN w:val="0"/>
        <w:adjustRightInd w:val="0"/>
        <w:ind w:firstLine="709"/>
        <w:rPr>
          <w:rFonts w:eastAsia="Times New Roman"/>
          <w:sz w:val="24"/>
          <w:szCs w:val="24"/>
        </w:rPr>
      </w:pPr>
      <w:r w:rsidRPr="00CF5F78">
        <w:rPr>
          <w:rFonts w:eastAsia="Times New Roman"/>
          <w:sz w:val="24"/>
          <w:szCs w:val="24"/>
        </w:rPr>
        <w:t xml:space="preserve">С учетом </w:t>
      </w:r>
      <w:hyperlink r:id="rId13" w:history="1">
        <w:r w:rsidRPr="00CF5F78">
          <w:rPr>
            <w:rFonts w:eastAsia="Times New Roman"/>
            <w:sz w:val="24"/>
            <w:szCs w:val="24"/>
          </w:rPr>
          <w:t>статьи 124</w:t>
        </w:r>
      </w:hyperlink>
      <w:r w:rsidRPr="00CF5F78">
        <w:rPr>
          <w:rFonts w:eastAsia="Times New Roman"/>
          <w:sz w:val="24"/>
          <w:szCs w:val="24"/>
        </w:rPr>
        <w:t xml:space="preserve"> Трудового кодекса Российской Федерации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p>
    <w:p w:rsidR="00676548" w:rsidRPr="00CF5F78" w:rsidRDefault="00676548" w:rsidP="00676548">
      <w:pPr>
        <w:widowControl w:val="0"/>
        <w:autoSpaceDE w:val="0"/>
        <w:autoSpaceDN w:val="0"/>
        <w:adjustRightInd w:val="0"/>
        <w:ind w:firstLine="709"/>
        <w:rPr>
          <w:rFonts w:eastAsia="Times New Roman"/>
          <w:sz w:val="24"/>
          <w:szCs w:val="24"/>
        </w:rPr>
      </w:pPr>
      <w:r w:rsidRPr="00CF5F78">
        <w:rPr>
          <w:rFonts w:eastAsia="Times New Roman"/>
          <w:sz w:val="24"/>
          <w:szCs w:val="24"/>
        </w:rPr>
        <w:t>До истечения шести месяцев непрерывной работы оплачиваемый отпуск по заявлению работника должен быть предоставлен:</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женщинам – перед отпуском по беременности и родам или непосредственно после него;</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работникам в возрасте до 18 лет;</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работникам, усыновившим ребенка (детей) в возрасте до трех месяцев;</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 в других случаях, предусмотренных федеральными законами.</w:t>
      </w:r>
    </w:p>
    <w:p w:rsidR="00676548" w:rsidRPr="00CF5F78" w:rsidRDefault="00676548" w:rsidP="00676548">
      <w:pPr>
        <w:widowControl w:val="0"/>
        <w:autoSpaceDE w:val="0"/>
        <w:autoSpaceDN w:val="0"/>
        <w:adjustRightInd w:val="0"/>
        <w:ind w:firstLine="709"/>
        <w:rPr>
          <w:rFonts w:eastAsia="Times New Roman"/>
          <w:sz w:val="24"/>
          <w:szCs w:val="24"/>
        </w:rPr>
      </w:pPr>
      <w:r w:rsidRPr="00CF5F78">
        <w:rPr>
          <w:rFonts w:eastAsia="Times New Roman"/>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lastRenderedPageBreak/>
        <w:t>5.25.1. временной нетрудоспособности работника;</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5.25.2.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5.25.3. в других случаях, предусмотренных трудовым законодательством, локальными нормативными актами Учреждения.</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В случае своей болезни работник, при возможности, незамедлительно информирует работодателя и представляет лист нетрудоспособности в первый день выхода на работу после болезни.</w:t>
      </w:r>
    </w:p>
    <w:p w:rsidR="00676548" w:rsidRPr="00894F57"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Отпуск по семейным обстоятельствам и другим уважительным причинам предоставляется работникам Учреждения в порядке, установленном статьей 128 Трудового кодекса Российской Федерации и в соответствии с территориальным тарифным соглашением.</w:t>
      </w:r>
    </w:p>
    <w:p w:rsidR="00676548" w:rsidRPr="00CF5F78" w:rsidRDefault="00676548" w:rsidP="00A64F2F">
      <w:pPr>
        <w:widowControl w:val="0"/>
        <w:numPr>
          <w:ilvl w:val="0"/>
          <w:numId w:val="35"/>
        </w:numPr>
        <w:autoSpaceDE w:val="0"/>
        <w:autoSpaceDN w:val="0"/>
        <w:adjustRightInd w:val="0"/>
        <w:ind w:left="0" w:firstLine="709"/>
        <w:contextualSpacing/>
        <w:outlineLvl w:val="1"/>
        <w:rPr>
          <w:rFonts w:eastAsia="Calibri"/>
          <w:b/>
          <w:sz w:val="24"/>
          <w:szCs w:val="24"/>
          <w:lang w:eastAsia="en-US"/>
        </w:rPr>
      </w:pPr>
      <w:bookmarkStart w:id="6" w:name="_Toc364241473"/>
      <w:r w:rsidRPr="00CF5F78">
        <w:rPr>
          <w:rFonts w:eastAsia="Calibri"/>
          <w:b/>
          <w:sz w:val="24"/>
          <w:szCs w:val="24"/>
          <w:lang w:eastAsia="en-US"/>
        </w:rPr>
        <w:t>Поощрения за труд</w:t>
      </w:r>
      <w:bookmarkEnd w:id="6"/>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6.1.1. объявление благодарности;</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6.1.2. выдача денежной премии;</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6.1.3. награждение ценным подарком;</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6.1.4. награждение почетной грамотой;</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6.1.5. другие виды поощрений.</w:t>
      </w:r>
    </w:p>
    <w:p w:rsidR="00676548" w:rsidRPr="00CF5F78" w:rsidRDefault="00676548" w:rsidP="00676548">
      <w:pPr>
        <w:widowControl w:val="0"/>
        <w:tabs>
          <w:tab w:val="left" w:pos="0"/>
        </w:tabs>
        <w:autoSpaceDE w:val="0"/>
        <w:autoSpaceDN w:val="0"/>
        <w:adjustRightInd w:val="0"/>
        <w:ind w:firstLine="709"/>
        <w:rPr>
          <w:rFonts w:eastAsia="Times New Roman"/>
          <w:sz w:val="24"/>
          <w:szCs w:val="24"/>
        </w:rPr>
      </w:pPr>
      <w:r w:rsidRPr="00CF5F78">
        <w:rPr>
          <w:rFonts w:eastAsia="Times New Roman"/>
          <w:sz w:val="24"/>
          <w:szCs w:val="24"/>
        </w:rPr>
        <w:t>В отношении работника могут применяться одновременно несколько видов поощрения.</w:t>
      </w:r>
    </w:p>
    <w:p w:rsidR="00676548" w:rsidRPr="00CF5F78" w:rsidRDefault="00676548" w:rsidP="00676548">
      <w:pPr>
        <w:widowControl w:val="0"/>
        <w:tabs>
          <w:tab w:val="left" w:pos="0"/>
        </w:tabs>
        <w:autoSpaceDE w:val="0"/>
        <w:autoSpaceDN w:val="0"/>
        <w:adjustRightInd w:val="0"/>
        <w:ind w:firstLine="709"/>
        <w:rPr>
          <w:rFonts w:eastAsia="Times New Roman"/>
          <w:sz w:val="24"/>
          <w:szCs w:val="24"/>
        </w:rPr>
      </w:pPr>
      <w:r w:rsidRPr="00CF5F78">
        <w:rPr>
          <w:rFonts w:eastAsia="Times New Roman"/>
          <w:sz w:val="24"/>
          <w:szCs w:val="24"/>
        </w:rPr>
        <w:t>Поощрения оформляются приказом работодателя, сведения о поощрениях заносятся в трудовую книжку работника.</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Работники Учреждения могут представляться к присвоению почетных званий, награждению государственными наградами Российской Федерации, ведомственными наградами Министерства образования и науки Российской Федерации, наградами Ярославской области и города Ярославля, представляться к другим видам поощрений.</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p>
    <w:p w:rsidR="00676548" w:rsidRPr="00CF5F78" w:rsidRDefault="00676548" w:rsidP="00A64F2F">
      <w:pPr>
        <w:widowControl w:val="0"/>
        <w:numPr>
          <w:ilvl w:val="0"/>
          <w:numId w:val="35"/>
        </w:numPr>
        <w:autoSpaceDE w:val="0"/>
        <w:autoSpaceDN w:val="0"/>
        <w:adjustRightInd w:val="0"/>
        <w:ind w:left="0" w:firstLine="709"/>
        <w:contextualSpacing/>
        <w:outlineLvl w:val="1"/>
        <w:rPr>
          <w:rFonts w:eastAsia="Calibri"/>
          <w:b/>
          <w:sz w:val="24"/>
          <w:szCs w:val="24"/>
          <w:lang w:eastAsia="en-US"/>
        </w:rPr>
      </w:pPr>
      <w:bookmarkStart w:id="7" w:name="_Toc364241474"/>
      <w:r w:rsidRPr="00CF5F78">
        <w:rPr>
          <w:rFonts w:eastAsia="Calibri"/>
          <w:b/>
          <w:sz w:val="24"/>
          <w:szCs w:val="24"/>
          <w:lang w:eastAsia="en-US"/>
        </w:rPr>
        <w:t>Дисциплинарные взыскания</w:t>
      </w:r>
      <w:bookmarkEnd w:id="7"/>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7.1.1.замечание;</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7.1.2. выговор;</w:t>
      </w:r>
    </w:p>
    <w:p w:rsidR="00676548" w:rsidRPr="00CF5F78" w:rsidRDefault="00676548" w:rsidP="00676548">
      <w:pPr>
        <w:widowControl w:val="0"/>
        <w:autoSpaceDE w:val="0"/>
        <w:autoSpaceDN w:val="0"/>
        <w:adjustRightInd w:val="0"/>
        <w:ind w:firstLine="709"/>
        <w:contextualSpacing/>
        <w:rPr>
          <w:rFonts w:eastAsia="Calibri"/>
          <w:sz w:val="24"/>
          <w:szCs w:val="24"/>
          <w:lang w:eastAsia="en-US"/>
        </w:rPr>
      </w:pPr>
      <w:r w:rsidRPr="00CF5F78">
        <w:rPr>
          <w:rFonts w:eastAsia="Calibri"/>
          <w:sz w:val="24"/>
          <w:szCs w:val="24"/>
          <w:lang w:eastAsia="en-US"/>
        </w:rPr>
        <w:t>7.1.3. увольнение по соответствующим основаниям.</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При наложении дисциплинарного взыскания должны учитываться тяжесть совершенного проступка и обстоятельства, при которых он был совершен.</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676548" w:rsidRPr="00CF5F78" w:rsidRDefault="00676548" w:rsidP="00676548">
      <w:pPr>
        <w:widowControl w:val="0"/>
        <w:tabs>
          <w:tab w:val="left" w:pos="142"/>
        </w:tabs>
        <w:autoSpaceDE w:val="0"/>
        <w:autoSpaceDN w:val="0"/>
        <w:adjustRightInd w:val="0"/>
        <w:ind w:firstLine="709"/>
        <w:rPr>
          <w:rFonts w:eastAsia="Times New Roman"/>
          <w:sz w:val="24"/>
          <w:szCs w:val="24"/>
        </w:rPr>
      </w:pPr>
      <w:r w:rsidRPr="00CF5F78">
        <w:rPr>
          <w:rFonts w:eastAsia="Times New Roman"/>
          <w:sz w:val="24"/>
          <w:szCs w:val="24"/>
        </w:rPr>
        <w:t>Не предоставление работником объяснения не является препятствием для применения дисциплинарного взыскания.</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676548" w:rsidRPr="00CF5F78" w:rsidRDefault="00676548" w:rsidP="00676548">
      <w:pPr>
        <w:widowControl w:val="0"/>
        <w:autoSpaceDE w:val="0"/>
        <w:autoSpaceDN w:val="0"/>
        <w:adjustRightInd w:val="0"/>
        <w:ind w:firstLine="709"/>
        <w:rPr>
          <w:rFonts w:eastAsia="Times New Roman"/>
          <w:sz w:val="24"/>
          <w:szCs w:val="24"/>
        </w:rPr>
      </w:pPr>
      <w:r w:rsidRPr="00CF5F78">
        <w:rPr>
          <w:rFonts w:eastAsia="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 xml:space="preserve">За каждый дисциплинарный проступок может быть применено только одно </w:t>
      </w:r>
      <w:r w:rsidRPr="00CF5F78">
        <w:rPr>
          <w:rFonts w:eastAsia="Calibri"/>
          <w:sz w:val="24"/>
          <w:szCs w:val="24"/>
          <w:lang w:eastAsia="en-US"/>
        </w:rPr>
        <w:lastRenderedPageBreak/>
        <w:t>дисциплинарное взыскание.</w:t>
      </w:r>
    </w:p>
    <w:p w:rsidR="00676548" w:rsidRPr="00CF5F78"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p>
    <w:p w:rsidR="00676548" w:rsidRPr="00894F57" w:rsidRDefault="00676548" w:rsidP="00A64F2F">
      <w:pPr>
        <w:widowControl w:val="0"/>
        <w:numPr>
          <w:ilvl w:val="1"/>
          <w:numId w:val="35"/>
        </w:numPr>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p>
    <w:p w:rsidR="00676548" w:rsidRPr="00CF5F78" w:rsidRDefault="00676548" w:rsidP="00A64F2F">
      <w:pPr>
        <w:keepNext/>
        <w:keepLines/>
        <w:numPr>
          <w:ilvl w:val="0"/>
          <w:numId w:val="35"/>
        </w:numPr>
        <w:ind w:left="0" w:firstLine="709"/>
        <w:outlineLvl w:val="1"/>
        <w:rPr>
          <w:rFonts w:eastAsia="Times New Roman"/>
          <w:b/>
          <w:bCs/>
          <w:i/>
          <w:iCs/>
          <w:sz w:val="24"/>
          <w:szCs w:val="24"/>
        </w:rPr>
      </w:pPr>
      <w:bookmarkStart w:id="8" w:name="_Toc364241475"/>
      <w:r w:rsidRPr="00CF5F78">
        <w:rPr>
          <w:rFonts w:eastAsia="Times New Roman"/>
          <w:b/>
          <w:bCs/>
          <w:i/>
          <w:iCs/>
          <w:sz w:val="24"/>
          <w:szCs w:val="24"/>
        </w:rPr>
        <w:t>Ответственность работников Учреждения</w:t>
      </w:r>
      <w:bookmarkEnd w:id="8"/>
    </w:p>
    <w:p w:rsidR="00676548" w:rsidRPr="00CF5F78" w:rsidRDefault="00676548" w:rsidP="00A64F2F">
      <w:pPr>
        <w:numPr>
          <w:ilvl w:val="1"/>
          <w:numId w:val="35"/>
        </w:numPr>
        <w:ind w:left="0" w:firstLine="709"/>
        <w:rPr>
          <w:rFonts w:eastAsia="Times New Roman"/>
          <w:sz w:val="24"/>
          <w:szCs w:val="24"/>
        </w:rPr>
      </w:pPr>
      <w:r w:rsidRPr="00CF5F78">
        <w:rPr>
          <w:rFonts w:eastAsia="Times New Roman"/>
          <w:sz w:val="24"/>
          <w:szCs w:val="24"/>
        </w:rPr>
        <w:t>Права, обязанности и ответственность работников образовательной  организации  устанавливаются законодательством Российской Федерации, Уставом Учреждения</w:t>
      </w:r>
      <w:proofErr w:type="gramStart"/>
      <w:r w:rsidRPr="00CF5F78">
        <w:rPr>
          <w:rFonts w:eastAsia="Times New Roman"/>
          <w:sz w:val="24"/>
          <w:szCs w:val="24"/>
        </w:rPr>
        <w:t xml:space="preserve"> ,</w:t>
      </w:r>
      <w:proofErr w:type="gramEnd"/>
      <w:r w:rsidRPr="00CF5F78">
        <w:rPr>
          <w:rFonts w:eastAsia="Times New Roman"/>
          <w:sz w:val="24"/>
          <w:szCs w:val="24"/>
        </w:rPr>
        <w:t xml:space="preserve"> правилами внутреннего трудового распорядка и иными локальными нормативными актами образовательных организаций, должностными инструкциями и трудовыми договорами. За  неисполнение прав и  обязанностей работниками образовательной  организации  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676548" w:rsidRPr="00CF5F78" w:rsidRDefault="00676548" w:rsidP="00A64F2F">
      <w:pPr>
        <w:widowControl w:val="0"/>
        <w:numPr>
          <w:ilvl w:val="1"/>
          <w:numId w:val="35"/>
        </w:numPr>
        <w:tabs>
          <w:tab w:val="left" w:pos="0"/>
        </w:tabs>
        <w:autoSpaceDE w:val="0"/>
        <w:autoSpaceDN w:val="0"/>
        <w:adjustRightInd w:val="0"/>
        <w:ind w:left="0" w:firstLine="709"/>
        <w:contextualSpacing/>
        <w:rPr>
          <w:rFonts w:eastAsia="Calibri"/>
          <w:sz w:val="24"/>
          <w:szCs w:val="24"/>
          <w:lang w:eastAsia="en-US"/>
        </w:rPr>
      </w:pPr>
      <w:r w:rsidRPr="00CF5F78">
        <w:rPr>
          <w:rFonts w:eastAsia="Calibri"/>
          <w:sz w:val="24"/>
          <w:szCs w:val="24"/>
          <w:lang w:eastAsia="en-US"/>
        </w:rPr>
        <w:t>Ответственность педагогических работников устанавливаются статьей 48 Федерального закона «Об образовании в Российской Федерации».</w:t>
      </w:r>
    </w:p>
    <w:p w:rsidR="00676548" w:rsidRDefault="00676548" w:rsidP="00676548">
      <w:pPr>
        <w:sectPr w:rsidR="00676548" w:rsidSect="00A64F2F">
          <w:pgSz w:w="11900" w:h="16838"/>
          <w:pgMar w:top="284" w:right="846" w:bottom="601" w:left="1440" w:header="0" w:footer="0" w:gutter="0"/>
          <w:cols w:space="720" w:equalWidth="0">
            <w:col w:w="9620"/>
          </w:cols>
        </w:sectPr>
      </w:pPr>
    </w:p>
    <w:p w:rsidR="00860AE5" w:rsidRPr="00D00156" w:rsidRDefault="00860AE5" w:rsidP="00860AE5">
      <w:pPr>
        <w:spacing w:after="120"/>
        <w:jc w:val="right"/>
        <w:rPr>
          <w:rFonts w:eastAsia="Times New Roman"/>
          <w:sz w:val="28"/>
          <w:szCs w:val="28"/>
        </w:rPr>
      </w:pPr>
      <w:r w:rsidRPr="00D00156">
        <w:rPr>
          <w:rFonts w:eastAsia="Times New Roman"/>
          <w:sz w:val="28"/>
          <w:szCs w:val="28"/>
        </w:rPr>
        <w:lastRenderedPageBreak/>
        <w:t xml:space="preserve">Приложение </w:t>
      </w:r>
      <w:r>
        <w:rPr>
          <w:rFonts w:eastAsia="Times New Roman"/>
          <w:sz w:val="28"/>
          <w:szCs w:val="28"/>
        </w:rPr>
        <w:t>№2</w:t>
      </w:r>
      <w:r w:rsidRPr="00D00156">
        <w:rPr>
          <w:rFonts w:eastAsia="Times New Roman"/>
          <w:sz w:val="28"/>
          <w:szCs w:val="28"/>
        </w:rPr>
        <w:t xml:space="preserve"> .</w:t>
      </w:r>
    </w:p>
    <w:p w:rsidR="00860AE5" w:rsidRDefault="00860AE5" w:rsidP="00860AE5"/>
    <w:p w:rsidR="00860AE5" w:rsidRDefault="00860AE5" w:rsidP="00860AE5"/>
    <w:p w:rsidR="00860AE5" w:rsidRDefault="00860AE5" w:rsidP="00860AE5">
      <w:pPr>
        <w:jc w:val="center"/>
        <w:rPr>
          <w:rFonts w:eastAsia="Times New Roman"/>
          <w:sz w:val="24"/>
          <w:szCs w:val="24"/>
        </w:rPr>
      </w:pPr>
      <w:r w:rsidRPr="00D00156">
        <w:rPr>
          <w:rFonts w:eastAsia="Times New Roman"/>
          <w:sz w:val="24"/>
          <w:szCs w:val="24"/>
        </w:rPr>
        <w:t>МУНИЦИПАЛЬНОЕ ДОШКОЛЬНОЕ ОБРАЗОВАТЕЛЬНОЕ УЧРЕЖДЕНИЕ «ДЕТСКИЙ САД № 214»</w:t>
      </w:r>
    </w:p>
    <w:p w:rsidR="00860AE5" w:rsidRDefault="00860AE5" w:rsidP="00860AE5">
      <w:pPr>
        <w:jc w:val="center"/>
        <w:rPr>
          <w:rFonts w:eastAsia="Times New Roman"/>
          <w:sz w:val="24"/>
          <w:szCs w:val="24"/>
        </w:rPr>
      </w:pPr>
    </w:p>
    <w:tbl>
      <w:tblPr>
        <w:tblStyle w:val="a4"/>
        <w:tblW w:w="0" w:type="auto"/>
        <w:tblLook w:val="04A0" w:firstRow="1" w:lastRow="0" w:firstColumn="1" w:lastColumn="0" w:noHBand="0" w:noVBand="1"/>
      </w:tblPr>
      <w:tblGrid>
        <w:gridCol w:w="4915"/>
        <w:gridCol w:w="4915"/>
      </w:tblGrid>
      <w:tr w:rsidR="00860AE5" w:rsidTr="007C3F00">
        <w:tc>
          <w:tcPr>
            <w:tcW w:w="4915" w:type="dxa"/>
            <w:tcBorders>
              <w:top w:val="nil"/>
              <w:left w:val="nil"/>
              <w:bottom w:val="nil"/>
              <w:right w:val="nil"/>
            </w:tcBorders>
          </w:tcPr>
          <w:p w:rsidR="00860AE5" w:rsidRDefault="00860AE5" w:rsidP="00860AE5">
            <w:pPr>
              <w:rPr>
                <w:rFonts w:eastAsia="Times New Roman"/>
                <w:sz w:val="24"/>
                <w:szCs w:val="24"/>
              </w:rPr>
            </w:pPr>
            <w:r>
              <w:rPr>
                <w:rFonts w:eastAsia="Times New Roman"/>
                <w:sz w:val="24"/>
                <w:szCs w:val="24"/>
              </w:rPr>
              <w:t xml:space="preserve">С учетом мнения выборного профсоюзного органа </w:t>
            </w:r>
          </w:p>
          <w:p w:rsidR="00860AE5" w:rsidRDefault="00860AE5" w:rsidP="00860AE5">
            <w:pPr>
              <w:rPr>
                <w:rFonts w:eastAsia="Times New Roman"/>
                <w:sz w:val="24"/>
                <w:szCs w:val="24"/>
              </w:rPr>
            </w:pPr>
            <w:r>
              <w:rPr>
                <w:rFonts w:eastAsia="Times New Roman"/>
                <w:sz w:val="24"/>
                <w:szCs w:val="24"/>
              </w:rPr>
              <w:t>Председатель ППО</w:t>
            </w:r>
          </w:p>
          <w:p w:rsidR="00860AE5" w:rsidRDefault="00860AE5" w:rsidP="00860AE5">
            <w:pPr>
              <w:rPr>
                <w:rFonts w:eastAsia="Times New Roman"/>
                <w:sz w:val="24"/>
                <w:szCs w:val="24"/>
              </w:rPr>
            </w:pPr>
            <w:r>
              <w:rPr>
                <w:rFonts w:eastAsia="Times New Roman"/>
                <w:sz w:val="24"/>
                <w:szCs w:val="24"/>
              </w:rPr>
              <w:t xml:space="preserve">_______________ </w:t>
            </w:r>
            <w:proofErr w:type="spellStart"/>
            <w:r>
              <w:rPr>
                <w:rFonts w:eastAsia="Times New Roman"/>
                <w:sz w:val="24"/>
                <w:szCs w:val="24"/>
              </w:rPr>
              <w:t>Садикова</w:t>
            </w:r>
            <w:proofErr w:type="spellEnd"/>
            <w:r>
              <w:rPr>
                <w:rFonts w:eastAsia="Times New Roman"/>
                <w:sz w:val="24"/>
                <w:szCs w:val="24"/>
              </w:rPr>
              <w:t xml:space="preserve"> Ю.В.</w:t>
            </w:r>
          </w:p>
          <w:p w:rsidR="00860AE5" w:rsidRDefault="00860AE5" w:rsidP="00860AE5">
            <w:pPr>
              <w:rPr>
                <w:rFonts w:eastAsia="Times New Roman"/>
                <w:sz w:val="24"/>
                <w:szCs w:val="24"/>
              </w:rPr>
            </w:pPr>
          </w:p>
          <w:p w:rsidR="00860AE5" w:rsidRDefault="002D2D71" w:rsidP="00860AE5">
            <w:pPr>
              <w:rPr>
                <w:rFonts w:eastAsia="Times New Roman"/>
                <w:sz w:val="24"/>
                <w:szCs w:val="24"/>
              </w:rPr>
            </w:pPr>
            <w:r>
              <w:rPr>
                <w:rFonts w:eastAsia="Times New Roman"/>
                <w:sz w:val="24"/>
                <w:szCs w:val="24"/>
              </w:rPr>
              <w:t>31.08</w:t>
            </w:r>
            <w:r w:rsidR="00860AE5">
              <w:rPr>
                <w:rFonts w:eastAsia="Times New Roman"/>
                <w:sz w:val="24"/>
                <w:szCs w:val="24"/>
              </w:rPr>
              <w:t>.2018 г</w:t>
            </w:r>
          </w:p>
        </w:tc>
        <w:tc>
          <w:tcPr>
            <w:tcW w:w="4915" w:type="dxa"/>
            <w:tcBorders>
              <w:top w:val="nil"/>
              <w:left w:val="nil"/>
              <w:bottom w:val="nil"/>
              <w:right w:val="nil"/>
            </w:tcBorders>
          </w:tcPr>
          <w:p w:rsidR="007C3F00" w:rsidRDefault="00860AE5" w:rsidP="007C3F00">
            <w:pPr>
              <w:jc w:val="right"/>
              <w:rPr>
                <w:rFonts w:eastAsia="Calibri"/>
                <w:sz w:val="24"/>
                <w:szCs w:val="24"/>
                <w:lang w:eastAsia="en-US"/>
              </w:rPr>
            </w:pPr>
            <w:r w:rsidRPr="00D00156">
              <w:rPr>
                <w:rFonts w:eastAsia="Calibri"/>
                <w:b/>
                <w:sz w:val="24"/>
                <w:szCs w:val="24"/>
                <w:lang w:eastAsia="en-US"/>
              </w:rPr>
              <w:t>Утверждаю:</w:t>
            </w:r>
            <w:r w:rsidRPr="00D00156">
              <w:rPr>
                <w:rFonts w:eastAsia="Calibri"/>
                <w:sz w:val="24"/>
                <w:szCs w:val="24"/>
                <w:lang w:eastAsia="en-US"/>
              </w:rPr>
              <w:t xml:space="preserve"> </w:t>
            </w:r>
          </w:p>
          <w:p w:rsidR="007C3F00" w:rsidRDefault="00860AE5" w:rsidP="007C3F00">
            <w:pPr>
              <w:jc w:val="right"/>
              <w:rPr>
                <w:rFonts w:eastAsia="Calibri"/>
                <w:sz w:val="24"/>
                <w:szCs w:val="24"/>
                <w:lang w:eastAsia="en-US"/>
              </w:rPr>
            </w:pPr>
            <w:r w:rsidRPr="00D00156">
              <w:rPr>
                <w:rFonts w:eastAsia="Calibri"/>
                <w:sz w:val="24"/>
                <w:szCs w:val="24"/>
                <w:lang w:eastAsia="en-US"/>
              </w:rPr>
              <w:t xml:space="preserve">Заведующий </w:t>
            </w:r>
          </w:p>
          <w:p w:rsidR="007C3F00" w:rsidRDefault="00860AE5" w:rsidP="007C3F00">
            <w:pPr>
              <w:jc w:val="right"/>
              <w:rPr>
                <w:rFonts w:eastAsia="Calibri"/>
                <w:sz w:val="24"/>
                <w:szCs w:val="24"/>
                <w:lang w:eastAsia="en-US"/>
              </w:rPr>
            </w:pPr>
            <w:r w:rsidRPr="00D00156">
              <w:rPr>
                <w:rFonts w:eastAsia="Calibri"/>
                <w:sz w:val="24"/>
                <w:szCs w:val="24"/>
                <w:lang w:eastAsia="en-US"/>
              </w:rPr>
              <w:t>МДОУ</w:t>
            </w:r>
            <w:r w:rsidR="007C3F00">
              <w:rPr>
                <w:rFonts w:eastAsia="Calibri"/>
                <w:sz w:val="24"/>
                <w:szCs w:val="24"/>
                <w:lang w:eastAsia="en-US"/>
              </w:rPr>
              <w:t xml:space="preserve">    </w:t>
            </w:r>
            <w:r w:rsidRPr="00D00156">
              <w:rPr>
                <w:rFonts w:eastAsia="Calibri"/>
                <w:sz w:val="24"/>
                <w:szCs w:val="24"/>
                <w:lang w:eastAsia="en-US"/>
              </w:rPr>
              <w:t>«Детский сад №214»</w:t>
            </w:r>
          </w:p>
          <w:p w:rsidR="007C3F00" w:rsidRDefault="00860AE5" w:rsidP="007C3F00">
            <w:pPr>
              <w:jc w:val="right"/>
              <w:rPr>
                <w:rFonts w:eastAsia="Times New Roman"/>
                <w:sz w:val="24"/>
                <w:szCs w:val="24"/>
              </w:rPr>
            </w:pPr>
            <w:r w:rsidRPr="00D00156">
              <w:rPr>
                <w:rFonts w:eastAsia="Times New Roman"/>
                <w:sz w:val="24"/>
                <w:szCs w:val="24"/>
              </w:rPr>
              <w:t xml:space="preserve"> ____________ </w:t>
            </w:r>
            <w:proofErr w:type="spellStart"/>
            <w:r w:rsidRPr="00D00156">
              <w:rPr>
                <w:rFonts w:eastAsia="Times New Roman"/>
                <w:sz w:val="24"/>
                <w:szCs w:val="24"/>
              </w:rPr>
              <w:t>Т.А.Збаранская</w:t>
            </w:r>
            <w:proofErr w:type="spellEnd"/>
            <w:r w:rsidR="007C3F00" w:rsidRPr="00D00156">
              <w:rPr>
                <w:rFonts w:eastAsia="Times New Roman"/>
                <w:sz w:val="24"/>
                <w:szCs w:val="24"/>
              </w:rPr>
              <w:t xml:space="preserve"> </w:t>
            </w:r>
          </w:p>
          <w:p w:rsidR="002D2D71" w:rsidRPr="00D00156" w:rsidRDefault="002D2D71" w:rsidP="002D2D71">
            <w:pPr>
              <w:jc w:val="center"/>
              <w:rPr>
                <w:rFonts w:eastAsia="Times New Roman"/>
                <w:sz w:val="24"/>
                <w:szCs w:val="24"/>
              </w:rPr>
            </w:pPr>
            <w:r>
              <w:rPr>
                <w:rFonts w:eastAsia="Times New Roman"/>
                <w:sz w:val="24"/>
                <w:szCs w:val="24"/>
              </w:rPr>
              <w:t>Приказ №01-07</w:t>
            </w:r>
            <w:r w:rsidR="007C3F00" w:rsidRPr="00D00156">
              <w:rPr>
                <w:rFonts w:eastAsia="Times New Roman"/>
                <w:sz w:val="24"/>
                <w:szCs w:val="24"/>
              </w:rPr>
              <w:t xml:space="preserve">/ </w:t>
            </w:r>
            <w:r>
              <w:rPr>
                <w:rFonts w:eastAsia="Times New Roman"/>
                <w:sz w:val="24"/>
                <w:szCs w:val="24"/>
              </w:rPr>
              <w:t xml:space="preserve">46 </w:t>
            </w:r>
            <w:proofErr w:type="gramStart"/>
            <w:r>
              <w:rPr>
                <w:rFonts w:eastAsia="Times New Roman"/>
                <w:sz w:val="24"/>
                <w:szCs w:val="24"/>
              </w:rPr>
              <w:t xml:space="preserve">в   </w:t>
            </w:r>
            <w:r w:rsidR="007C3F00" w:rsidRPr="00D00156">
              <w:rPr>
                <w:rFonts w:eastAsia="Times New Roman"/>
                <w:sz w:val="24"/>
                <w:szCs w:val="24"/>
              </w:rPr>
              <w:t xml:space="preserve"> </w:t>
            </w:r>
            <w:r>
              <w:rPr>
                <w:rFonts w:eastAsia="Times New Roman"/>
                <w:sz w:val="24"/>
                <w:szCs w:val="24"/>
              </w:rPr>
              <w:t>от</w:t>
            </w:r>
            <w:proofErr w:type="gramEnd"/>
            <w:r>
              <w:rPr>
                <w:rFonts w:eastAsia="Times New Roman"/>
                <w:sz w:val="24"/>
                <w:szCs w:val="24"/>
              </w:rPr>
              <w:t xml:space="preserve"> </w:t>
            </w:r>
            <w:r w:rsidRPr="00D00156">
              <w:rPr>
                <w:rFonts w:eastAsia="Times New Roman"/>
                <w:sz w:val="24"/>
                <w:szCs w:val="24"/>
              </w:rPr>
              <w:t xml:space="preserve">  </w:t>
            </w:r>
            <w:r>
              <w:rPr>
                <w:rFonts w:eastAsia="Times New Roman"/>
                <w:sz w:val="24"/>
                <w:szCs w:val="24"/>
              </w:rPr>
              <w:t>31.08</w:t>
            </w:r>
            <w:r w:rsidRPr="00D00156">
              <w:rPr>
                <w:rFonts w:eastAsia="Times New Roman"/>
                <w:sz w:val="24"/>
                <w:szCs w:val="24"/>
              </w:rPr>
              <w:t>.2018г</w:t>
            </w:r>
          </w:p>
          <w:p w:rsidR="007C3F00" w:rsidRDefault="007C3F00" w:rsidP="002D2D71">
            <w:pPr>
              <w:rPr>
                <w:rFonts w:eastAsia="Times New Roman"/>
                <w:sz w:val="24"/>
                <w:szCs w:val="24"/>
              </w:rPr>
            </w:pPr>
          </w:p>
          <w:p w:rsidR="00860AE5" w:rsidRDefault="007C3F00" w:rsidP="007C3F00">
            <w:pPr>
              <w:jc w:val="right"/>
              <w:rPr>
                <w:rFonts w:eastAsia="Times New Roman"/>
                <w:sz w:val="24"/>
                <w:szCs w:val="24"/>
              </w:rPr>
            </w:pPr>
            <w:r w:rsidRPr="00D00156">
              <w:rPr>
                <w:rFonts w:eastAsia="Times New Roman"/>
                <w:sz w:val="24"/>
                <w:szCs w:val="24"/>
              </w:rPr>
              <w:t xml:space="preserve">                                                       </w:t>
            </w:r>
            <w:r>
              <w:rPr>
                <w:rFonts w:eastAsia="Times New Roman"/>
                <w:sz w:val="24"/>
                <w:szCs w:val="24"/>
              </w:rPr>
              <w:t xml:space="preserve">                      </w:t>
            </w:r>
          </w:p>
        </w:tc>
      </w:tr>
    </w:tbl>
    <w:p w:rsidR="00860AE5" w:rsidRPr="00D00156" w:rsidRDefault="00860AE5" w:rsidP="00860AE5">
      <w:pPr>
        <w:jc w:val="center"/>
        <w:rPr>
          <w:rFonts w:eastAsia="Times New Roman"/>
          <w:sz w:val="24"/>
          <w:szCs w:val="24"/>
        </w:rPr>
      </w:pPr>
    </w:p>
    <w:p w:rsidR="00860AE5" w:rsidRPr="00D00156" w:rsidRDefault="00860AE5" w:rsidP="00860AE5">
      <w:pPr>
        <w:jc w:val="center"/>
        <w:rPr>
          <w:rFonts w:eastAsia="Times New Roman"/>
          <w:sz w:val="24"/>
          <w:szCs w:val="24"/>
        </w:rPr>
      </w:pPr>
    </w:p>
    <w:p w:rsidR="00860AE5" w:rsidRPr="00D00156" w:rsidRDefault="00860AE5" w:rsidP="00860AE5">
      <w:pPr>
        <w:jc w:val="center"/>
        <w:rPr>
          <w:rFonts w:eastAsia="Times New Roman"/>
          <w:sz w:val="24"/>
          <w:szCs w:val="24"/>
        </w:rPr>
      </w:pPr>
    </w:p>
    <w:p w:rsidR="00860AE5" w:rsidRPr="00D00156" w:rsidRDefault="00860AE5" w:rsidP="00860AE5">
      <w:pPr>
        <w:jc w:val="center"/>
        <w:rPr>
          <w:rFonts w:eastAsia="Times New Roman"/>
          <w:sz w:val="24"/>
          <w:szCs w:val="24"/>
        </w:rPr>
      </w:pPr>
    </w:p>
    <w:p w:rsidR="00860AE5" w:rsidRPr="00D00156" w:rsidRDefault="00860AE5" w:rsidP="00860AE5">
      <w:pPr>
        <w:jc w:val="center"/>
        <w:rPr>
          <w:rFonts w:eastAsia="Times New Roman"/>
          <w:sz w:val="24"/>
          <w:szCs w:val="24"/>
        </w:rPr>
      </w:pPr>
    </w:p>
    <w:p w:rsidR="00860AE5" w:rsidRPr="00D00156" w:rsidRDefault="00860AE5" w:rsidP="00860AE5">
      <w:pPr>
        <w:jc w:val="center"/>
        <w:rPr>
          <w:rFonts w:eastAsia="Times New Roman"/>
          <w:sz w:val="24"/>
          <w:szCs w:val="24"/>
        </w:rPr>
      </w:pPr>
    </w:p>
    <w:p w:rsidR="00860AE5" w:rsidRPr="00D00156" w:rsidRDefault="00860AE5" w:rsidP="00860AE5">
      <w:pPr>
        <w:jc w:val="center"/>
        <w:rPr>
          <w:rFonts w:eastAsia="Times New Roman"/>
          <w:sz w:val="24"/>
          <w:szCs w:val="24"/>
        </w:rPr>
      </w:pPr>
    </w:p>
    <w:p w:rsidR="00860AE5" w:rsidRPr="00D00156" w:rsidRDefault="00860AE5" w:rsidP="00860AE5">
      <w:pPr>
        <w:jc w:val="center"/>
        <w:rPr>
          <w:rFonts w:eastAsia="Times New Roman"/>
          <w:sz w:val="24"/>
          <w:szCs w:val="24"/>
        </w:rPr>
      </w:pPr>
    </w:p>
    <w:p w:rsidR="00860AE5" w:rsidRPr="00D00156" w:rsidRDefault="00860AE5" w:rsidP="00860AE5">
      <w:pPr>
        <w:jc w:val="center"/>
        <w:rPr>
          <w:rFonts w:eastAsia="Times New Roman"/>
          <w:sz w:val="24"/>
          <w:szCs w:val="24"/>
        </w:rPr>
      </w:pPr>
    </w:p>
    <w:p w:rsidR="00860AE5" w:rsidRPr="00D00156" w:rsidRDefault="00860AE5" w:rsidP="00860AE5">
      <w:pPr>
        <w:jc w:val="center"/>
        <w:rPr>
          <w:rFonts w:eastAsia="Times New Roman"/>
          <w:sz w:val="24"/>
          <w:szCs w:val="24"/>
        </w:rPr>
      </w:pPr>
    </w:p>
    <w:p w:rsidR="00860AE5" w:rsidRPr="00D00156" w:rsidRDefault="00860AE5" w:rsidP="00860AE5">
      <w:pPr>
        <w:jc w:val="center"/>
        <w:rPr>
          <w:rFonts w:eastAsia="Times New Roman"/>
          <w:sz w:val="24"/>
          <w:szCs w:val="24"/>
        </w:rPr>
      </w:pPr>
    </w:p>
    <w:p w:rsidR="00860AE5" w:rsidRPr="00D00156" w:rsidRDefault="00860AE5" w:rsidP="00860AE5">
      <w:pPr>
        <w:jc w:val="center"/>
        <w:rPr>
          <w:rFonts w:eastAsia="Times New Roman"/>
          <w:sz w:val="24"/>
          <w:szCs w:val="24"/>
        </w:rPr>
      </w:pPr>
    </w:p>
    <w:p w:rsidR="00860AE5" w:rsidRPr="00D00156" w:rsidRDefault="00860AE5" w:rsidP="00860AE5">
      <w:pPr>
        <w:jc w:val="center"/>
        <w:rPr>
          <w:rFonts w:eastAsia="Times New Roman"/>
          <w:sz w:val="24"/>
          <w:szCs w:val="24"/>
        </w:rPr>
      </w:pPr>
    </w:p>
    <w:p w:rsidR="00860AE5" w:rsidRPr="00D00156" w:rsidRDefault="00860AE5" w:rsidP="00860AE5">
      <w:pPr>
        <w:jc w:val="center"/>
        <w:rPr>
          <w:rFonts w:eastAsia="Times New Roman"/>
          <w:b/>
          <w:bCs/>
          <w:sz w:val="28"/>
          <w:szCs w:val="28"/>
        </w:rPr>
      </w:pPr>
      <w:r w:rsidRPr="00D00156">
        <w:rPr>
          <w:rFonts w:eastAsia="Times New Roman"/>
          <w:b/>
          <w:bCs/>
          <w:sz w:val="28"/>
          <w:szCs w:val="28"/>
        </w:rPr>
        <w:t xml:space="preserve">ПОЛОЖЕНИЕ ОБ ОПЛАТЕ ТРУДА РАБОТНИКОВ </w:t>
      </w:r>
    </w:p>
    <w:p w:rsidR="00860AE5" w:rsidRPr="00D00156" w:rsidRDefault="00860AE5" w:rsidP="00860AE5">
      <w:pPr>
        <w:jc w:val="center"/>
        <w:rPr>
          <w:rFonts w:eastAsia="Times New Roman"/>
          <w:b/>
          <w:bCs/>
          <w:sz w:val="28"/>
          <w:szCs w:val="28"/>
        </w:rPr>
      </w:pPr>
      <w:r w:rsidRPr="00D00156">
        <w:rPr>
          <w:rFonts w:eastAsia="Times New Roman"/>
          <w:b/>
          <w:bCs/>
          <w:sz w:val="28"/>
          <w:szCs w:val="28"/>
        </w:rPr>
        <w:t>МДОУ «ДЕТСКИЙ САД№ 214»</w:t>
      </w: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r w:rsidRPr="00D00156">
        <w:rPr>
          <w:rFonts w:eastAsia="Times New Roman"/>
          <w:b/>
          <w:bCs/>
          <w:sz w:val="28"/>
          <w:szCs w:val="28"/>
        </w:rPr>
        <w:t xml:space="preserve">ЯРОСЛАВЛЬ </w:t>
      </w:r>
    </w:p>
    <w:p w:rsidR="00860AE5" w:rsidRPr="00D00156" w:rsidRDefault="007C3F00" w:rsidP="00860AE5">
      <w:pPr>
        <w:jc w:val="center"/>
        <w:rPr>
          <w:rFonts w:eastAsia="Times New Roman"/>
          <w:b/>
          <w:bCs/>
          <w:sz w:val="28"/>
          <w:szCs w:val="28"/>
        </w:rPr>
      </w:pPr>
      <w:r>
        <w:rPr>
          <w:rFonts w:eastAsia="Times New Roman"/>
          <w:b/>
          <w:bCs/>
          <w:sz w:val="28"/>
          <w:szCs w:val="28"/>
        </w:rPr>
        <w:t>2018</w:t>
      </w:r>
      <w:r w:rsidR="00860AE5" w:rsidRPr="00D00156">
        <w:rPr>
          <w:rFonts w:eastAsia="Times New Roman"/>
          <w:b/>
          <w:bCs/>
          <w:sz w:val="28"/>
          <w:szCs w:val="28"/>
        </w:rPr>
        <w:t xml:space="preserve"> ГОД</w:t>
      </w:r>
    </w:p>
    <w:p w:rsidR="00860AE5" w:rsidRDefault="00860AE5" w:rsidP="00860AE5">
      <w:pPr>
        <w:jc w:val="center"/>
        <w:rPr>
          <w:rFonts w:eastAsia="Times New Roman"/>
          <w:b/>
          <w:bCs/>
          <w:sz w:val="28"/>
          <w:szCs w:val="28"/>
        </w:rPr>
      </w:pPr>
    </w:p>
    <w:p w:rsidR="00860AE5" w:rsidRPr="00D00156" w:rsidRDefault="00860AE5" w:rsidP="00860AE5">
      <w:pPr>
        <w:jc w:val="center"/>
        <w:rPr>
          <w:rFonts w:eastAsia="Times New Roman"/>
          <w:b/>
          <w:bCs/>
          <w:sz w:val="28"/>
          <w:szCs w:val="28"/>
        </w:rPr>
      </w:pPr>
    </w:p>
    <w:p w:rsidR="00860AE5" w:rsidRPr="00D00156" w:rsidRDefault="00860AE5" w:rsidP="00860AE5">
      <w:pPr>
        <w:jc w:val="center"/>
        <w:rPr>
          <w:rFonts w:eastAsia="Calibri"/>
          <w:b/>
          <w:bCs/>
          <w:sz w:val="24"/>
          <w:szCs w:val="24"/>
          <w:lang w:eastAsia="en-US"/>
        </w:rPr>
      </w:pPr>
      <w:r w:rsidRPr="00D00156">
        <w:rPr>
          <w:rFonts w:eastAsia="Calibri"/>
          <w:b/>
          <w:bCs/>
          <w:sz w:val="24"/>
          <w:szCs w:val="24"/>
          <w:lang w:eastAsia="en-US"/>
        </w:rPr>
        <w:t>1. Общие положения</w:t>
      </w:r>
    </w:p>
    <w:p w:rsidR="00860AE5" w:rsidRPr="00D00156" w:rsidRDefault="002C3D52" w:rsidP="00860AE5">
      <w:pPr>
        <w:ind w:firstLine="567"/>
        <w:jc w:val="both"/>
        <w:rPr>
          <w:rFonts w:eastAsia="Calibri"/>
          <w:sz w:val="24"/>
          <w:szCs w:val="24"/>
          <w:lang w:eastAsia="en-US"/>
        </w:rPr>
      </w:pPr>
      <w:r>
        <w:rPr>
          <w:rFonts w:eastAsia="Calibri"/>
          <w:sz w:val="24"/>
          <w:szCs w:val="24"/>
          <w:lang w:eastAsia="en-US"/>
        </w:rPr>
        <w:t>1.</w:t>
      </w:r>
      <w:r w:rsidR="00860AE5" w:rsidRPr="00D00156">
        <w:rPr>
          <w:rFonts w:eastAsia="Calibri"/>
          <w:sz w:val="24"/>
          <w:szCs w:val="24"/>
          <w:lang w:eastAsia="en-US"/>
        </w:rPr>
        <w:t xml:space="preserve"> Настоящее Положение «Об оплате труда» работников МДОУ «Детский сад №214» (МДОУ), далее по тексту «Положение»,  вводится в целях усиления социально-экономической и правовой защиты работников; повышения   дифференциации материального вознаграждения каждого из работников, всемерного учета индивидуальных результатов и коллективных достижений.</w:t>
      </w:r>
    </w:p>
    <w:p w:rsidR="00860AE5" w:rsidRPr="00831267" w:rsidRDefault="002C3D52" w:rsidP="00831267">
      <w:pPr>
        <w:ind w:left="709" w:hanging="709"/>
        <w:rPr>
          <w:sz w:val="20"/>
          <w:szCs w:val="20"/>
        </w:rPr>
      </w:pPr>
      <w:r>
        <w:rPr>
          <w:rFonts w:eastAsia="Calibri"/>
          <w:sz w:val="24"/>
          <w:szCs w:val="24"/>
          <w:lang w:eastAsia="en-US"/>
        </w:rPr>
        <w:t>1.1</w:t>
      </w:r>
      <w:r w:rsidR="00860AE5" w:rsidRPr="00D00156">
        <w:rPr>
          <w:rFonts w:eastAsia="Calibri"/>
          <w:sz w:val="24"/>
          <w:szCs w:val="24"/>
          <w:lang w:eastAsia="en-US"/>
        </w:rPr>
        <w:t xml:space="preserve">. </w:t>
      </w:r>
      <w:proofErr w:type="gramStart"/>
      <w:r w:rsidR="00860AE5" w:rsidRPr="00D00156">
        <w:rPr>
          <w:rFonts w:eastAsia="Calibri"/>
          <w:sz w:val="24"/>
          <w:szCs w:val="24"/>
          <w:lang w:eastAsia="en-US"/>
        </w:rPr>
        <w:t>Настоящее Положение является локальным нормативным актом МДОУ и разработано 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постановлением Правительства Ярославской области от 29.06 2011 № 465-п «Об оплате труда работников учреждений системы образования Ярославской области</w:t>
      </w:r>
      <w:r w:rsidR="00831267">
        <w:rPr>
          <w:rFonts w:eastAsia="Calibri"/>
          <w:sz w:val="24"/>
          <w:szCs w:val="24"/>
          <w:lang w:eastAsia="en-US"/>
        </w:rPr>
        <w:t>»</w:t>
      </w:r>
      <w:r w:rsidR="00860AE5" w:rsidRPr="00D00156">
        <w:rPr>
          <w:rFonts w:eastAsia="Calibri"/>
          <w:sz w:val="24"/>
          <w:szCs w:val="24"/>
          <w:lang w:eastAsia="en-US"/>
        </w:rPr>
        <w:t>, решением муниципалитета города Ярославля от 24.12.2012 № 23 «Об условиях</w:t>
      </w:r>
      <w:proofErr w:type="gramEnd"/>
      <w:r w:rsidR="00860AE5" w:rsidRPr="00D00156">
        <w:rPr>
          <w:rFonts w:eastAsia="Calibri"/>
          <w:sz w:val="24"/>
          <w:szCs w:val="24"/>
          <w:lang w:eastAsia="en-US"/>
        </w:rPr>
        <w:t xml:space="preserve">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w:t>
      </w:r>
      <w:r w:rsidR="00831267">
        <w:rPr>
          <w:rFonts w:eastAsia="Times New Roman"/>
          <w:sz w:val="24"/>
          <w:szCs w:val="24"/>
        </w:rPr>
        <w:t>Территориальным отраслевым  соглашением по  организациям  системы образования</w:t>
      </w:r>
      <w:r w:rsidR="00831267">
        <w:rPr>
          <w:sz w:val="20"/>
          <w:szCs w:val="20"/>
        </w:rPr>
        <w:t xml:space="preserve"> </w:t>
      </w:r>
      <w:r w:rsidR="00831267">
        <w:rPr>
          <w:rFonts w:eastAsia="Times New Roman"/>
          <w:sz w:val="24"/>
          <w:szCs w:val="24"/>
        </w:rPr>
        <w:t>города Ярославля на 2016 -2018 годы, действие которого продлено до 31 декабря 2020 года</w:t>
      </w:r>
      <w:proofErr w:type="gramStart"/>
      <w:r w:rsidR="00831267">
        <w:rPr>
          <w:rFonts w:eastAsia="Calibri"/>
          <w:sz w:val="24"/>
          <w:szCs w:val="24"/>
          <w:lang w:eastAsia="en-US"/>
        </w:rPr>
        <w:t xml:space="preserve"> </w:t>
      </w:r>
      <w:r w:rsidR="00860AE5" w:rsidRPr="00D00156">
        <w:rPr>
          <w:rFonts w:eastAsia="Calibri"/>
          <w:sz w:val="24"/>
          <w:szCs w:val="24"/>
          <w:lang w:eastAsia="en-US"/>
        </w:rPr>
        <w:t>,</w:t>
      </w:r>
      <w:proofErr w:type="gramEnd"/>
      <w:r w:rsidR="00860AE5" w:rsidRPr="00D00156">
        <w:rPr>
          <w:rFonts w:eastAsia="Calibri"/>
          <w:sz w:val="24"/>
          <w:szCs w:val="24"/>
          <w:lang w:eastAsia="en-US"/>
        </w:rPr>
        <w:t xml:space="preserve"> Уставом учреждения и коллективны</w:t>
      </w:r>
      <w:r w:rsidR="00860AE5">
        <w:rPr>
          <w:rFonts w:eastAsia="Calibri"/>
          <w:sz w:val="24"/>
          <w:szCs w:val="24"/>
          <w:lang w:eastAsia="en-US"/>
        </w:rPr>
        <w:t>м договором МДОУ «Детский сад №214</w:t>
      </w:r>
      <w:r w:rsidR="00860AE5" w:rsidRPr="00D00156">
        <w:rPr>
          <w:rFonts w:eastAsia="Calibri"/>
          <w:sz w:val="24"/>
          <w:szCs w:val="24"/>
          <w:lang w:eastAsia="en-US"/>
        </w:rPr>
        <w:t>».</w:t>
      </w:r>
    </w:p>
    <w:p w:rsidR="00860AE5" w:rsidRPr="002C3D52" w:rsidRDefault="002C3D52" w:rsidP="002C3D52">
      <w:pPr>
        <w:jc w:val="both"/>
        <w:rPr>
          <w:rFonts w:eastAsia="Calibri"/>
          <w:sz w:val="24"/>
          <w:szCs w:val="24"/>
          <w:lang w:eastAsia="en-US"/>
        </w:rPr>
      </w:pPr>
      <w:r>
        <w:rPr>
          <w:rFonts w:eastAsia="Calibri"/>
          <w:sz w:val="24"/>
          <w:szCs w:val="24"/>
          <w:lang w:eastAsia="en-US"/>
        </w:rPr>
        <w:t xml:space="preserve">             1.2.</w:t>
      </w:r>
      <w:r w:rsidR="00860AE5" w:rsidRPr="002C3D52">
        <w:rPr>
          <w:rFonts w:eastAsia="Calibri"/>
          <w:sz w:val="24"/>
          <w:szCs w:val="24"/>
          <w:lang w:eastAsia="en-US"/>
        </w:rPr>
        <w:t>На основании положений Трудового кодекса РФ система оплаты труда работников Детского сада, включающая размеры должностных окладов (ставок заработной платы), выплаты компенсационного, стимулирующего и социального характера, устанавливается коллективным договором и настоящим Положением в соответствии с законодательством Российской Федерации, а также с учетом мнения профсоюзного комитета работников Детского сада.</w:t>
      </w:r>
    </w:p>
    <w:p w:rsidR="00860AE5" w:rsidRPr="002C3D52" w:rsidRDefault="002C3D52" w:rsidP="002C3D52">
      <w:pPr>
        <w:pStyle w:val="a3"/>
        <w:numPr>
          <w:ilvl w:val="1"/>
          <w:numId w:val="51"/>
        </w:numPr>
        <w:ind w:firstLine="207"/>
        <w:jc w:val="both"/>
        <w:rPr>
          <w:rFonts w:eastAsia="Calibri"/>
          <w:sz w:val="24"/>
          <w:szCs w:val="24"/>
          <w:lang w:eastAsia="en-US"/>
        </w:rPr>
      </w:pPr>
      <w:r>
        <w:rPr>
          <w:rFonts w:eastAsia="Calibri"/>
          <w:sz w:val="24"/>
          <w:szCs w:val="24"/>
          <w:lang w:eastAsia="en-US"/>
        </w:rPr>
        <w:t xml:space="preserve"> </w:t>
      </w:r>
      <w:r w:rsidR="00860AE5" w:rsidRPr="002C3D52">
        <w:rPr>
          <w:rFonts w:eastAsia="Calibri"/>
          <w:sz w:val="24"/>
          <w:szCs w:val="24"/>
          <w:lang w:eastAsia="en-US"/>
        </w:rPr>
        <w:t>Система оплаты труда работников Детского сада устанавливается с учетом:</w:t>
      </w:r>
    </w:p>
    <w:p w:rsidR="00860AE5" w:rsidRPr="00D00156" w:rsidRDefault="00860AE5" w:rsidP="00860AE5">
      <w:pPr>
        <w:ind w:firstLine="851"/>
        <w:jc w:val="both"/>
        <w:rPr>
          <w:rFonts w:eastAsia="Times New Roman"/>
          <w:sz w:val="24"/>
          <w:szCs w:val="24"/>
        </w:rPr>
      </w:pPr>
      <w:r w:rsidRPr="00D00156">
        <w:rPr>
          <w:rFonts w:eastAsia="Times New Roman"/>
          <w:sz w:val="24"/>
          <w:szCs w:val="24"/>
        </w:rPr>
        <w:t>-</w:t>
      </w:r>
      <w:r w:rsidRPr="00D00156">
        <w:rPr>
          <w:rFonts w:eastAsia="Times New Roman"/>
          <w:sz w:val="24"/>
          <w:szCs w:val="24"/>
        </w:rPr>
        <w:tab/>
        <w:t>единого квалификационного справочника должностей руководителей, специалистов и служащих;</w:t>
      </w:r>
    </w:p>
    <w:p w:rsidR="00860AE5" w:rsidRPr="00D00156" w:rsidRDefault="00860AE5" w:rsidP="00860AE5">
      <w:pPr>
        <w:ind w:firstLine="851"/>
        <w:jc w:val="both"/>
        <w:rPr>
          <w:rFonts w:eastAsia="Times New Roman"/>
          <w:sz w:val="24"/>
          <w:szCs w:val="24"/>
        </w:rPr>
      </w:pPr>
      <w:r w:rsidRPr="00D00156">
        <w:rPr>
          <w:rFonts w:eastAsia="Times New Roman"/>
          <w:sz w:val="24"/>
          <w:szCs w:val="24"/>
        </w:rPr>
        <w:t>-</w:t>
      </w:r>
      <w:r w:rsidRPr="00D00156">
        <w:rPr>
          <w:rFonts w:eastAsia="Times New Roman"/>
          <w:sz w:val="24"/>
          <w:szCs w:val="24"/>
        </w:rPr>
        <w:tab/>
        <w:t>единого тарифно-квалификационного справочника работ и профессий рабочих;</w:t>
      </w:r>
    </w:p>
    <w:p w:rsidR="00860AE5" w:rsidRPr="00D00156" w:rsidRDefault="00860AE5" w:rsidP="00860AE5">
      <w:pPr>
        <w:ind w:firstLine="851"/>
        <w:jc w:val="both"/>
        <w:rPr>
          <w:rFonts w:eastAsia="Times New Roman"/>
          <w:sz w:val="24"/>
          <w:szCs w:val="24"/>
        </w:rPr>
      </w:pPr>
      <w:r w:rsidRPr="00D00156">
        <w:rPr>
          <w:rFonts w:eastAsia="Times New Roman"/>
          <w:sz w:val="24"/>
          <w:szCs w:val="24"/>
        </w:rPr>
        <w:t>-</w:t>
      </w:r>
      <w:r w:rsidRPr="00D00156">
        <w:rPr>
          <w:rFonts w:eastAsia="Times New Roman"/>
          <w:sz w:val="24"/>
          <w:szCs w:val="24"/>
        </w:rPr>
        <w:tab/>
        <w:t>государственных гарантий по оплате труда;</w:t>
      </w:r>
    </w:p>
    <w:p w:rsidR="00860AE5" w:rsidRPr="00D00156" w:rsidRDefault="00860AE5" w:rsidP="00860AE5">
      <w:pPr>
        <w:ind w:firstLine="851"/>
        <w:jc w:val="both"/>
        <w:rPr>
          <w:rFonts w:eastAsia="Times New Roman"/>
          <w:sz w:val="24"/>
          <w:szCs w:val="24"/>
        </w:rPr>
      </w:pPr>
      <w:r w:rsidRPr="00D00156">
        <w:rPr>
          <w:rFonts w:eastAsia="Times New Roman"/>
          <w:sz w:val="24"/>
          <w:szCs w:val="24"/>
        </w:rPr>
        <w:t>-</w:t>
      </w:r>
      <w:r w:rsidRPr="00D00156">
        <w:rPr>
          <w:rFonts w:eastAsia="Times New Roman"/>
          <w:sz w:val="24"/>
          <w:szCs w:val="24"/>
        </w:rPr>
        <w:tab/>
        <w:t>базовых окладов, установленным региональным законодательством и муниципальными правовыми актами, по разным категориям работников;</w:t>
      </w:r>
    </w:p>
    <w:p w:rsidR="00860AE5" w:rsidRPr="00D00156" w:rsidRDefault="00860AE5" w:rsidP="00860AE5">
      <w:pPr>
        <w:ind w:firstLine="851"/>
        <w:jc w:val="both"/>
        <w:rPr>
          <w:rFonts w:eastAsia="Times New Roman"/>
          <w:sz w:val="24"/>
          <w:szCs w:val="24"/>
        </w:rPr>
      </w:pPr>
      <w:r w:rsidRPr="00D00156">
        <w:rPr>
          <w:rFonts w:eastAsia="Times New Roman"/>
          <w:sz w:val="24"/>
          <w:szCs w:val="24"/>
        </w:rPr>
        <w:t>-</w:t>
      </w:r>
      <w:r w:rsidRPr="00D00156">
        <w:rPr>
          <w:rFonts w:eastAsia="Times New Roman"/>
          <w:sz w:val="24"/>
          <w:szCs w:val="24"/>
        </w:rPr>
        <w:tab/>
        <w:t>перечня видов выплат компенсационного характера;</w:t>
      </w:r>
    </w:p>
    <w:p w:rsidR="00860AE5" w:rsidRPr="00D00156" w:rsidRDefault="00860AE5" w:rsidP="00860AE5">
      <w:pPr>
        <w:ind w:firstLine="851"/>
        <w:jc w:val="both"/>
        <w:rPr>
          <w:rFonts w:eastAsia="Times New Roman"/>
          <w:sz w:val="24"/>
          <w:szCs w:val="24"/>
        </w:rPr>
      </w:pPr>
      <w:r w:rsidRPr="00D00156">
        <w:rPr>
          <w:rFonts w:eastAsia="Times New Roman"/>
          <w:sz w:val="24"/>
          <w:szCs w:val="24"/>
        </w:rPr>
        <w:t>-   перечня видов выплат за дополнительную работу, не входящую в круг основных обязанностей работника;</w:t>
      </w:r>
    </w:p>
    <w:p w:rsidR="00860AE5" w:rsidRPr="00D00156" w:rsidRDefault="00860AE5" w:rsidP="00860AE5">
      <w:pPr>
        <w:ind w:firstLine="851"/>
        <w:jc w:val="both"/>
        <w:rPr>
          <w:rFonts w:eastAsia="Times New Roman"/>
          <w:sz w:val="24"/>
          <w:szCs w:val="24"/>
        </w:rPr>
      </w:pPr>
      <w:r w:rsidRPr="00D00156">
        <w:rPr>
          <w:rFonts w:eastAsia="Times New Roman"/>
          <w:sz w:val="24"/>
          <w:szCs w:val="24"/>
        </w:rPr>
        <w:t>- перечня видов выплат стимулирующего характера;</w:t>
      </w:r>
    </w:p>
    <w:p w:rsidR="00860AE5" w:rsidRPr="00D00156" w:rsidRDefault="00860AE5" w:rsidP="00860AE5">
      <w:pPr>
        <w:ind w:firstLine="851"/>
        <w:jc w:val="both"/>
        <w:rPr>
          <w:rFonts w:eastAsia="Times New Roman"/>
          <w:sz w:val="24"/>
          <w:szCs w:val="24"/>
        </w:rPr>
      </w:pPr>
      <w:r w:rsidRPr="00D00156">
        <w:rPr>
          <w:rFonts w:eastAsia="Times New Roman"/>
          <w:sz w:val="24"/>
          <w:szCs w:val="24"/>
        </w:rPr>
        <w:t>-</w:t>
      </w:r>
      <w:r w:rsidRPr="00D00156">
        <w:rPr>
          <w:rFonts w:eastAsia="Times New Roman"/>
          <w:sz w:val="24"/>
          <w:szCs w:val="24"/>
        </w:rPr>
        <w:tab/>
        <w:t>иных обязательных выплат, установленных законодательством и нормативными правовыми актами, содержащими нормы трудового права;</w:t>
      </w:r>
    </w:p>
    <w:p w:rsidR="00860AE5" w:rsidRPr="00D00156" w:rsidRDefault="00860AE5" w:rsidP="00860AE5">
      <w:pPr>
        <w:ind w:firstLine="851"/>
        <w:jc w:val="both"/>
        <w:rPr>
          <w:rFonts w:eastAsia="Times New Roman"/>
          <w:sz w:val="24"/>
          <w:szCs w:val="24"/>
        </w:rPr>
      </w:pPr>
      <w:r w:rsidRPr="00D00156">
        <w:rPr>
          <w:rFonts w:eastAsia="Times New Roman"/>
          <w:sz w:val="24"/>
          <w:szCs w:val="24"/>
        </w:rPr>
        <w:t>-  рекомендаций Российской трехсторонней комиссии по регулированию социально-трудовых отношений;</w:t>
      </w:r>
    </w:p>
    <w:p w:rsidR="00860AE5" w:rsidRPr="00D00156" w:rsidRDefault="00860AE5" w:rsidP="00860AE5">
      <w:pPr>
        <w:ind w:firstLine="851"/>
        <w:jc w:val="both"/>
        <w:rPr>
          <w:rFonts w:eastAsia="Times New Roman"/>
          <w:sz w:val="24"/>
          <w:szCs w:val="24"/>
        </w:rPr>
      </w:pPr>
      <w:r w:rsidRPr="00D00156">
        <w:rPr>
          <w:rFonts w:eastAsia="Times New Roman"/>
          <w:sz w:val="24"/>
          <w:szCs w:val="24"/>
        </w:rPr>
        <w:t>- положений Территориального отраслевого соглашения по учреждениям образования;</w:t>
      </w:r>
    </w:p>
    <w:p w:rsidR="00860AE5" w:rsidRPr="00D00156" w:rsidRDefault="00860AE5" w:rsidP="00860AE5">
      <w:pPr>
        <w:ind w:firstLine="851"/>
        <w:jc w:val="both"/>
        <w:rPr>
          <w:rFonts w:eastAsia="Times New Roman"/>
          <w:sz w:val="24"/>
          <w:szCs w:val="24"/>
        </w:rPr>
      </w:pPr>
      <w:r w:rsidRPr="00D00156">
        <w:rPr>
          <w:rFonts w:eastAsia="Times New Roman"/>
          <w:sz w:val="24"/>
          <w:szCs w:val="24"/>
        </w:rPr>
        <w:t>-</w:t>
      </w:r>
      <w:r w:rsidRPr="00D00156">
        <w:rPr>
          <w:rFonts w:eastAsia="Times New Roman"/>
          <w:sz w:val="24"/>
          <w:szCs w:val="24"/>
        </w:rPr>
        <w:tab/>
        <w:t>мнения профсоюзного комитета работников Детского сада.</w:t>
      </w:r>
    </w:p>
    <w:p w:rsidR="00860AE5" w:rsidRPr="00D00156" w:rsidRDefault="00860AE5" w:rsidP="00860AE5">
      <w:pPr>
        <w:ind w:firstLine="851"/>
        <w:jc w:val="both"/>
        <w:rPr>
          <w:rFonts w:eastAsia="Times New Roman"/>
          <w:sz w:val="24"/>
          <w:szCs w:val="24"/>
        </w:rPr>
      </w:pPr>
      <w:r w:rsidRPr="00D00156">
        <w:rPr>
          <w:rFonts w:eastAsia="Times New Roman"/>
          <w:sz w:val="24"/>
          <w:szCs w:val="24"/>
        </w:rPr>
        <w:t>1.4. В Детском саду применяется повременно-премиальная система оплаты труда и режимы рабочего времени, установленные Трудовым кодексом Российской Федерации.</w:t>
      </w:r>
    </w:p>
    <w:p w:rsidR="00860AE5" w:rsidRPr="00D00156" w:rsidRDefault="00860AE5" w:rsidP="00860AE5">
      <w:pPr>
        <w:ind w:firstLine="851"/>
        <w:jc w:val="both"/>
        <w:rPr>
          <w:rFonts w:eastAsia="Times New Roman"/>
          <w:sz w:val="24"/>
          <w:szCs w:val="24"/>
        </w:rPr>
      </w:pPr>
      <w:r w:rsidRPr="00D00156">
        <w:rPr>
          <w:rFonts w:eastAsia="Times New Roman"/>
          <w:sz w:val="24"/>
          <w:szCs w:val="24"/>
        </w:rPr>
        <w:t>1.5. Настоящее Положение определяет источники формирования фонда оплаты труда, порядок его распределения, структуру заработной платы работников, правила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коллектива и руководством Детского сада.</w:t>
      </w:r>
    </w:p>
    <w:p w:rsidR="00860AE5" w:rsidRPr="00D00156" w:rsidRDefault="00860AE5" w:rsidP="00860AE5">
      <w:pPr>
        <w:ind w:firstLine="851"/>
        <w:jc w:val="both"/>
        <w:rPr>
          <w:rFonts w:eastAsia="Times New Roman"/>
          <w:sz w:val="24"/>
          <w:szCs w:val="24"/>
        </w:rPr>
      </w:pPr>
      <w:r w:rsidRPr="00D00156">
        <w:rPr>
          <w:rFonts w:eastAsia="Times New Roman"/>
          <w:sz w:val="24"/>
          <w:szCs w:val="24"/>
        </w:rPr>
        <w:t>1.6.</w:t>
      </w:r>
      <w:r w:rsidRPr="00D00156">
        <w:rPr>
          <w:rFonts w:eastAsia="Times New Roman"/>
          <w:sz w:val="24"/>
          <w:szCs w:val="24"/>
        </w:rPr>
        <w:tab/>
        <w:t xml:space="preserve">Положение принимается на общем собрании трудового  коллектива по согласованию с профсоюзной организацией работников, утверждается заведующим и объявляется приказом по Детскому саду и является неотъемлемой частью к Коллективному </w:t>
      </w:r>
      <w:r w:rsidRPr="00D00156">
        <w:rPr>
          <w:rFonts w:eastAsia="Times New Roman"/>
          <w:sz w:val="24"/>
          <w:szCs w:val="24"/>
        </w:rPr>
        <w:lastRenderedPageBreak/>
        <w:t>договору в виде приложения к нему. Положение подлежит пересмотру и дополнению по мере необходимости в установленном порядке.</w:t>
      </w:r>
    </w:p>
    <w:p w:rsidR="00860AE5" w:rsidRPr="00D00156" w:rsidRDefault="00860AE5" w:rsidP="00860AE5">
      <w:pPr>
        <w:ind w:firstLine="851"/>
        <w:jc w:val="both"/>
        <w:rPr>
          <w:rFonts w:eastAsia="Times New Roman"/>
          <w:sz w:val="24"/>
          <w:szCs w:val="24"/>
        </w:rPr>
      </w:pPr>
      <w:r w:rsidRPr="00D00156">
        <w:rPr>
          <w:rFonts w:eastAsia="Times New Roman"/>
          <w:sz w:val="24"/>
          <w:szCs w:val="24"/>
        </w:rPr>
        <w:t xml:space="preserve">1.7. </w:t>
      </w:r>
      <w:r w:rsidRPr="00D00156">
        <w:rPr>
          <w:rFonts w:eastAsia="Times New Roman"/>
          <w:sz w:val="24"/>
          <w:szCs w:val="24"/>
        </w:rPr>
        <w:tab/>
        <w:t>Условия оплаты труда работника предусматривают:</w:t>
      </w:r>
    </w:p>
    <w:p w:rsidR="00860AE5" w:rsidRPr="00D00156" w:rsidRDefault="00860AE5" w:rsidP="00860AE5">
      <w:pPr>
        <w:ind w:firstLine="851"/>
        <w:jc w:val="both"/>
        <w:rPr>
          <w:rFonts w:eastAsia="Times New Roman"/>
          <w:sz w:val="24"/>
          <w:szCs w:val="24"/>
        </w:rPr>
      </w:pPr>
      <w:r w:rsidRPr="00D00156">
        <w:rPr>
          <w:rFonts w:eastAsia="Times New Roman"/>
          <w:sz w:val="24"/>
          <w:szCs w:val="24"/>
        </w:rPr>
        <w:t>- размер должностного оклада (ставки заработной платы);</w:t>
      </w:r>
    </w:p>
    <w:p w:rsidR="00860AE5" w:rsidRPr="00D00156" w:rsidRDefault="00860AE5" w:rsidP="00860AE5">
      <w:pPr>
        <w:ind w:firstLine="851"/>
        <w:jc w:val="both"/>
        <w:rPr>
          <w:rFonts w:eastAsia="Times New Roman"/>
          <w:sz w:val="24"/>
          <w:szCs w:val="24"/>
        </w:rPr>
      </w:pPr>
      <w:r w:rsidRPr="00D00156">
        <w:rPr>
          <w:rFonts w:eastAsia="Times New Roman"/>
          <w:sz w:val="24"/>
          <w:szCs w:val="24"/>
        </w:rPr>
        <w:t>- условия и порядок установления компенсационных выплат;</w:t>
      </w:r>
    </w:p>
    <w:p w:rsidR="00860AE5" w:rsidRPr="00D00156" w:rsidRDefault="00860AE5" w:rsidP="00860AE5">
      <w:pPr>
        <w:ind w:firstLine="851"/>
        <w:jc w:val="both"/>
        <w:rPr>
          <w:rFonts w:eastAsia="Times New Roman"/>
          <w:sz w:val="24"/>
          <w:szCs w:val="24"/>
        </w:rPr>
      </w:pPr>
      <w:r w:rsidRPr="00D00156">
        <w:rPr>
          <w:rFonts w:eastAsia="Times New Roman"/>
          <w:sz w:val="24"/>
          <w:szCs w:val="24"/>
        </w:rPr>
        <w:t>- условия и порядок установления выплат стимулирующего характера (выплат (надбавок и (или</w:t>
      </w:r>
      <w:proofErr w:type="gramStart"/>
      <w:r w:rsidRPr="00D00156">
        <w:rPr>
          <w:rFonts w:eastAsia="Times New Roman"/>
          <w:sz w:val="24"/>
          <w:szCs w:val="24"/>
        </w:rPr>
        <w:t>)д</w:t>
      </w:r>
      <w:proofErr w:type="gramEnd"/>
      <w:r w:rsidRPr="00D00156">
        <w:rPr>
          <w:rFonts w:eastAsia="Times New Roman"/>
          <w:sz w:val="24"/>
          <w:szCs w:val="24"/>
        </w:rPr>
        <w:t>оплат) и премий (поощрительных выплат, вознаграждений));</w:t>
      </w:r>
    </w:p>
    <w:p w:rsidR="00860AE5" w:rsidRPr="00D00156" w:rsidRDefault="00860AE5" w:rsidP="00860AE5">
      <w:pPr>
        <w:ind w:firstLine="851"/>
        <w:jc w:val="both"/>
        <w:rPr>
          <w:rFonts w:eastAsia="Times New Roman"/>
          <w:sz w:val="24"/>
          <w:szCs w:val="24"/>
        </w:rPr>
      </w:pPr>
      <w:r w:rsidRPr="00D00156">
        <w:rPr>
          <w:rFonts w:eastAsia="Times New Roman"/>
          <w:sz w:val="24"/>
          <w:szCs w:val="24"/>
        </w:rPr>
        <w:t>- порядок установления выплат социального характера.</w:t>
      </w:r>
    </w:p>
    <w:p w:rsidR="00860AE5" w:rsidRPr="00D00156" w:rsidRDefault="00860AE5" w:rsidP="00860AE5">
      <w:pPr>
        <w:ind w:firstLine="851"/>
        <w:jc w:val="both"/>
        <w:rPr>
          <w:rFonts w:eastAsia="Times New Roman"/>
          <w:sz w:val="24"/>
          <w:szCs w:val="24"/>
        </w:rPr>
      </w:pPr>
      <w:r w:rsidRPr="00D00156">
        <w:rPr>
          <w:rFonts w:eastAsia="Times New Roman"/>
          <w:sz w:val="24"/>
          <w:szCs w:val="24"/>
        </w:rPr>
        <w:t xml:space="preserve">Условия и порядок установления выплат стимулирующего характера включаются в трудовой договор с работником. </w:t>
      </w:r>
    </w:p>
    <w:p w:rsidR="00860AE5" w:rsidRPr="00D00156" w:rsidRDefault="00860AE5" w:rsidP="00860AE5">
      <w:pPr>
        <w:ind w:firstLine="851"/>
        <w:jc w:val="both"/>
        <w:rPr>
          <w:rFonts w:eastAsia="Times New Roman"/>
          <w:sz w:val="24"/>
          <w:szCs w:val="24"/>
        </w:rPr>
      </w:pPr>
      <w:r w:rsidRPr="00D00156">
        <w:rPr>
          <w:rFonts w:eastAsia="Times New Roman"/>
          <w:sz w:val="24"/>
          <w:szCs w:val="24"/>
        </w:rPr>
        <w:t xml:space="preserve">1.8. Детский сад в соответствии с действующим законодательством и утвержденным Уставом в </w:t>
      </w:r>
      <w:proofErr w:type="gramStart"/>
      <w:r w:rsidRPr="00D00156">
        <w:rPr>
          <w:rFonts w:eastAsia="Times New Roman"/>
          <w:sz w:val="24"/>
          <w:szCs w:val="24"/>
        </w:rPr>
        <w:t>пределах</w:t>
      </w:r>
      <w:proofErr w:type="gramEnd"/>
      <w:r w:rsidRPr="00D00156">
        <w:rPr>
          <w:rFonts w:eastAsia="Times New Roman"/>
          <w:sz w:val="24"/>
          <w:szCs w:val="24"/>
        </w:rPr>
        <w:t xml:space="preserve"> имеющихся у него средств на оплату труда в порядке, установленном федеральными законами и нормативными правовыми актами, содержащими нормы трудового права, самостоятельно определяет размеры должностных окладов (ставок заработной платы) всех категорий работников, а также размеры и виды выплат стимулирующего характера.</w:t>
      </w:r>
    </w:p>
    <w:p w:rsidR="00860AE5" w:rsidRPr="00D00156" w:rsidRDefault="00860AE5" w:rsidP="00860AE5">
      <w:pPr>
        <w:ind w:firstLine="851"/>
        <w:jc w:val="both"/>
        <w:rPr>
          <w:rFonts w:eastAsia="Times New Roman"/>
          <w:sz w:val="24"/>
          <w:szCs w:val="24"/>
        </w:rPr>
      </w:pPr>
      <w:r w:rsidRPr="00D00156">
        <w:rPr>
          <w:rFonts w:eastAsia="Times New Roman"/>
          <w:sz w:val="24"/>
          <w:szCs w:val="24"/>
        </w:rPr>
        <w:t>Размеры заработной платы максимальными размерами не ограничиваются.</w:t>
      </w:r>
    </w:p>
    <w:p w:rsidR="00860AE5" w:rsidRPr="00D00156" w:rsidRDefault="00860AE5" w:rsidP="00860AE5">
      <w:pPr>
        <w:jc w:val="both"/>
        <w:rPr>
          <w:rFonts w:eastAsia="Times New Roman"/>
          <w:sz w:val="24"/>
          <w:szCs w:val="24"/>
        </w:rPr>
      </w:pPr>
    </w:p>
    <w:p w:rsidR="00860AE5" w:rsidRPr="00D00156" w:rsidRDefault="00860AE5" w:rsidP="002C3D52">
      <w:pPr>
        <w:numPr>
          <w:ilvl w:val="0"/>
          <w:numId w:val="51"/>
        </w:numPr>
        <w:contextualSpacing/>
        <w:jc w:val="center"/>
        <w:rPr>
          <w:rFonts w:eastAsia="Calibri"/>
          <w:b/>
          <w:bCs/>
          <w:sz w:val="24"/>
          <w:szCs w:val="24"/>
          <w:lang w:eastAsia="en-US"/>
        </w:rPr>
      </w:pPr>
      <w:r w:rsidRPr="00D00156">
        <w:rPr>
          <w:rFonts w:eastAsia="Calibri"/>
          <w:b/>
          <w:bCs/>
          <w:sz w:val="24"/>
          <w:szCs w:val="24"/>
          <w:lang w:eastAsia="en-US"/>
        </w:rPr>
        <w:t>Финансовое обеспечение оплаты труда.</w:t>
      </w:r>
    </w:p>
    <w:p w:rsidR="00860AE5" w:rsidRPr="00D00156" w:rsidRDefault="00860AE5" w:rsidP="00860AE5">
      <w:pPr>
        <w:jc w:val="both"/>
        <w:rPr>
          <w:rFonts w:eastAsia="Times New Roman"/>
          <w:sz w:val="24"/>
          <w:szCs w:val="24"/>
        </w:rPr>
      </w:pPr>
    </w:p>
    <w:p w:rsidR="00860AE5" w:rsidRPr="00D00156" w:rsidRDefault="00860AE5" w:rsidP="002C3D52">
      <w:pPr>
        <w:numPr>
          <w:ilvl w:val="1"/>
          <w:numId w:val="51"/>
        </w:numPr>
        <w:ind w:firstLine="851"/>
        <w:contextualSpacing/>
        <w:jc w:val="both"/>
        <w:rPr>
          <w:rFonts w:eastAsia="Calibri"/>
          <w:sz w:val="24"/>
          <w:szCs w:val="24"/>
          <w:lang w:eastAsia="en-US"/>
        </w:rPr>
      </w:pPr>
      <w:r w:rsidRPr="00D00156">
        <w:rPr>
          <w:rFonts w:eastAsia="Calibri"/>
          <w:sz w:val="24"/>
          <w:szCs w:val="24"/>
          <w:lang w:eastAsia="en-US"/>
        </w:rPr>
        <w:t>Финансовое обеспечение оплаты труда в Детском саду осуществляется за счет следующих источников:</w:t>
      </w:r>
    </w:p>
    <w:p w:rsidR="00860AE5" w:rsidRPr="00D00156" w:rsidRDefault="00860AE5" w:rsidP="00860AE5">
      <w:pPr>
        <w:numPr>
          <w:ilvl w:val="0"/>
          <w:numId w:val="38"/>
        </w:numPr>
        <w:jc w:val="both"/>
        <w:rPr>
          <w:rFonts w:eastAsia="Times New Roman"/>
          <w:sz w:val="24"/>
          <w:szCs w:val="24"/>
        </w:rPr>
      </w:pPr>
      <w:r w:rsidRPr="00D00156">
        <w:rPr>
          <w:rFonts w:eastAsia="Times New Roman"/>
          <w:sz w:val="24"/>
          <w:szCs w:val="24"/>
        </w:rPr>
        <w:t>областной бюджет;</w:t>
      </w:r>
    </w:p>
    <w:p w:rsidR="00860AE5" w:rsidRPr="00D00156" w:rsidRDefault="00860AE5" w:rsidP="00860AE5">
      <w:pPr>
        <w:numPr>
          <w:ilvl w:val="0"/>
          <w:numId w:val="38"/>
        </w:numPr>
        <w:jc w:val="both"/>
        <w:rPr>
          <w:rFonts w:eastAsia="Times New Roman"/>
          <w:sz w:val="24"/>
          <w:szCs w:val="24"/>
        </w:rPr>
      </w:pPr>
      <w:r w:rsidRPr="00D00156">
        <w:rPr>
          <w:rFonts w:eastAsia="Times New Roman"/>
          <w:sz w:val="24"/>
          <w:szCs w:val="24"/>
        </w:rPr>
        <w:t>городской бюджет</w:t>
      </w:r>
    </w:p>
    <w:p w:rsidR="00860AE5" w:rsidRPr="00D00156" w:rsidRDefault="00860AE5" w:rsidP="00860AE5">
      <w:pPr>
        <w:numPr>
          <w:ilvl w:val="0"/>
          <w:numId w:val="38"/>
        </w:numPr>
        <w:jc w:val="both"/>
        <w:rPr>
          <w:rFonts w:eastAsia="Times New Roman"/>
          <w:sz w:val="24"/>
          <w:szCs w:val="24"/>
        </w:rPr>
      </w:pPr>
      <w:r w:rsidRPr="00D00156">
        <w:rPr>
          <w:rFonts w:eastAsia="Times New Roman"/>
          <w:sz w:val="24"/>
          <w:szCs w:val="24"/>
        </w:rPr>
        <w:t>средства от приносящей доход деятельности, в том числе от оказания платных образовательных и иных услуг.</w:t>
      </w:r>
    </w:p>
    <w:p w:rsidR="00860AE5" w:rsidRPr="00D00156" w:rsidRDefault="00860AE5" w:rsidP="00860AE5">
      <w:pPr>
        <w:ind w:firstLine="851"/>
        <w:jc w:val="both"/>
        <w:rPr>
          <w:rFonts w:eastAsia="Times New Roman"/>
          <w:sz w:val="24"/>
          <w:szCs w:val="24"/>
        </w:rPr>
      </w:pPr>
      <w:r w:rsidRPr="00D00156">
        <w:rPr>
          <w:rFonts w:eastAsia="Times New Roman"/>
          <w:sz w:val="24"/>
          <w:szCs w:val="24"/>
        </w:rPr>
        <w:t xml:space="preserve">2.2. Минимальный </w:t>
      </w:r>
      <w:proofErr w:type="gramStart"/>
      <w:r w:rsidRPr="00D00156">
        <w:rPr>
          <w:rFonts w:eastAsia="Times New Roman"/>
          <w:sz w:val="24"/>
          <w:szCs w:val="24"/>
        </w:rPr>
        <w:t>размер оплаты труда</w:t>
      </w:r>
      <w:proofErr w:type="gramEnd"/>
      <w:r w:rsidRPr="00D00156">
        <w:rPr>
          <w:rFonts w:eastAsia="Times New Roman"/>
          <w:sz w:val="24"/>
          <w:szCs w:val="24"/>
        </w:rPr>
        <w:t xml:space="preserve"> (МРОТ) работникам Детского сада, установленный фе</w:t>
      </w:r>
      <w:r w:rsidRPr="00D00156">
        <w:rPr>
          <w:rFonts w:eastAsia="Times New Roman"/>
          <w:sz w:val="24"/>
          <w:szCs w:val="24"/>
        </w:rPr>
        <w:softHyphen/>
        <w:t>деральным законом, обеспечивается:</w:t>
      </w:r>
    </w:p>
    <w:p w:rsidR="00860AE5" w:rsidRPr="00D00156" w:rsidRDefault="00860AE5" w:rsidP="00860AE5">
      <w:pPr>
        <w:numPr>
          <w:ilvl w:val="0"/>
          <w:numId w:val="38"/>
        </w:numPr>
        <w:jc w:val="both"/>
        <w:rPr>
          <w:rFonts w:eastAsia="Times New Roman"/>
          <w:sz w:val="24"/>
          <w:szCs w:val="24"/>
        </w:rPr>
      </w:pPr>
      <w:r w:rsidRPr="00D00156">
        <w:rPr>
          <w:rFonts w:eastAsia="Times New Roman"/>
          <w:sz w:val="24"/>
          <w:szCs w:val="24"/>
        </w:rPr>
        <w:t>за счет средств областного бюджета;</w:t>
      </w:r>
    </w:p>
    <w:p w:rsidR="00860AE5" w:rsidRPr="00D00156" w:rsidRDefault="00860AE5" w:rsidP="00860AE5">
      <w:pPr>
        <w:numPr>
          <w:ilvl w:val="0"/>
          <w:numId w:val="38"/>
        </w:numPr>
        <w:jc w:val="both"/>
        <w:rPr>
          <w:rFonts w:eastAsia="Times New Roman"/>
          <w:sz w:val="24"/>
          <w:szCs w:val="24"/>
        </w:rPr>
      </w:pPr>
      <w:r w:rsidRPr="00D00156">
        <w:rPr>
          <w:rFonts w:eastAsia="Times New Roman"/>
          <w:sz w:val="24"/>
          <w:szCs w:val="24"/>
        </w:rPr>
        <w:t>городского бюджета</w:t>
      </w:r>
      <w:r w:rsidRPr="00D00156">
        <w:rPr>
          <w:rFonts w:eastAsia="Times New Roman"/>
          <w:sz w:val="24"/>
          <w:szCs w:val="24"/>
          <w:lang w:val="en-US"/>
        </w:rPr>
        <w:t>;</w:t>
      </w:r>
    </w:p>
    <w:p w:rsidR="00860AE5" w:rsidRPr="00D00156" w:rsidRDefault="00860AE5" w:rsidP="00860AE5">
      <w:pPr>
        <w:numPr>
          <w:ilvl w:val="0"/>
          <w:numId w:val="38"/>
        </w:numPr>
        <w:jc w:val="both"/>
        <w:rPr>
          <w:rFonts w:eastAsia="Times New Roman"/>
          <w:sz w:val="24"/>
          <w:szCs w:val="24"/>
        </w:rPr>
      </w:pPr>
      <w:r w:rsidRPr="00D00156">
        <w:rPr>
          <w:rFonts w:eastAsia="Times New Roman"/>
          <w:sz w:val="24"/>
          <w:szCs w:val="24"/>
        </w:rPr>
        <w:t>за счет средств от приносящей доход деятельности.</w:t>
      </w:r>
    </w:p>
    <w:p w:rsidR="00860AE5" w:rsidRPr="00D00156" w:rsidRDefault="00860AE5" w:rsidP="00860AE5">
      <w:pPr>
        <w:ind w:firstLine="851"/>
        <w:jc w:val="both"/>
        <w:rPr>
          <w:rFonts w:eastAsia="Times New Roman"/>
          <w:sz w:val="24"/>
          <w:szCs w:val="24"/>
        </w:rPr>
      </w:pPr>
    </w:p>
    <w:p w:rsidR="00860AE5" w:rsidRPr="00D00156" w:rsidRDefault="00860AE5" w:rsidP="00860AE5">
      <w:pPr>
        <w:numPr>
          <w:ilvl w:val="0"/>
          <w:numId w:val="39"/>
        </w:numPr>
        <w:contextualSpacing/>
        <w:jc w:val="center"/>
        <w:rPr>
          <w:rFonts w:eastAsia="Calibri"/>
          <w:b/>
          <w:bCs/>
          <w:sz w:val="24"/>
          <w:szCs w:val="24"/>
          <w:lang w:eastAsia="en-US"/>
        </w:rPr>
      </w:pPr>
      <w:r w:rsidRPr="00D00156">
        <w:rPr>
          <w:rFonts w:eastAsia="Calibri"/>
          <w:b/>
          <w:bCs/>
          <w:sz w:val="24"/>
          <w:szCs w:val="24"/>
          <w:lang w:eastAsia="en-US"/>
        </w:rPr>
        <w:t>Размеры должностных окладов (ставок заработной платы).</w:t>
      </w:r>
    </w:p>
    <w:p w:rsidR="00860AE5" w:rsidRPr="00D00156" w:rsidRDefault="00860AE5" w:rsidP="00860AE5">
      <w:pPr>
        <w:ind w:left="360"/>
        <w:contextualSpacing/>
        <w:jc w:val="both"/>
        <w:rPr>
          <w:rFonts w:eastAsia="Calibri"/>
          <w:b/>
          <w:bCs/>
          <w:sz w:val="24"/>
          <w:szCs w:val="24"/>
          <w:lang w:eastAsia="en-US"/>
        </w:rPr>
      </w:pP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3.1.</w:t>
      </w:r>
      <w:r w:rsidRPr="00D00156">
        <w:rPr>
          <w:rFonts w:eastAsia="Calibri"/>
          <w:sz w:val="24"/>
          <w:szCs w:val="24"/>
          <w:lang w:eastAsia="en-US"/>
        </w:rPr>
        <w:t>Должностной оклад (ставка заработной платы) выплачивается работнику за выполнение им функциональных обязанностей и работ, предусмотренных трудовым договором, а также утвержденной должностной инструкцией.</w:t>
      </w:r>
    </w:p>
    <w:p w:rsidR="00860AE5" w:rsidRPr="00D00156" w:rsidRDefault="00860AE5" w:rsidP="00860AE5">
      <w:pPr>
        <w:contextualSpacing/>
        <w:jc w:val="both"/>
        <w:rPr>
          <w:rFonts w:eastAsia="Calibri"/>
          <w:sz w:val="24"/>
          <w:szCs w:val="24"/>
          <w:lang w:eastAsia="en-US"/>
        </w:rPr>
      </w:pPr>
      <w:proofErr w:type="gramStart"/>
      <w:r>
        <w:rPr>
          <w:rFonts w:eastAsia="Calibri"/>
          <w:sz w:val="24"/>
          <w:szCs w:val="24"/>
          <w:lang w:eastAsia="en-US"/>
        </w:rPr>
        <w:t>3.2.</w:t>
      </w:r>
      <w:r w:rsidRPr="00D00156">
        <w:rPr>
          <w:rFonts w:eastAsia="Calibri"/>
          <w:sz w:val="24"/>
          <w:szCs w:val="24"/>
          <w:lang w:eastAsia="en-US"/>
        </w:rPr>
        <w:t>Раз</w:t>
      </w:r>
      <w:r w:rsidRPr="00D00156">
        <w:rPr>
          <w:rFonts w:eastAsia="Calibri"/>
          <w:sz w:val="24"/>
          <w:szCs w:val="24"/>
          <w:lang w:eastAsia="en-US"/>
        </w:rPr>
        <w:softHyphen/>
        <w:t>меры должностных окладов (ставок заработной платы) руководящих и педагогических работников устанавливаются в соответствии с Методикой расчета должностных окладов работников учреждений системы образования Ярославской области (приложение к постановлению Правительства Ярославской области от 29.06 2011 № 465-п «Об оплате труда работников учреждений системы образования Ярославской области и признании утратившим силу постановления Администрации области от 16.07.2007 N 259-а») и Методикой расчета должностных окладов</w:t>
      </w:r>
      <w:proofErr w:type="gramEnd"/>
      <w:r w:rsidRPr="00D00156">
        <w:rPr>
          <w:rFonts w:eastAsia="Calibri"/>
          <w:sz w:val="24"/>
          <w:szCs w:val="24"/>
          <w:lang w:eastAsia="en-US"/>
        </w:rPr>
        <w:t xml:space="preserve">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(приложение</w:t>
      </w:r>
      <w:proofErr w:type="gramStart"/>
      <w:r w:rsidRPr="00D00156">
        <w:rPr>
          <w:rFonts w:eastAsia="Calibri"/>
          <w:sz w:val="24"/>
          <w:szCs w:val="24"/>
          <w:lang w:eastAsia="en-US"/>
        </w:rPr>
        <w:t>2</w:t>
      </w:r>
      <w:proofErr w:type="gramEnd"/>
      <w:r w:rsidRPr="00D00156">
        <w:rPr>
          <w:rFonts w:eastAsia="Calibri"/>
          <w:sz w:val="24"/>
          <w:szCs w:val="24"/>
          <w:lang w:eastAsia="en-US"/>
        </w:rPr>
        <w:t xml:space="preserve"> к решению муниципалитета города Ярославля от 24.12.2012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w:t>
      </w: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3.3.</w:t>
      </w:r>
      <w:r w:rsidRPr="00D00156">
        <w:rPr>
          <w:rFonts w:eastAsia="Calibri"/>
          <w:sz w:val="24"/>
          <w:szCs w:val="24"/>
          <w:lang w:eastAsia="en-US"/>
        </w:rPr>
        <w:t>Размеры должностных окладов (ставок заработной платы) учебно-вспомогательного и обслуживающего персонала определяются по про</w:t>
      </w:r>
      <w:r w:rsidRPr="00D00156">
        <w:rPr>
          <w:rFonts w:eastAsia="Calibri"/>
          <w:sz w:val="24"/>
          <w:szCs w:val="24"/>
          <w:lang w:eastAsia="en-US"/>
        </w:rPr>
        <w:softHyphen/>
        <w:t>фессиональным квалификационным группам (ПКГ) и квалификационным уровням.</w:t>
      </w:r>
    </w:p>
    <w:p w:rsidR="00860AE5" w:rsidRPr="00D00156" w:rsidRDefault="00860AE5" w:rsidP="00860AE5">
      <w:pPr>
        <w:contextualSpacing/>
        <w:jc w:val="both"/>
        <w:rPr>
          <w:rFonts w:eastAsia="Calibri"/>
          <w:sz w:val="24"/>
          <w:szCs w:val="24"/>
          <w:lang w:eastAsia="en-US"/>
        </w:rPr>
      </w:pPr>
      <w:proofErr w:type="gramStart"/>
      <w:r>
        <w:rPr>
          <w:rFonts w:eastAsia="Calibri"/>
          <w:sz w:val="24"/>
          <w:szCs w:val="24"/>
          <w:lang w:eastAsia="en-US"/>
        </w:rPr>
        <w:t>3.4.</w:t>
      </w:r>
      <w:r w:rsidRPr="00D00156">
        <w:rPr>
          <w:rFonts w:eastAsia="Calibri"/>
          <w:sz w:val="24"/>
          <w:szCs w:val="24"/>
          <w:lang w:eastAsia="en-US"/>
        </w:rPr>
        <w:t xml:space="preserve">Должностные оклады (ставки заработной платы)  выплачиваются с учетом нормы часов рабочего времени, а для педагогического персонала – учебной нагрузки,  из расчета </w:t>
      </w:r>
      <w:r w:rsidRPr="00D00156">
        <w:rPr>
          <w:rFonts w:eastAsia="Calibri"/>
          <w:sz w:val="24"/>
          <w:szCs w:val="24"/>
          <w:lang w:eastAsia="en-US"/>
        </w:rPr>
        <w:lastRenderedPageBreak/>
        <w:t>занятости в течение учетного периода, установ</w:t>
      </w:r>
      <w:r w:rsidRPr="00D00156">
        <w:rPr>
          <w:rFonts w:eastAsia="Calibri"/>
          <w:sz w:val="24"/>
          <w:szCs w:val="24"/>
          <w:lang w:eastAsia="en-US"/>
        </w:rPr>
        <w:softHyphen/>
        <w:t>ленной для каждой категории работников федеральными законами, иными нормативными право</w:t>
      </w:r>
      <w:r w:rsidRPr="00D00156">
        <w:rPr>
          <w:rFonts w:eastAsia="Calibri"/>
          <w:sz w:val="24"/>
          <w:szCs w:val="24"/>
          <w:lang w:eastAsia="en-US"/>
        </w:rPr>
        <w:softHyphen/>
        <w:t>выми актами Российской Федерации, локальными нормативными актами Детского сада.</w:t>
      </w:r>
      <w:proofErr w:type="gramEnd"/>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3.5.</w:t>
      </w:r>
      <w:r w:rsidRPr="00D00156">
        <w:rPr>
          <w:rFonts w:eastAsia="Calibri"/>
          <w:sz w:val="24"/>
          <w:szCs w:val="24"/>
          <w:lang w:eastAsia="en-US"/>
        </w:rPr>
        <w:t>Основанием для расчета должностных окладов (ставок заработной платы) для всех групп персонала работников Детского сада является базовый оклад, размер которого устанавливается региональными и муниципальными нормативными актами дифференцированно по категориям работников. К базовым размерам должностных окладов (ставкам заработной платы) устанавливаются по</w:t>
      </w:r>
      <w:r w:rsidRPr="00D00156">
        <w:rPr>
          <w:rFonts w:eastAsia="Calibri"/>
          <w:sz w:val="24"/>
          <w:szCs w:val="24"/>
          <w:lang w:eastAsia="en-US"/>
        </w:rPr>
        <w:softHyphen/>
        <w:t xml:space="preserve">вышающие коэффициенты </w:t>
      </w:r>
      <w:r w:rsidRPr="00D00156">
        <w:rPr>
          <w:rFonts w:eastAsia="Times New Roman"/>
          <w:sz w:val="24"/>
          <w:szCs w:val="24"/>
        </w:rPr>
        <w:t>и п</w:t>
      </w:r>
      <w:r w:rsidRPr="00D00156">
        <w:rPr>
          <w:rFonts w:eastAsia="Calibri"/>
          <w:sz w:val="24"/>
          <w:szCs w:val="24"/>
          <w:lang w:eastAsia="en-US"/>
        </w:rPr>
        <w:t>овышения базовых окладов в соответствии с действующей системой оплаты труда в системе образования Ярославской области и муниципальных образовательных учреждениях города Ярославля.</w:t>
      </w: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3.6.</w:t>
      </w:r>
      <w:r w:rsidRPr="00D00156">
        <w:rPr>
          <w:rFonts w:eastAsia="Calibri"/>
          <w:sz w:val="24"/>
          <w:szCs w:val="24"/>
          <w:lang w:eastAsia="en-US"/>
        </w:rPr>
        <w:t>Размер должностного оклада (ставки заработной платы) определяется путем умножения размера базового оклада на сумму повышающих коэффициентов.</w:t>
      </w: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3.7.</w:t>
      </w:r>
      <w:r w:rsidRPr="00D00156">
        <w:rPr>
          <w:rFonts w:eastAsia="Calibri"/>
          <w:sz w:val="24"/>
          <w:szCs w:val="24"/>
          <w:lang w:eastAsia="en-US"/>
        </w:rPr>
        <w:t>К повышающим коэффициентам относятся:</w:t>
      </w:r>
    </w:p>
    <w:p w:rsidR="00860AE5" w:rsidRPr="00D00156" w:rsidRDefault="00860AE5" w:rsidP="00860AE5">
      <w:pPr>
        <w:ind w:left="360"/>
        <w:contextualSpacing/>
        <w:jc w:val="both"/>
        <w:rPr>
          <w:rFonts w:eastAsia="Calibri"/>
          <w:sz w:val="24"/>
          <w:szCs w:val="24"/>
          <w:lang w:eastAsia="en-US"/>
        </w:rPr>
      </w:pPr>
      <w:r w:rsidRPr="00D00156">
        <w:rPr>
          <w:rFonts w:eastAsia="Calibri"/>
          <w:sz w:val="24"/>
          <w:szCs w:val="24"/>
          <w:lang w:eastAsia="en-US"/>
        </w:rPr>
        <w:t>● для  руководящих работников:</w:t>
      </w:r>
    </w:p>
    <w:p w:rsidR="00860AE5" w:rsidRPr="00D00156" w:rsidRDefault="00860AE5" w:rsidP="00860AE5">
      <w:pPr>
        <w:ind w:left="360"/>
        <w:contextualSpacing/>
        <w:jc w:val="both"/>
        <w:rPr>
          <w:rFonts w:eastAsia="Calibri"/>
          <w:sz w:val="24"/>
          <w:szCs w:val="24"/>
          <w:lang w:eastAsia="en-US"/>
        </w:rPr>
      </w:pPr>
      <w:r w:rsidRPr="00D00156">
        <w:rPr>
          <w:rFonts w:eastAsia="Calibri"/>
          <w:sz w:val="24"/>
          <w:szCs w:val="24"/>
          <w:lang w:eastAsia="en-US"/>
        </w:rPr>
        <w:t>- коэффициент группы образовательных учреждений по оплате труда руководителей;</w:t>
      </w:r>
    </w:p>
    <w:p w:rsidR="00860AE5" w:rsidRPr="00D00156" w:rsidRDefault="00860AE5" w:rsidP="00860AE5">
      <w:pPr>
        <w:ind w:left="360"/>
        <w:contextualSpacing/>
        <w:jc w:val="both"/>
        <w:rPr>
          <w:rFonts w:eastAsia="Calibri"/>
          <w:sz w:val="24"/>
          <w:szCs w:val="24"/>
          <w:lang w:eastAsia="en-US"/>
        </w:rPr>
      </w:pPr>
      <w:r w:rsidRPr="00D00156">
        <w:rPr>
          <w:rFonts w:eastAsia="Calibri"/>
          <w:sz w:val="24"/>
          <w:szCs w:val="24"/>
          <w:lang w:eastAsia="en-US"/>
        </w:rPr>
        <w:t>- коэффициент по занимаемой должности;</w:t>
      </w:r>
    </w:p>
    <w:p w:rsidR="00860AE5" w:rsidRPr="00D00156" w:rsidRDefault="00860AE5" w:rsidP="00860AE5">
      <w:pPr>
        <w:ind w:left="360"/>
        <w:contextualSpacing/>
        <w:jc w:val="both"/>
        <w:rPr>
          <w:rFonts w:eastAsia="Calibri"/>
          <w:sz w:val="24"/>
          <w:szCs w:val="24"/>
          <w:lang w:eastAsia="en-US"/>
        </w:rPr>
      </w:pPr>
      <w:r w:rsidRPr="00D00156">
        <w:rPr>
          <w:rFonts w:eastAsia="Calibri"/>
          <w:sz w:val="24"/>
          <w:szCs w:val="24"/>
          <w:lang w:eastAsia="en-US"/>
        </w:rPr>
        <w:t>- коэффициент квалификационной категории;</w:t>
      </w:r>
    </w:p>
    <w:p w:rsidR="00860AE5" w:rsidRPr="00D00156" w:rsidRDefault="00860AE5" w:rsidP="00860AE5">
      <w:pPr>
        <w:ind w:left="360"/>
        <w:contextualSpacing/>
        <w:jc w:val="both"/>
        <w:rPr>
          <w:rFonts w:eastAsia="Calibri"/>
          <w:sz w:val="24"/>
          <w:szCs w:val="24"/>
          <w:lang w:eastAsia="en-US"/>
        </w:rPr>
      </w:pPr>
      <w:r w:rsidRPr="00D00156">
        <w:rPr>
          <w:rFonts w:eastAsia="Calibri"/>
          <w:sz w:val="24"/>
          <w:szCs w:val="24"/>
          <w:lang w:eastAsia="en-US"/>
        </w:rPr>
        <w:t>- коэффициент стажа руководящей работы;</w:t>
      </w:r>
    </w:p>
    <w:p w:rsidR="00860AE5" w:rsidRPr="00D00156" w:rsidRDefault="00860AE5" w:rsidP="00860AE5">
      <w:pPr>
        <w:spacing w:after="200" w:line="276" w:lineRule="auto"/>
        <w:ind w:left="360"/>
        <w:contextualSpacing/>
        <w:jc w:val="both"/>
        <w:rPr>
          <w:rFonts w:eastAsia="Calibri"/>
          <w:sz w:val="24"/>
          <w:szCs w:val="24"/>
          <w:lang w:eastAsia="en-US"/>
        </w:rPr>
      </w:pPr>
      <w:r w:rsidRPr="00D00156">
        <w:rPr>
          <w:rFonts w:eastAsia="Calibri"/>
          <w:sz w:val="24"/>
          <w:szCs w:val="24"/>
          <w:lang w:eastAsia="en-US"/>
        </w:rPr>
        <w:t>● для  педагогических работников:</w:t>
      </w:r>
    </w:p>
    <w:p w:rsidR="00860AE5" w:rsidRPr="00D00156" w:rsidRDefault="00860AE5" w:rsidP="00860AE5">
      <w:pPr>
        <w:spacing w:after="200" w:line="276" w:lineRule="auto"/>
        <w:ind w:left="360"/>
        <w:contextualSpacing/>
        <w:jc w:val="both"/>
        <w:rPr>
          <w:rFonts w:eastAsia="Calibri"/>
          <w:sz w:val="24"/>
          <w:szCs w:val="24"/>
          <w:lang w:eastAsia="en-US"/>
        </w:rPr>
      </w:pPr>
      <w:bookmarkStart w:id="9" w:name="sub_32"/>
      <w:r w:rsidRPr="00D00156">
        <w:rPr>
          <w:rFonts w:eastAsia="Calibri"/>
          <w:sz w:val="24"/>
          <w:szCs w:val="24"/>
          <w:lang w:eastAsia="en-US"/>
        </w:rPr>
        <w:t>- коэффициент уровня образования;</w:t>
      </w:r>
    </w:p>
    <w:bookmarkEnd w:id="9"/>
    <w:p w:rsidR="00860AE5" w:rsidRPr="00D00156" w:rsidRDefault="00860AE5" w:rsidP="00860AE5">
      <w:pPr>
        <w:spacing w:after="200" w:line="276" w:lineRule="auto"/>
        <w:ind w:left="360"/>
        <w:contextualSpacing/>
        <w:jc w:val="both"/>
        <w:rPr>
          <w:rFonts w:eastAsia="Calibri"/>
          <w:sz w:val="24"/>
          <w:szCs w:val="24"/>
          <w:lang w:eastAsia="en-US"/>
        </w:rPr>
      </w:pPr>
      <w:r w:rsidRPr="00D00156">
        <w:rPr>
          <w:rFonts w:eastAsia="Calibri"/>
          <w:sz w:val="24"/>
          <w:szCs w:val="24"/>
          <w:lang w:eastAsia="en-US"/>
        </w:rPr>
        <w:t>- коэффициент стажа работы;</w:t>
      </w:r>
    </w:p>
    <w:p w:rsidR="00860AE5" w:rsidRPr="00D00156" w:rsidRDefault="00860AE5" w:rsidP="00860AE5">
      <w:pPr>
        <w:spacing w:after="200" w:line="276" w:lineRule="auto"/>
        <w:ind w:left="360"/>
        <w:contextualSpacing/>
        <w:jc w:val="both"/>
        <w:rPr>
          <w:rFonts w:eastAsia="Calibri"/>
          <w:sz w:val="24"/>
          <w:szCs w:val="24"/>
          <w:lang w:eastAsia="en-US"/>
        </w:rPr>
      </w:pPr>
      <w:bookmarkStart w:id="10" w:name="sub_34"/>
      <w:r w:rsidRPr="00D00156">
        <w:rPr>
          <w:rFonts w:eastAsia="Calibri"/>
          <w:sz w:val="24"/>
          <w:szCs w:val="24"/>
          <w:lang w:eastAsia="en-US"/>
        </w:rPr>
        <w:t>- коэффициент напряженности;</w:t>
      </w:r>
    </w:p>
    <w:bookmarkEnd w:id="10"/>
    <w:p w:rsidR="00860AE5" w:rsidRPr="00D00156" w:rsidRDefault="00860AE5" w:rsidP="00860AE5">
      <w:pPr>
        <w:spacing w:after="200" w:line="276" w:lineRule="auto"/>
        <w:ind w:left="360"/>
        <w:contextualSpacing/>
        <w:jc w:val="both"/>
        <w:rPr>
          <w:rFonts w:eastAsia="Calibri"/>
          <w:sz w:val="24"/>
          <w:szCs w:val="24"/>
          <w:lang w:eastAsia="en-US"/>
        </w:rPr>
      </w:pPr>
      <w:r w:rsidRPr="00D00156">
        <w:rPr>
          <w:rFonts w:eastAsia="Calibri"/>
          <w:sz w:val="24"/>
          <w:szCs w:val="24"/>
          <w:lang w:eastAsia="en-US"/>
        </w:rPr>
        <w:t>- коэффициент квалификационной категории;</w:t>
      </w:r>
    </w:p>
    <w:p w:rsidR="00860AE5" w:rsidRPr="00D00156" w:rsidRDefault="00860AE5" w:rsidP="00860AE5">
      <w:pPr>
        <w:spacing w:after="200" w:line="276" w:lineRule="auto"/>
        <w:ind w:left="360"/>
        <w:contextualSpacing/>
        <w:jc w:val="both"/>
        <w:rPr>
          <w:rFonts w:eastAsia="Calibri"/>
          <w:sz w:val="24"/>
          <w:szCs w:val="24"/>
          <w:lang w:eastAsia="en-US"/>
        </w:rPr>
      </w:pPr>
      <w:r w:rsidRPr="00D00156">
        <w:rPr>
          <w:rFonts w:eastAsia="Calibri"/>
          <w:sz w:val="24"/>
          <w:szCs w:val="24"/>
          <w:lang w:eastAsia="en-US"/>
        </w:rPr>
        <w:t>- коэффициент специфики работы Детского сада;</w:t>
      </w:r>
    </w:p>
    <w:p w:rsidR="00860AE5" w:rsidRPr="00D00156" w:rsidRDefault="00860AE5" w:rsidP="00860AE5">
      <w:pPr>
        <w:spacing w:after="200" w:line="276" w:lineRule="auto"/>
        <w:ind w:left="360"/>
        <w:contextualSpacing/>
        <w:jc w:val="both"/>
        <w:rPr>
          <w:rFonts w:eastAsia="Calibri"/>
          <w:sz w:val="24"/>
          <w:szCs w:val="24"/>
          <w:lang w:eastAsia="en-US"/>
        </w:rPr>
      </w:pPr>
      <w:r w:rsidRPr="00D00156">
        <w:rPr>
          <w:rFonts w:eastAsia="Calibri"/>
          <w:sz w:val="24"/>
          <w:szCs w:val="24"/>
          <w:lang w:eastAsia="en-US"/>
        </w:rPr>
        <w:t>● для медицинских работников:</w:t>
      </w:r>
    </w:p>
    <w:p w:rsidR="00860AE5" w:rsidRPr="00D00156" w:rsidRDefault="00860AE5" w:rsidP="00860AE5">
      <w:pPr>
        <w:spacing w:after="200" w:line="276" w:lineRule="auto"/>
        <w:ind w:left="360"/>
        <w:contextualSpacing/>
        <w:jc w:val="both"/>
        <w:rPr>
          <w:rFonts w:eastAsia="Calibri"/>
          <w:sz w:val="24"/>
          <w:szCs w:val="24"/>
          <w:lang w:eastAsia="en-US"/>
        </w:rPr>
      </w:pPr>
      <w:r w:rsidRPr="00D00156">
        <w:rPr>
          <w:rFonts w:eastAsia="Calibri"/>
          <w:sz w:val="24"/>
          <w:szCs w:val="24"/>
          <w:lang w:eastAsia="en-US"/>
        </w:rPr>
        <w:t>- коэффициент стажа работы;</w:t>
      </w:r>
    </w:p>
    <w:p w:rsidR="00860AE5" w:rsidRPr="00D00156" w:rsidRDefault="00860AE5" w:rsidP="00860AE5">
      <w:pPr>
        <w:spacing w:after="200" w:line="276" w:lineRule="auto"/>
        <w:ind w:left="360"/>
        <w:contextualSpacing/>
        <w:jc w:val="both"/>
        <w:rPr>
          <w:rFonts w:eastAsia="Calibri"/>
          <w:sz w:val="24"/>
          <w:szCs w:val="24"/>
          <w:lang w:eastAsia="en-US"/>
        </w:rPr>
      </w:pPr>
      <w:r w:rsidRPr="00D00156">
        <w:rPr>
          <w:rFonts w:eastAsia="Calibri"/>
          <w:sz w:val="24"/>
          <w:szCs w:val="24"/>
          <w:lang w:eastAsia="en-US"/>
        </w:rPr>
        <w:t>- коэффициент квалификационной категории;</w:t>
      </w:r>
    </w:p>
    <w:p w:rsidR="00860AE5" w:rsidRPr="00D00156" w:rsidRDefault="00860AE5" w:rsidP="00860AE5">
      <w:pPr>
        <w:spacing w:after="200" w:line="276" w:lineRule="auto"/>
        <w:ind w:left="360"/>
        <w:contextualSpacing/>
        <w:jc w:val="both"/>
        <w:rPr>
          <w:rFonts w:eastAsia="Calibri"/>
          <w:sz w:val="24"/>
          <w:szCs w:val="24"/>
          <w:lang w:eastAsia="en-US"/>
        </w:rPr>
      </w:pPr>
      <w:r w:rsidRPr="00D00156">
        <w:rPr>
          <w:rFonts w:eastAsia="Calibri"/>
          <w:sz w:val="24"/>
          <w:szCs w:val="24"/>
          <w:lang w:eastAsia="en-US"/>
        </w:rPr>
        <w:t>- коэффициент напряженности;</w:t>
      </w:r>
    </w:p>
    <w:p w:rsidR="00860AE5" w:rsidRPr="00D00156" w:rsidRDefault="00860AE5" w:rsidP="00860AE5">
      <w:pPr>
        <w:spacing w:after="200" w:line="276" w:lineRule="auto"/>
        <w:ind w:left="360"/>
        <w:contextualSpacing/>
        <w:jc w:val="both"/>
        <w:rPr>
          <w:rFonts w:eastAsia="Calibri"/>
          <w:sz w:val="24"/>
          <w:szCs w:val="24"/>
          <w:lang w:eastAsia="en-US"/>
        </w:rPr>
      </w:pPr>
      <w:r w:rsidRPr="00D00156">
        <w:rPr>
          <w:rFonts w:eastAsia="Calibri"/>
          <w:sz w:val="24"/>
          <w:szCs w:val="24"/>
          <w:lang w:eastAsia="en-US"/>
        </w:rPr>
        <w:t>● для специалистов и служащих, работников рабочих профессий и прочих работников Детского сада:</w:t>
      </w:r>
    </w:p>
    <w:p w:rsidR="00860AE5" w:rsidRPr="00D00156" w:rsidRDefault="00860AE5" w:rsidP="00860AE5">
      <w:pPr>
        <w:spacing w:after="200" w:line="276" w:lineRule="auto"/>
        <w:ind w:left="360"/>
        <w:contextualSpacing/>
        <w:jc w:val="both"/>
        <w:rPr>
          <w:rFonts w:eastAsia="Calibri"/>
          <w:sz w:val="24"/>
          <w:szCs w:val="24"/>
          <w:lang w:eastAsia="en-US"/>
        </w:rPr>
      </w:pPr>
      <w:r w:rsidRPr="00D00156">
        <w:rPr>
          <w:rFonts w:eastAsia="Calibri"/>
          <w:sz w:val="24"/>
          <w:szCs w:val="24"/>
          <w:lang w:eastAsia="en-US"/>
        </w:rPr>
        <w:t>- коэффициент уровня профессиональной квалификационной группы;</w:t>
      </w:r>
    </w:p>
    <w:p w:rsidR="00860AE5" w:rsidRPr="00D00156" w:rsidRDefault="00860AE5" w:rsidP="00860AE5">
      <w:pPr>
        <w:spacing w:line="276" w:lineRule="auto"/>
        <w:ind w:left="360"/>
        <w:contextualSpacing/>
        <w:jc w:val="both"/>
        <w:rPr>
          <w:rFonts w:eastAsia="Calibri"/>
          <w:sz w:val="24"/>
          <w:szCs w:val="24"/>
          <w:lang w:eastAsia="en-US"/>
        </w:rPr>
      </w:pPr>
      <w:r w:rsidRPr="00D00156">
        <w:rPr>
          <w:rFonts w:eastAsia="Calibri"/>
          <w:sz w:val="24"/>
          <w:szCs w:val="24"/>
          <w:lang w:eastAsia="en-US"/>
        </w:rPr>
        <w:t>- коэффициент квалификационного уровня.</w:t>
      </w:r>
    </w:p>
    <w:p w:rsidR="00860AE5" w:rsidRPr="00D00156" w:rsidRDefault="00860AE5" w:rsidP="00860AE5">
      <w:pPr>
        <w:jc w:val="both"/>
        <w:rPr>
          <w:rFonts w:eastAsia="Calibri"/>
          <w:sz w:val="24"/>
          <w:szCs w:val="24"/>
          <w:lang w:eastAsia="en-US"/>
        </w:rPr>
      </w:pPr>
      <w:r w:rsidRPr="00D00156">
        <w:rPr>
          <w:rFonts w:eastAsia="Calibri"/>
          <w:sz w:val="24"/>
          <w:szCs w:val="24"/>
          <w:lang w:eastAsia="en-US"/>
        </w:rPr>
        <w:t xml:space="preserve">          3.7.1 .для работников комбинированных групп, осуществляющих образование здоровых детей и детей с ограниченными возможностями здоровья (ОВЗ)</w:t>
      </w:r>
    </w:p>
    <w:p w:rsidR="00860AE5" w:rsidRPr="00D00156" w:rsidRDefault="00860AE5" w:rsidP="00860AE5">
      <w:pPr>
        <w:jc w:val="both"/>
        <w:rPr>
          <w:rFonts w:eastAsia="Calibri"/>
          <w:sz w:val="24"/>
          <w:szCs w:val="24"/>
          <w:lang w:eastAsia="en-US"/>
        </w:rPr>
      </w:pPr>
      <w:r w:rsidRPr="00D00156">
        <w:rPr>
          <w:rFonts w:eastAsia="Calibri"/>
          <w:sz w:val="24"/>
          <w:szCs w:val="24"/>
          <w:lang w:eastAsia="en-US"/>
        </w:rPr>
        <w:t>- норма рабочего времени воспитателей 5 часов на 1 ставку;</w:t>
      </w:r>
    </w:p>
    <w:p w:rsidR="00860AE5" w:rsidRPr="00D00156" w:rsidRDefault="00860AE5" w:rsidP="00860AE5">
      <w:pPr>
        <w:jc w:val="both"/>
        <w:rPr>
          <w:rFonts w:eastAsia="Calibri"/>
          <w:sz w:val="24"/>
          <w:szCs w:val="24"/>
          <w:lang w:eastAsia="en-US"/>
        </w:rPr>
      </w:pPr>
      <w:r w:rsidRPr="00D00156">
        <w:rPr>
          <w:rFonts w:eastAsia="Calibri"/>
          <w:sz w:val="24"/>
          <w:szCs w:val="24"/>
          <w:lang w:eastAsia="en-US"/>
        </w:rPr>
        <w:t>- продолжительность ежегодного очередного отпуска 56 календарных дней для воспитателей, учителей-логопедов, учителя дефектолога, музыкального руководителя в части ставок, занимаемых работой с детьми с ОВЗ;</w:t>
      </w:r>
    </w:p>
    <w:p w:rsidR="00860AE5" w:rsidRPr="00D00156" w:rsidRDefault="00860AE5" w:rsidP="00860AE5">
      <w:pPr>
        <w:jc w:val="both"/>
        <w:rPr>
          <w:rFonts w:eastAsia="Calibri"/>
          <w:sz w:val="24"/>
          <w:szCs w:val="24"/>
          <w:lang w:eastAsia="en-US"/>
        </w:rPr>
      </w:pPr>
      <w:r w:rsidRPr="00D00156">
        <w:rPr>
          <w:rFonts w:eastAsia="Calibri"/>
          <w:sz w:val="24"/>
          <w:szCs w:val="24"/>
          <w:lang w:eastAsia="en-US"/>
        </w:rPr>
        <w:t>- доплата 20% к должностному окладу за работу с детьми с ОВЗ устанавливается воспитателям, учителям-логопедам, музыкальному руководителю, инструктору по физической культуре, педагогу-психологу от части ставок, занимаемых работой с детьми с ОВЗ.</w:t>
      </w:r>
    </w:p>
    <w:p w:rsidR="00860AE5" w:rsidRPr="00D00156" w:rsidRDefault="00860AE5" w:rsidP="00860AE5">
      <w:pPr>
        <w:contextualSpacing/>
        <w:jc w:val="both"/>
        <w:rPr>
          <w:rFonts w:eastAsia="Calibri"/>
          <w:sz w:val="24"/>
          <w:szCs w:val="24"/>
          <w:lang w:eastAsia="en-US"/>
        </w:rPr>
      </w:pPr>
      <w:r w:rsidRPr="00D00156">
        <w:rPr>
          <w:rFonts w:eastAsia="Calibri"/>
          <w:sz w:val="24"/>
          <w:szCs w:val="24"/>
          <w:lang w:eastAsia="en-US"/>
        </w:rPr>
        <w:t xml:space="preserve">          3.8. Размеры повышающих коэффициентов к базовым окладам (ставкам заработной платы) и повышений базовых окладов работникам Детского сада назначаются </w:t>
      </w:r>
      <w:proofErr w:type="gramStart"/>
      <w:r w:rsidRPr="00D00156">
        <w:rPr>
          <w:rFonts w:eastAsia="Calibri"/>
          <w:sz w:val="24"/>
          <w:szCs w:val="24"/>
          <w:lang w:eastAsia="en-US"/>
        </w:rPr>
        <w:t>заведующим</w:t>
      </w:r>
      <w:proofErr w:type="gramEnd"/>
      <w:r w:rsidRPr="00D00156">
        <w:rPr>
          <w:rFonts w:eastAsia="Calibri"/>
          <w:sz w:val="24"/>
          <w:szCs w:val="24"/>
          <w:lang w:eastAsia="en-US"/>
        </w:rPr>
        <w:t xml:space="preserve"> Детского сада и устанавливаются приказом по Детскому саду.</w:t>
      </w:r>
    </w:p>
    <w:p w:rsidR="00860AE5" w:rsidRPr="00D00156" w:rsidRDefault="00860AE5" w:rsidP="00860AE5">
      <w:pPr>
        <w:jc w:val="both"/>
        <w:rPr>
          <w:rFonts w:eastAsia="Calibri"/>
          <w:sz w:val="24"/>
          <w:szCs w:val="24"/>
          <w:lang w:eastAsia="en-US"/>
        </w:rPr>
      </w:pPr>
      <w:r w:rsidRPr="00D00156">
        <w:rPr>
          <w:rFonts w:eastAsia="Calibri"/>
          <w:sz w:val="24"/>
          <w:szCs w:val="24"/>
          <w:lang w:eastAsia="en-US"/>
        </w:rPr>
        <w:t xml:space="preserve">          3.9.Заработная плата работников (с учетом премий и иных стимулирующих выплат), не может  быть ниже установленного минимального </w:t>
      </w:r>
      <w:proofErr w:type="gramStart"/>
      <w:r w:rsidRPr="00D00156">
        <w:rPr>
          <w:rFonts w:eastAsia="Calibri"/>
          <w:sz w:val="24"/>
          <w:szCs w:val="24"/>
          <w:lang w:eastAsia="en-US"/>
        </w:rPr>
        <w:t>размера оплаты труда</w:t>
      </w:r>
      <w:proofErr w:type="gramEnd"/>
      <w:r w:rsidRPr="00D00156">
        <w:rPr>
          <w:rFonts w:eastAsia="Calibri"/>
          <w:sz w:val="24"/>
          <w:szCs w:val="24"/>
          <w:lang w:eastAsia="en-US"/>
        </w:rPr>
        <w:t>, определяемого в соответствии с федеральным законодательством.</w:t>
      </w:r>
    </w:p>
    <w:p w:rsidR="00860AE5" w:rsidRPr="00D00156" w:rsidRDefault="00860AE5" w:rsidP="00860AE5">
      <w:pPr>
        <w:contextualSpacing/>
        <w:jc w:val="both"/>
        <w:rPr>
          <w:rFonts w:eastAsia="Calibri"/>
          <w:sz w:val="24"/>
          <w:szCs w:val="24"/>
          <w:lang w:eastAsia="en-US"/>
        </w:rPr>
      </w:pPr>
    </w:p>
    <w:p w:rsidR="00271927" w:rsidRPr="00271927" w:rsidRDefault="00860AE5" w:rsidP="00860AE5">
      <w:pPr>
        <w:numPr>
          <w:ilvl w:val="0"/>
          <w:numId w:val="39"/>
        </w:numPr>
        <w:contextualSpacing/>
        <w:jc w:val="both"/>
        <w:rPr>
          <w:rFonts w:eastAsia="Calibri"/>
          <w:b/>
          <w:sz w:val="24"/>
          <w:szCs w:val="24"/>
          <w:lang w:eastAsia="en-US"/>
        </w:rPr>
      </w:pPr>
      <w:r w:rsidRPr="00D00156">
        <w:rPr>
          <w:rFonts w:eastAsia="Calibri"/>
          <w:b/>
          <w:sz w:val="24"/>
          <w:szCs w:val="24"/>
          <w:lang w:eastAsia="en-US"/>
        </w:rPr>
        <w:t>Выплаты компенсационного характера.</w:t>
      </w: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 xml:space="preserve">4.1. </w:t>
      </w:r>
      <w:r w:rsidRPr="00D00156">
        <w:rPr>
          <w:rFonts w:eastAsia="Calibri"/>
          <w:sz w:val="24"/>
          <w:szCs w:val="24"/>
          <w:lang w:eastAsia="en-US"/>
        </w:rPr>
        <w:t>Виды компенсационных выплат в Детском саду устанавливаются в соответствии с перечнем видов выплат, содержащимся в Трудовом кодексе, Положении</w:t>
      </w:r>
      <w:r w:rsidRPr="00D00156">
        <w:rPr>
          <w:rFonts w:eastAsia="Calibri"/>
          <w:sz w:val="24"/>
          <w:szCs w:val="24"/>
          <w:lang w:eastAsia="en-US"/>
        </w:rPr>
        <w:br/>
        <w:t xml:space="preserve">о системе </w:t>
      </w:r>
      <w:proofErr w:type="gramStart"/>
      <w:r w:rsidRPr="00D00156">
        <w:rPr>
          <w:rFonts w:eastAsia="Calibri"/>
          <w:sz w:val="24"/>
          <w:szCs w:val="24"/>
          <w:lang w:eastAsia="en-US"/>
        </w:rPr>
        <w:t>оплаты труда работников учреждений системы образования Ярославской области</w:t>
      </w:r>
      <w:proofErr w:type="gramEnd"/>
      <w:r w:rsidRPr="00D00156">
        <w:rPr>
          <w:rFonts w:eastAsia="Calibri"/>
          <w:sz w:val="24"/>
          <w:szCs w:val="24"/>
          <w:lang w:eastAsia="en-US"/>
        </w:rPr>
        <w:t xml:space="preserve"> </w:t>
      </w:r>
      <w:r w:rsidRPr="00D00156">
        <w:rPr>
          <w:rFonts w:eastAsia="Calibri"/>
          <w:sz w:val="24"/>
          <w:szCs w:val="24"/>
          <w:lang w:eastAsia="en-US"/>
        </w:rPr>
        <w:lastRenderedPageBreak/>
        <w:t>и муниципальных образовательных учреждений города Ярославля, настоящем Положении и коллективном договоре:</w:t>
      </w:r>
    </w:p>
    <w:p w:rsidR="00860AE5" w:rsidRPr="00D00156" w:rsidRDefault="00860AE5" w:rsidP="00860AE5">
      <w:pPr>
        <w:ind w:firstLine="851"/>
        <w:contextualSpacing/>
        <w:jc w:val="both"/>
        <w:rPr>
          <w:rFonts w:eastAsia="Calibri"/>
          <w:sz w:val="24"/>
          <w:szCs w:val="24"/>
          <w:lang w:eastAsia="en-US"/>
        </w:rPr>
      </w:pPr>
      <w:r w:rsidRPr="00D00156">
        <w:rPr>
          <w:rFonts w:eastAsia="Calibri"/>
          <w:sz w:val="24"/>
          <w:szCs w:val="24"/>
          <w:lang w:eastAsia="en-US"/>
        </w:rPr>
        <w:t>-</w:t>
      </w:r>
      <w:r w:rsidRPr="00D00156">
        <w:rPr>
          <w:rFonts w:eastAsia="Calibri"/>
          <w:sz w:val="24"/>
          <w:szCs w:val="24"/>
          <w:lang w:eastAsia="en-US"/>
        </w:rPr>
        <w:tab/>
        <w:t>выплаты за работу в ночное время;</w:t>
      </w:r>
    </w:p>
    <w:p w:rsidR="00860AE5" w:rsidRPr="00D00156" w:rsidRDefault="00860AE5" w:rsidP="00860AE5">
      <w:pPr>
        <w:ind w:firstLine="851"/>
        <w:jc w:val="both"/>
        <w:rPr>
          <w:rFonts w:eastAsia="Times New Roman"/>
          <w:sz w:val="24"/>
          <w:szCs w:val="24"/>
        </w:rPr>
      </w:pPr>
      <w:r w:rsidRPr="00D00156">
        <w:rPr>
          <w:rFonts w:eastAsia="Times New Roman"/>
          <w:sz w:val="24"/>
          <w:szCs w:val="24"/>
        </w:rPr>
        <w:t>-</w:t>
      </w:r>
      <w:r w:rsidRPr="00D00156">
        <w:rPr>
          <w:rFonts w:eastAsia="Times New Roman"/>
          <w:sz w:val="24"/>
          <w:szCs w:val="24"/>
        </w:rPr>
        <w:tab/>
        <w:t>выплаты за работу в выходные и праздничные дни;</w:t>
      </w:r>
    </w:p>
    <w:p w:rsidR="00860AE5" w:rsidRPr="00D00156" w:rsidRDefault="00860AE5" w:rsidP="00860AE5">
      <w:pPr>
        <w:ind w:firstLine="851"/>
        <w:jc w:val="both"/>
        <w:rPr>
          <w:rFonts w:eastAsia="Times New Roman"/>
          <w:sz w:val="24"/>
          <w:szCs w:val="24"/>
        </w:rPr>
      </w:pPr>
      <w:r w:rsidRPr="00D00156">
        <w:rPr>
          <w:rFonts w:eastAsia="Times New Roman"/>
          <w:sz w:val="24"/>
          <w:szCs w:val="24"/>
        </w:rPr>
        <w:t>-        выплаты за работу в неблагоприятных условиях труда;</w:t>
      </w:r>
    </w:p>
    <w:p w:rsidR="00860AE5" w:rsidRPr="00D00156" w:rsidRDefault="00860AE5" w:rsidP="00860AE5">
      <w:pPr>
        <w:ind w:firstLine="851"/>
        <w:jc w:val="both"/>
        <w:rPr>
          <w:rFonts w:eastAsia="Times New Roman"/>
          <w:sz w:val="24"/>
          <w:szCs w:val="24"/>
        </w:rPr>
      </w:pPr>
      <w:r w:rsidRPr="00D00156">
        <w:rPr>
          <w:rFonts w:eastAsia="Times New Roman"/>
          <w:sz w:val="24"/>
          <w:szCs w:val="24"/>
        </w:rPr>
        <w:t>-</w:t>
      </w:r>
      <w:r w:rsidRPr="00D00156">
        <w:rPr>
          <w:rFonts w:eastAsia="Times New Roman"/>
          <w:sz w:val="24"/>
          <w:szCs w:val="24"/>
        </w:rPr>
        <w:tab/>
        <w:t>и другие выплаты.</w:t>
      </w:r>
    </w:p>
    <w:p w:rsidR="00860AE5" w:rsidRPr="00D00156" w:rsidRDefault="00860AE5" w:rsidP="00860AE5">
      <w:pPr>
        <w:ind w:firstLine="851"/>
        <w:jc w:val="both"/>
        <w:rPr>
          <w:rFonts w:eastAsia="Times New Roman"/>
          <w:sz w:val="24"/>
          <w:szCs w:val="24"/>
        </w:rPr>
      </w:pPr>
      <w:r w:rsidRPr="00D00156">
        <w:rPr>
          <w:rFonts w:eastAsia="Times New Roman"/>
          <w:sz w:val="24"/>
          <w:szCs w:val="24"/>
        </w:rPr>
        <w:t>4.2. Выплаты компенсационного характера устанавливаются в виде надбавок и доплат в процентах к должностным окладам (ставкам заработной платы) работников, установленным в трудовых договорах, или в  абсолютных размерах.</w:t>
      </w:r>
    </w:p>
    <w:p w:rsidR="00860AE5" w:rsidRPr="00D00156" w:rsidRDefault="00860AE5" w:rsidP="00860AE5">
      <w:pPr>
        <w:ind w:firstLine="851"/>
        <w:jc w:val="both"/>
        <w:rPr>
          <w:rFonts w:eastAsia="Times New Roman"/>
          <w:sz w:val="24"/>
          <w:szCs w:val="24"/>
        </w:rPr>
      </w:pPr>
      <w:r w:rsidRPr="00D00156">
        <w:rPr>
          <w:rFonts w:eastAsia="Times New Roman"/>
          <w:sz w:val="24"/>
          <w:szCs w:val="24"/>
        </w:rPr>
        <w:t xml:space="preserve">4.3. Все компенсационные выплаты работникам Детского сада устанавливаются в размерах, предусмотренных коллективным договором и настоящим Положением, но не ниже размеров, предусмотренных Трудовым кодексом Российской Федерации, иными нормативными правовыми актами, содержащими нормы трудового права. </w:t>
      </w:r>
    </w:p>
    <w:p w:rsidR="00860AE5" w:rsidRPr="00D00156" w:rsidRDefault="00860AE5" w:rsidP="00860AE5">
      <w:pPr>
        <w:ind w:firstLine="851"/>
        <w:jc w:val="both"/>
        <w:rPr>
          <w:rFonts w:eastAsia="Times New Roman"/>
          <w:sz w:val="24"/>
          <w:szCs w:val="24"/>
        </w:rPr>
      </w:pPr>
    </w:p>
    <w:p w:rsidR="00860AE5" w:rsidRPr="00271927" w:rsidRDefault="00860AE5" w:rsidP="00860AE5">
      <w:pPr>
        <w:numPr>
          <w:ilvl w:val="0"/>
          <w:numId w:val="39"/>
        </w:numPr>
        <w:contextualSpacing/>
        <w:jc w:val="both"/>
        <w:rPr>
          <w:rFonts w:eastAsia="Calibri"/>
          <w:b/>
          <w:sz w:val="24"/>
          <w:szCs w:val="24"/>
          <w:lang w:eastAsia="en-US"/>
        </w:rPr>
      </w:pPr>
      <w:r w:rsidRPr="00D00156">
        <w:rPr>
          <w:rFonts w:eastAsia="Calibri"/>
          <w:b/>
          <w:sz w:val="24"/>
          <w:szCs w:val="24"/>
          <w:lang w:eastAsia="en-US"/>
        </w:rPr>
        <w:t>Порядок установления размера выплат за дополнительную работу, не входящую в круг основных обязанностей работника.</w:t>
      </w: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5.1.</w:t>
      </w:r>
      <w:r w:rsidRPr="00D00156">
        <w:rPr>
          <w:rFonts w:eastAsia="Calibri"/>
          <w:sz w:val="24"/>
          <w:szCs w:val="24"/>
          <w:lang w:eastAsia="en-US"/>
        </w:rPr>
        <w:t xml:space="preserve">Перечень видов выплат за дополнительную работу, не входящую в круг основных обязанностей работника Детского сада, установлен в соответствии с перечнем, установленным Положением о системе </w:t>
      </w:r>
      <w:proofErr w:type="gramStart"/>
      <w:r w:rsidRPr="00D00156">
        <w:rPr>
          <w:rFonts w:eastAsia="Calibri"/>
          <w:sz w:val="24"/>
          <w:szCs w:val="24"/>
          <w:lang w:eastAsia="en-US"/>
        </w:rPr>
        <w:t>оплаты труда работников муниципальных образовательных учреждений города Ярославля</w:t>
      </w:r>
      <w:proofErr w:type="gramEnd"/>
      <w:r w:rsidRPr="00D00156">
        <w:rPr>
          <w:rFonts w:eastAsia="Calibri"/>
          <w:sz w:val="24"/>
          <w:szCs w:val="24"/>
          <w:lang w:eastAsia="en-US"/>
        </w:rPr>
        <w:t>:</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5"/>
        <w:gridCol w:w="6982"/>
        <w:gridCol w:w="1842"/>
      </w:tblGrid>
      <w:tr w:rsidR="00860AE5" w:rsidRPr="00D00156" w:rsidTr="00D0111B">
        <w:tc>
          <w:tcPr>
            <w:tcW w:w="815" w:type="dxa"/>
            <w:tcBorders>
              <w:top w:val="single" w:sz="4" w:space="0" w:color="auto"/>
              <w:bottom w:val="single" w:sz="4" w:space="0" w:color="auto"/>
              <w:right w:val="single" w:sz="4" w:space="0" w:color="auto"/>
            </w:tcBorders>
            <w:vAlign w:val="center"/>
          </w:tcPr>
          <w:p w:rsidR="00860AE5" w:rsidRPr="00D00156" w:rsidRDefault="00860AE5" w:rsidP="00D0111B">
            <w:pPr>
              <w:widowControl w:val="0"/>
              <w:autoSpaceDE w:val="0"/>
              <w:autoSpaceDN w:val="0"/>
              <w:adjustRightInd w:val="0"/>
              <w:jc w:val="center"/>
              <w:rPr>
                <w:rFonts w:eastAsia="Times New Roman"/>
                <w:sz w:val="24"/>
                <w:szCs w:val="24"/>
              </w:rPr>
            </w:pPr>
            <w:r w:rsidRPr="00D00156">
              <w:rPr>
                <w:rFonts w:eastAsia="Times New Roman"/>
                <w:sz w:val="24"/>
                <w:szCs w:val="24"/>
              </w:rPr>
              <w:t>№</w:t>
            </w:r>
          </w:p>
          <w:p w:rsidR="00860AE5" w:rsidRPr="00D00156" w:rsidRDefault="00860AE5" w:rsidP="00D0111B">
            <w:pPr>
              <w:widowControl w:val="0"/>
              <w:autoSpaceDE w:val="0"/>
              <w:autoSpaceDN w:val="0"/>
              <w:adjustRightInd w:val="0"/>
              <w:jc w:val="center"/>
              <w:rPr>
                <w:rFonts w:eastAsia="Times New Roman"/>
                <w:sz w:val="24"/>
                <w:szCs w:val="24"/>
              </w:rPr>
            </w:pPr>
            <w:proofErr w:type="gramStart"/>
            <w:r w:rsidRPr="00D00156">
              <w:rPr>
                <w:rFonts w:eastAsia="Times New Roman"/>
                <w:sz w:val="24"/>
                <w:szCs w:val="24"/>
              </w:rPr>
              <w:t>п</w:t>
            </w:r>
            <w:proofErr w:type="gramEnd"/>
            <w:r w:rsidRPr="00D00156">
              <w:rPr>
                <w:rFonts w:eastAsia="Times New Roman"/>
                <w:sz w:val="24"/>
                <w:szCs w:val="24"/>
              </w:rPr>
              <w:t>/п</w:t>
            </w:r>
          </w:p>
        </w:tc>
        <w:tc>
          <w:tcPr>
            <w:tcW w:w="6982" w:type="dxa"/>
            <w:tcBorders>
              <w:top w:val="single" w:sz="4" w:space="0" w:color="auto"/>
              <w:left w:val="single" w:sz="4" w:space="0" w:color="auto"/>
              <w:bottom w:val="single" w:sz="4" w:space="0" w:color="auto"/>
              <w:right w:val="single" w:sz="4" w:space="0" w:color="auto"/>
            </w:tcBorders>
            <w:vAlign w:val="center"/>
          </w:tcPr>
          <w:p w:rsidR="00860AE5" w:rsidRPr="00D00156" w:rsidRDefault="00860AE5" w:rsidP="00D0111B">
            <w:pPr>
              <w:widowControl w:val="0"/>
              <w:autoSpaceDE w:val="0"/>
              <w:autoSpaceDN w:val="0"/>
              <w:adjustRightInd w:val="0"/>
              <w:jc w:val="center"/>
              <w:rPr>
                <w:rFonts w:eastAsia="Times New Roman"/>
                <w:sz w:val="24"/>
                <w:szCs w:val="24"/>
              </w:rPr>
            </w:pPr>
            <w:r w:rsidRPr="00D00156">
              <w:rPr>
                <w:rFonts w:eastAsia="Times New Roman"/>
                <w:sz w:val="24"/>
                <w:szCs w:val="24"/>
              </w:rPr>
              <w:t>Перечень выплат</w:t>
            </w:r>
          </w:p>
        </w:tc>
        <w:tc>
          <w:tcPr>
            <w:tcW w:w="1842" w:type="dxa"/>
            <w:tcBorders>
              <w:top w:val="single" w:sz="4" w:space="0" w:color="auto"/>
              <w:left w:val="single" w:sz="4" w:space="0" w:color="auto"/>
              <w:bottom w:val="single" w:sz="4" w:space="0" w:color="auto"/>
            </w:tcBorders>
            <w:vAlign w:val="center"/>
          </w:tcPr>
          <w:p w:rsidR="00860AE5" w:rsidRPr="00D00156" w:rsidRDefault="00860AE5" w:rsidP="00D0111B">
            <w:pPr>
              <w:widowControl w:val="0"/>
              <w:autoSpaceDE w:val="0"/>
              <w:autoSpaceDN w:val="0"/>
              <w:adjustRightInd w:val="0"/>
              <w:jc w:val="center"/>
              <w:rPr>
                <w:rFonts w:eastAsia="Times New Roman"/>
                <w:sz w:val="24"/>
                <w:szCs w:val="24"/>
              </w:rPr>
            </w:pPr>
            <w:r w:rsidRPr="00D00156">
              <w:rPr>
                <w:rFonts w:eastAsia="Times New Roman"/>
                <w:sz w:val="24"/>
                <w:szCs w:val="24"/>
              </w:rPr>
              <w:t>Размер выплат (процент к должностному окладу)</w:t>
            </w:r>
          </w:p>
        </w:tc>
      </w:tr>
      <w:tr w:rsidR="00860AE5" w:rsidRPr="00D00156" w:rsidTr="00D0111B">
        <w:tc>
          <w:tcPr>
            <w:tcW w:w="815" w:type="dxa"/>
            <w:tcBorders>
              <w:top w:val="single" w:sz="4" w:space="0" w:color="auto"/>
              <w:bottom w:val="nil"/>
              <w:right w:val="single" w:sz="4" w:space="0" w:color="auto"/>
            </w:tcBorders>
          </w:tcPr>
          <w:p w:rsidR="00860AE5" w:rsidRPr="00D00156" w:rsidRDefault="00860AE5" w:rsidP="00D0111B">
            <w:pPr>
              <w:widowControl w:val="0"/>
              <w:autoSpaceDE w:val="0"/>
              <w:autoSpaceDN w:val="0"/>
              <w:adjustRightInd w:val="0"/>
              <w:jc w:val="center"/>
              <w:rPr>
                <w:rFonts w:eastAsia="Times New Roman"/>
                <w:sz w:val="24"/>
                <w:szCs w:val="24"/>
              </w:rPr>
            </w:pPr>
            <w:r w:rsidRPr="00D00156">
              <w:rPr>
                <w:rFonts w:eastAsia="Times New Roman"/>
                <w:sz w:val="24"/>
                <w:szCs w:val="24"/>
              </w:rPr>
              <w:t>1</w:t>
            </w:r>
          </w:p>
        </w:tc>
        <w:tc>
          <w:tcPr>
            <w:tcW w:w="6982" w:type="dxa"/>
            <w:tcBorders>
              <w:top w:val="single" w:sz="4" w:space="0" w:color="auto"/>
              <w:left w:val="single" w:sz="4" w:space="0" w:color="auto"/>
              <w:bottom w:val="nil"/>
              <w:right w:val="single" w:sz="4" w:space="0" w:color="auto"/>
            </w:tcBorders>
          </w:tcPr>
          <w:p w:rsidR="00860AE5" w:rsidRPr="00D00156" w:rsidRDefault="00860AE5" w:rsidP="00D0111B">
            <w:pPr>
              <w:widowControl w:val="0"/>
              <w:autoSpaceDE w:val="0"/>
              <w:autoSpaceDN w:val="0"/>
              <w:adjustRightInd w:val="0"/>
              <w:rPr>
                <w:rFonts w:eastAsia="Times New Roman"/>
                <w:sz w:val="24"/>
                <w:szCs w:val="24"/>
              </w:rPr>
            </w:pPr>
            <w:r w:rsidRPr="00D00156">
              <w:rPr>
                <w:rFonts w:eastAsia="Times New Roman"/>
                <w:sz w:val="24"/>
                <w:szCs w:val="24"/>
              </w:rPr>
              <w:t xml:space="preserve">Выплаты </w:t>
            </w:r>
            <w:proofErr w:type="gramStart"/>
            <w:r w:rsidRPr="00D00156">
              <w:rPr>
                <w:rFonts w:eastAsia="Times New Roman"/>
                <w:sz w:val="24"/>
                <w:szCs w:val="24"/>
              </w:rPr>
              <w:t>за</w:t>
            </w:r>
            <w:proofErr w:type="gramEnd"/>
            <w:r w:rsidRPr="00D00156">
              <w:rPr>
                <w:rFonts w:eastAsia="Times New Roman"/>
                <w:sz w:val="24"/>
                <w:szCs w:val="24"/>
              </w:rPr>
              <w:t>:</w:t>
            </w:r>
          </w:p>
          <w:p w:rsidR="00860AE5" w:rsidRPr="00D00156" w:rsidRDefault="00860AE5" w:rsidP="00D0111B">
            <w:pPr>
              <w:widowControl w:val="0"/>
              <w:autoSpaceDE w:val="0"/>
              <w:autoSpaceDN w:val="0"/>
              <w:adjustRightInd w:val="0"/>
              <w:rPr>
                <w:rFonts w:eastAsia="Times New Roman"/>
                <w:sz w:val="24"/>
                <w:szCs w:val="24"/>
              </w:rPr>
            </w:pPr>
            <w:r w:rsidRPr="00D00156">
              <w:rPr>
                <w:rFonts w:eastAsia="Times New Roman"/>
                <w:sz w:val="24"/>
                <w:szCs w:val="24"/>
              </w:rPr>
              <w:t>а) внедрение инновационных технологий</w:t>
            </w:r>
          </w:p>
          <w:p w:rsidR="00860AE5" w:rsidRPr="00D00156" w:rsidRDefault="00860AE5" w:rsidP="00D0111B">
            <w:pPr>
              <w:widowControl w:val="0"/>
              <w:autoSpaceDE w:val="0"/>
              <w:autoSpaceDN w:val="0"/>
              <w:adjustRightInd w:val="0"/>
              <w:rPr>
                <w:rFonts w:eastAsia="Times New Roman"/>
                <w:sz w:val="24"/>
                <w:szCs w:val="24"/>
              </w:rPr>
            </w:pPr>
            <w:r w:rsidRPr="00D00156">
              <w:rPr>
                <w:rFonts w:eastAsia="Times New Roman"/>
                <w:sz w:val="24"/>
                <w:szCs w:val="24"/>
              </w:rPr>
              <w:t>б) проведение тематических утренников, праздников, игр, фестивалей и других массовых мероприятий</w:t>
            </w:r>
          </w:p>
          <w:p w:rsidR="00860AE5" w:rsidRPr="00D00156" w:rsidRDefault="00860AE5" w:rsidP="00D0111B">
            <w:pPr>
              <w:widowControl w:val="0"/>
              <w:autoSpaceDE w:val="0"/>
              <w:autoSpaceDN w:val="0"/>
              <w:adjustRightInd w:val="0"/>
              <w:rPr>
                <w:rFonts w:eastAsia="Times New Roman"/>
                <w:sz w:val="24"/>
                <w:szCs w:val="24"/>
              </w:rPr>
            </w:pPr>
            <w:r w:rsidRPr="00D00156">
              <w:rPr>
                <w:rFonts w:eastAsia="Times New Roman"/>
                <w:sz w:val="24"/>
                <w:szCs w:val="24"/>
              </w:rPr>
              <w:t>в) разработку методических и дидактических материалов</w:t>
            </w:r>
          </w:p>
          <w:p w:rsidR="00860AE5" w:rsidRPr="00D00156" w:rsidRDefault="00860AE5" w:rsidP="00D0111B">
            <w:pPr>
              <w:widowControl w:val="0"/>
              <w:autoSpaceDE w:val="0"/>
              <w:autoSpaceDN w:val="0"/>
              <w:adjustRightInd w:val="0"/>
              <w:rPr>
                <w:rFonts w:eastAsia="Times New Roman"/>
                <w:sz w:val="24"/>
                <w:szCs w:val="24"/>
              </w:rPr>
            </w:pPr>
            <w:r w:rsidRPr="00D00156">
              <w:rPr>
                <w:rFonts w:eastAsia="Times New Roman"/>
                <w:sz w:val="24"/>
                <w:szCs w:val="24"/>
              </w:rPr>
              <w:t>г) создание интерьера, за оформление учебных кабинетов и групповых помещений в Детском саду в соответствии с реализуемой программой</w:t>
            </w:r>
          </w:p>
          <w:p w:rsidR="00860AE5" w:rsidRPr="00D00156" w:rsidRDefault="00860AE5" w:rsidP="00D0111B">
            <w:pPr>
              <w:widowControl w:val="0"/>
              <w:autoSpaceDE w:val="0"/>
              <w:autoSpaceDN w:val="0"/>
              <w:adjustRightInd w:val="0"/>
              <w:rPr>
                <w:rFonts w:eastAsia="Times New Roman"/>
                <w:sz w:val="24"/>
                <w:szCs w:val="24"/>
              </w:rPr>
            </w:pPr>
            <w:r w:rsidRPr="00D00156">
              <w:rPr>
                <w:rFonts w:eastAsia="Times New Roman"/>
                <w:sz w:val="24"/>
                <w:szCs w:val="24"/>
              </w:rPr>
              <w:t xml:space="preserve">д) создание условий по организации </w:t>
            </w:r>
            <w:proofErr w:type="spellStart"/>
            <w:r w:rsidRPr="00D00156">
              <w:rPr>
                <w:rFonts w:eastAsia="Times New Roman"/>
                <w:sz w:val="24"/>
                <w:szCs w:val="24"/>
              </w:rPr>
              <w:t>воспитательно</w:t>
            </w:r>
            <w:proofErr w:type="spellEnd"/>
            <w:r w:rsidRPr="00D00156">
              <w:rPr>
                <w:rFonts w:eastAsia="Times New Roman"/>
                <w:sz w:val="24"/>
                <w:szCs w:val="24"/>
              </w:rPr>
              <w:t>-образовательного процесса во время прогулок на детских площадках и участках</w:t>
            </w:r>
          </w:p>
        </w:tc>
        <w:tc>
          <w:tcPr>
            <w:tcW w:w="1842" w:type="dxa"/>
            <w:tcBorders>
              <w:top w:val="single" w:sz="4" w:space="0" w:color="auto"/>
              <w:left w:val="single" w:sz="4" w:space="0" w:color="auto"/>
              <w:bottom w:val="nil"/>
            </w:tcBorders>
          </w:tcPr>
          <w:p w:rsidR="00860AE5" w:rsidRPr="00D00156" w:rsidRDefault="00860AE5" w:rsidP="00D0111B">
            <w:pPr>
              <w:widowControl w:val="0"/>
              <w:autoSpaceDE w:val="0"/>
              <w:autoSpaceDN w:val="0"/>
              <w:adjustRightInd w:val="0"/>
              <w:jc w:val="center"/>
              <w:rPr>
                <w:rFonts w:eastAsia="Times New Roman"/>
                <w:sz w:val="24"/>
                <w:szCs w:val="24"/>
              </w:rPr>
            </w:pPr>
          </w:p>
          <w:p w:rsidR="00860AE5" w:rsidRPr="00D00156" w:rsidRDefault="00860AE5" w:rsidP="00D0111B">
            <w:pPr>
              <w:widowControl w:val="0"/>
              <w:autoSpaceDE w:val="0"/>
              <w:autoSpaceDN w:val="0"/>
              <w:adjustRightInd w:val="0"/>
              <w:jc w:val="center"/>
              <w:rPr>
                <w:rFonts w:eastAsia="Times New Roman"/>
                <w:sz w:val="24"/>
                <w:szCs w:val="24"/>
              </w:rPr>
            </w:pPr>
            <w:r w:rsidRPr="00D00156">
              <w:rPr>
                <w:rFonts w:eastAsia="Times New Roman"/>
                <w:sz w:val="24"/>
                <w:szCs w:val="24"/>
              </w:rPr>
              <w:t>до 10%</w:t>
            </w:r>
          </w:p>
          <w:p w:rsidR="00860AE5" w:rsidRPr="00D00156" w:rsidRDefault="00860AE5" w:rsidP="00D0111B">
            <w:pPr>
              <w:widowControl w:val="0"/>
              <w:autoSpaceDE w:val="0"/>
              <w:autoSpaceDN w:val="0"/>
              <w:adjustRightInd w:val="0"/>
              <w:jc w:val="center"/>
              <w:rPr>
                <w:rFonts w:eastAsia="Times New Roman"/>
                <w:sz w:val="24"/>
                <w:szCs w:val="24"/>
              </w:rPr>
            </w:pPr>
          </w:p>
          <w:p w:rsidR="00860AE5" w:rsidRPr="00D00156" w:rsidRDefault="00860AE5" w:rsidP="00D0111B">
            <w:pPr>
              <w:widowControl w:val="0"/>
              <w:autoSpaceDE w:val="0"/>
              <w:autoSpaceDN w:val="0"/>
              <w:adjustRightInd w:val="0"/>
              <w:jc w:val="center"/>
              <w:rPr>
                <w:rFonts w:eastAsia="Times New Roman"/>
                <w:sz w:val="24"/>
                <w:szCs w:val="24"/>
              </w:rPr>
            </w:pPr>
            <w:r w:rsidRPr="00D00156">
              <w:rPr>
                <w:rFonts w:eastAsia="Times New Roman"/>
                <w:sz w:val="24"/>
                <w:szCs w:val="24"/>
              </w:rPr>
              <w:t>до 10%</w:t>
            </w:r>
          </w:p>
          <w:p w:rsidR="00860AE5" w:rsidRPr="00D00156" w:rsidRDefault="00860AE5" w:rsidP="00D0111B">
            <w:pPr>
              <w:widowControl w:val="0"/>
              <w:autoSpaceDE w:val="0"/>
              <w:autoSpaceDN w:val="0"/>
              <w:adjustRightInd w:val="0"/>
              <w:jc w:val="center"/>
              <w:rPr>
                <w:rFonts w:eastAsia="Times New Roman"/>
                <w:sz w:val="24"/>
                <w:szCs w:val="24"/>
              </w:rPr>
            </w:pPr>
            <w:r w:rsidRPr="00D00156">
              <w:rPr>
                <w:rFonts w:eastAsia="Times New Roman"/>
                <w:sz w:val="24"/>
                <w:szCs w:val="24"/>
              </w:rPr>
              <w:t>до 10%</w:t>
            </w:r>
          </w:p>
          <w:p w:rsidR="00860AE5" w:rsidRPr="00D00156" w:rsidRDefault="00860AE5" w:rsidP="00D0111B">
            <w:pPr>
              <w:widowControl w:val="0"/>
              <w:autoSpaceDE w:val="0"/>
              <w:autoSpaceDN w:val="0"/>
              <w:adjustRightInd w:val="0"/>
              <w:jc w:val="center"/>
              <w:rPr>
                <w:rFonts w:eastAsia="Times New Roman"/>
                <w:sz w:val="24"/>
                <w:szCs w:val="24"/>
              </w:rPr>
            </w:pPr>
          </w:p>
          <w:p w:rsidR="00860AE5" w:rsidRPr="00D00156" w:rsidRDefault="00860AE5" w:rsidP="00D0111B">
            <w:pPr>
              <w:widowControl w:val="0"/>
              <w:autoSpaceDE w:val="0"/>
              <w:autoSpaceDN w:val="0"/>
              <w:adjustRightInd w:val="0"/>
              <w:jc w:val="center"/>
              <w:rPr>
                <w:rFonts w:eastAsia="Times New Roman"/>
                <w:sz w:val="24"/>
                <w:szCs w:val="24"/>
              </w:rPr>
            </w:pPr>
          </w:p>
          <w:p w:rsidR="00860AE5" w:rsidRPr="00D00156" w:rsidRDefault="00860AE5" w:rsidP="00D0111B">
            <w:pPr>
              <w:widowControl w:val="0"/>
              <w:autoSpaceDE w:val="0"/>
              <w:autoSpaceDN w:val="0"/>
              <w:adjustRightInd w:val="0"/>
              <w:jc w:val="center"/>
              <w:rPr>
                <w:rFonts w:eastAsia="Times New Roman"/>
                <w:sz w:val="24"/>
                <w:szCs w:val="24"/>
              </w:rPr>
            </w:pPr>
            <w:r w:rsidRPr="00D00156">
              <w:rPr>
                <w:rFonts w:eastAsia="Times New Roman"/>
                <w:sz w:val="24"/>
                <w:szCs w:val="24"/>
              </w:rPr>
              <w:t>до 15%</w:t>
            </w:r>
          </w:p>
          <w:p w:rsidR="00860AE5" w:rsidRPr="00D00156" w:rsidRDefault="00860AE5" w:rsidP="00D0111B">
            <w:pPr>
              <w:widowControl w:val="0"/>
              <w:autoSpaceDE w:val="0"/>
              <w:autoSpaceDN w:val="0"/>
              <w:adjustRightInd w:val="0"/>
              <w:jc w:val="center"/>
              <w:rPr>
                <w:rFonts w:eastAsia="Times New Roman"/>
                <w:sz w:val="24"/>
                <w:szCs w:val="24"/>
              </w:rPr>
            </w:pPr>
          </w:p>
          <w:p w:rsidR="00860AE5" w:rsidRPr="00D00156" w:rsidRDefault="00860AE5" w:rsidP="00D0111B">
            <w:pPr>
              <w:widowControl w:val="0"/>
              <w:autoSpaceDE w:val="0"/>
              <w:autoSpaceDN w:val="0"/>
              <w:adjustRightInd w:val="0"/>
              <w:jc w:val="center"/>
              <w:rPr>
                <w:rFonts w:eastAsia="Times New Roman"/>
                <w:sz w:val="24"/>
                <w:szCs w:val="24"/>
              </w:rPr>
            </w:pPr>
          </w:p>
          <w:p w:rsidR="00860AE5" w:rsidRPr="00D00156" w:rsidRDefault="00860AE5" w:rsidP="00D0111B">
            <w:pPr>
              <w:widowControl w:val="0"/>
              <w:autoSpaceDE w:val="0"/>
              <w:autoSpaceDN w:val="0"/>
              <w:adjustRightInd w:val="0"/>
              <w:jc w:val="center"/>
              <w:rPr>
                <w:rFonts w:eastAsia="Times New Roman"/>
                <w:sz w:val="24"/>
                <w:szCs w:val="24"/>
              </w:rPr>
            </w:pPr>
            <w:r w:rsidRPr="00D00156">
              <w:rPr>
                <w:rFonts w:eastAsia="Times New Roman"/>
                <w:sz w:val="24"/>
                <w:szCs w:val="24"/>
              </w:rPr>
              <w:t>до 20%</w:t>
            </w:r>
          </w:p>
        </w:tc>
      </w:tr>
      <w:tr w:rsidR="00860AE5" w:rsidRPr="00D00156" w:rsidTr="00D0111B">
        <w:tc>
          <w:tcPr>
            <w:tcW w:w="815" w:type="dxa"/>
            <w:tcBorders>
              <w:top w:val="single" w:sz="4" w:space="0" w:color="auto"/>
              <w:bottom w:val="single" w:sz="4" w:space="0" w:color="auto"/>
              <w:right w:val="single" w:sz="4" w:space="0" w:color="auto"/>
            </w:tcBorders>
          </w:tcPr>
          <w:p w:rsidR="00860AE5" w:rsidRPr="00D00156" w:rsidRDefault="00860AE5" w:rsidP="00D0111B">
            <w:pPr>
              <w:widowControl w:val="0"/>
              <w:autoSpaceDE w:val="0"/>
              <w:autoSpaceDN w:val="0"/>
              <w:adjustRightInd w:val="0"/>
              <w:jc w:val="center"/>
              <w:rPr>
                <w:rFonts w:eastAsia="Times New Roman"/>
                <w:sz w:val="24"/>
                <w:szCs w:val="24"/>
              </w:rPr>
            </w:pPr>
            <w:r w:rsidRPr="00D00156">
              <w:rPr>
                <w:rFonts w:eastAsia="Times New Roman"/>
                <w:sz w:val="24"/>
                <w:szCs w:val="24"/>
              </w:rPr>
              <w:t>2</w:t>
            </w:r>
          </w:p>
        </w:tc>
        <w:tc>
          <w:tcPr>
            <w:tcW w:w="6982" w:type="dxa"/>
            <w:tcBorders>
              <w:top w:val="single" w:sz="4" w:space="0" w:color="auto"/>
              <w:left w:val="single" w:sz="4" w:space="0" w:color="auto"/>
              <w:bottom w:val="single" w:sz="4" w:space="0" w:color="auto"/>
              <w:right w:val="single" w:sz="4" w:space="0" w:color="auto"/>
            </w:tcBorders>
          </w:tcPr>
          <w:p w:rsidR="00860AE5" w:rsidRPr="00D00156" w:rsidRDefault="00860AE5" w:rsidP="00D0111B">
            <w:pPr>
              <w:widowControl w:val="0"/>
              <w:autoSpaceDE w:val="0"/>
              <w:autoSpaceDN w:val="0"/>
              <w:adjustRightInd w:val="0"/>
              <w:rPr>
                <w:rFonts w:eastAsia="Times New Roman"/>
                <w:sz w:val="24"/>
                <w:szCs w:val="24"/>
              </w:rPr>
            </w:pPr>
            <w:r w:rsidRPr="00D00156">
              <w:rPr>
                <w:rFonts w:eastAsia="Times New Roman"/>
                <w:sz w:val="24"/>
                <w:szCs w:val="24"/>
              </w:rPr>
              <w:t>Выплаты за совмещение профессий (должностей); за расширение зоны обслуживания или увеличение объема выполняемых работ; за выполнение обязанностей временно отсутствующих работников</w:t>
            </w:r>
          </w:p>
        </w:tc>
        <w:tc>
          <w:tcPr>
            <w:tcW w:w="1842" w:type="dxa"/>
            <w:tcBorders>
              <w:top w:val="single" w:sz="4" w:space="0" w:color="auto"/>
              <w:left w:val="single" w:sz="4" w:space="0" w:color="auto"/>
              <w:bottom w:val="single" w:sz="4" w:space="0" w:color="auto"/>
            </w:tcBorders>
          </w:tcPr>
          <w:p w:rsidR="00860AE5" w:rsidRPr="00D00156" w:rsidRDefault="00860AE5" w:rsidP="00D0111B">
            <w:pPr>
              <w:widowControl w:val="0"/>
              <w:autoSpaceDE w:val="0"/>
              <w:autoSpaceDN w:val="0"/>
              <w:adjustRightInd w:val="0"/>
              <w:jc w:val="center"/>
              <w:rPr>
                <w:rFonts w:eastAsia="Times New Roman"/>
                <w:sz w:val="24"/>
                <w:szCs w:val="24"/>
              </w:rPr>
            </w:pPr>
            <w:r w:rsidRPr="00D00156">
              <w:rPr>
                <w:rFonts w:eastAsia="Times New Roman"/>
                <w:sz w:val="24"/>
                <w:szCs w:val="24"/>
              </w:rPr>
              <w:t>размеры доплат устанавливаются в трудовом договоре по соглашению сторон</w:t>
            </w:r>
          </w:p>
        </w:tc>
      </w:tr>
      <w:tr w:rsidR="00860AE5" w:rsidRPr="00D00156" w:rsidTr="00D0111B">
        <w:tc>
          <w:tcPr>
            <w:tcW w:w="815" w:type="dxa"/>
            <w:tcBorders>
              <w:top w:val="single" w:sz="4" w:space="0" w:color="auto"/>
              <w:bottom w:val="single" w:sz="4" w:space="0" w:color="auto"/>
              <w:right w:val="single" w:sz="4" w:space="0" w:color="auto"/>
            </w:tcBorders>
          </w:tcPr>
          <w:p w:rsidR="00860AE5" w:rsidRPr="00D00156" w:rsidRDefault="00860AE5" w:rsidP="00D0111B">
            <w:pPr>
              <w:widowControl w:val="0"/>
              <w:autoSpaceDE w:val="0"/>
              <w:autoSpaceDN w:val="0"/>
              <w:adjustRightInd w:val="0"/>
              <w:jc w:val="center"/>
              <w:rPr>
                <w:rFonts w:eastAsia="Times New Roman"/>
                <w:sz w:val="24"/>
                <w:szCs w:val="24"/>
              </w:rPr>
            </w:pPr>
            <w:r w:rsidRPr="00D00156">
              <w:rPr>
                <w:rFonts w:eastAsia="Times New Roman"/>
                <w:sz w:val="24"/>
                <w:szCs w:val="24"/>
              </w:rPr>
              <w:t>3</w:t>
            </w:r>
          </w:p>
        </w:tc>
        <w:tc>
          <w:tcPr>
            <w:tcW w:w="6982" w:type="dxa"/>
            <w:tcBorders>
              <w:top w:val="single" w:sz="4" w:space="0" w:color="auto"/>
              <w:left w:val="single" w:sz="4" w:space="0" w:color="auto"/>
              <w:bottom w:val="single" w:sz="4" w:space="0" w:color="auto"/>
              <w:right w:val="single" w:sz="4" w:space="0" w:color="auto"/>
            </w:tcBorders>
          </w:tcPr>
          <w:p w:rsidR="00860AE5" w:rsidRPr="00D00156" w:rsidRDefault="00860AE5" w:rsidP="00D0111B">
            <w:pPr>
              <w:widowControl w:val="0"/>
              <w:autoSpaceDE w:val="0"/>
              <w:autoSpaceDN w:val="0"/>
              <w:adjustRightInd w:val="0"/>
              <w:rPr>
                <w:rFonts w:eastAsia="Times New Roman"/>
                <w:sz w:val="24"/>
                <w:szCs w:val="24"/>
              </w:rPr>
            </w:pPr>
            <w:r w:rsidRPr="00D00156">
              <w:rPr>
                <w:rFonts w:eastAsia="Times New Roman"/>
                <w:sz w:val="24"/>
                <w:szCs w:val="24"/>
              </w:rPr>
              <w:t>Интенсивность и напряженность труда</w:t>
            </w:r>
          </w:p>
        </w:tc>
        <w:tc>
          <w:tcPr>
            <w:tcW w:w="1842" w:type="dxa"/>
            <w:tcBorders>
              <w:top w:val="single" w:sz="4" w:space="0" w:color="auto"/>
              <w:left w:val="single" w:sz="4" w:space="0" w:color="auto"/>
              <w:bottom w:val="single" w:sz="4" w:space="0" w:color="auto"/>
            </w:tcBorders>
          </w:tcPr>
          <w:p w:rsidR="00860AE5" w:rsidRPr="00D00156" w:rsidRDefault="00860AE5" w:rsidP="00D0111B">
            <w:pPr>
              <w:widowControl w:val="0"/>
              <w:autoSpaceDE w:val="0"/>
              <w:autoSpaceDN w:val="0"/>
              <w:adjustRightInd w:val="0"/>
              <w:jc w:val="center"/>
              <w:rPr>
                <w:rFonts w:eastAsia="Times New Roman"/>
                <w:sz w:val="24"/>
                <w:szCs w:val="24"/>
              </w:rPr>
            </w:pPr>
            <w:r w:rsidRPr="00D00156">
              <w:rPr>
                <w:rFonts w:eastAsia="Times New Roman"/>
                <w:sz w:val="24"/>
                <w:szCs w:val="24"/>
              </w:rPr>
              <w:t>размеры доплат устанавливаются в трудовом договоре по соглашению сторон</w:t>
            </w:r>
          </w:p>
        </w:tc>
      </w:tr>
    </w:tbl>
    <w:p w:rsidR="00860AE5" w:rsidRPr="00D00156" w:rsidRDefault="00860AE5" w:rsidP="00860AE5">
      <w:pPr>
        <w:ind w:left="851"/>
        <w:contextualSpacing/>
        <w:jc w:val="both"/>
        <w:rPr>
          <w:rFonts w:eastAsia="Calibri"/>
          <w:sz w:val="24"/>
          <w:szCs w:val="24"/>
          <w:lang w:eastAsia="en-US"/>
        </w:rPr>
      </w:pPr>
    </w:p>
    <w:p w:rsidR="00860AE5" w:rsidRDefault="00860AE5" w:rsidP="00860AE5">
      <w:pPr>
        <w:contextualSpacing/>
        <w:jc w:val="both"/>
        <w:rPr>
          <w:rFonts w:eastAsia="Calibri"/>
          <w:sz w:val="24"/>
          <w:szCs w:val="24"/>
          <w:lang w:eastAsia="en-US"/>
        </w:rPr>
      </w:pPr>
      <w:r>
        <w:rPr>
          <w:rFonts w:eastAsia="Calibri"/>
          <w:sz w:val="24"/>
          <w:szCs w:val="24"/>
          <w:lang w:eastAsia="en-US"/>
        </w:rPr>
        <w:t>5.2.</w:t>
      </w:r>
      <w:r w:rsidRPr="00D00156">
        <w:rPr>
          <w:rFonts w:eastAsia="Calibri"/>
          <w:sz w:val="24"/>
          <w:szCs w:val="24"/>
          <w:lang w:eastAsia="en-US"/>
        </w:rPr>
        <w:t xml:space="preserve">При установлении выплаты за дополнительную работу, не входящую в круг основных обязанностей работника (совмещение профессий, расширение зон обслуживания, увеличение объема работы, исполнение обязанностей временно отсутствующего работника  и др.) ее размер для конкретного работника определяется </w:t>
      </w:r>
      <w:proofErr w:type="gramStart"/>
      <w:r w:rsidRPr="00D00156">
        <w:rPr>
          <w:rFonts w:eastAsia="Calibri"/>
          <w:sz w:val="24"/>
          <w:szCs w:val="24"/>
          <w:lang w:eastAsia="en-US"/>
        </w:rPr>
        <w:t>заведующим</w:t>
      </w:r>
      <w:proofErr w:type="gramEnd"/>
      <w:r w:rsidRPr="00D00156">
        <w:rPr>
          <w:rFonts w:eastAsia="Calibri"/>
          <w:sz w:val="24"/>
          <w:szCs w:val="24"/>
          <w:lang w:eastAsia="en-US"/>
        </w:rPr>
        <w:t xml:space="preserve"> Детского сада. При этом работник, на которого возлагаются дополнительные обязанности, должен дать св</w:t>
      </w:r>
      <w:r w:rsidR="00271927">
        <w:rPr>
          <w:rFonts w:eastAsia="Calibri"/>
          <w:sz w:val="24"/>
          <w:szCs w:val="24"/>
          <w:lang w:eastAsia="en-US"/>
        </w:rPr>
        <w:t xml:space="preserve">ое согласие в письменном виде. </w:t>
      </w:r>
    </w:p>
    <w:p w:rsidR="00271927" w:rsidRDefault="00271927" w:rsidP="00860AE5">
      <w:pPr>
        <w:contextualSpacing/>
        <w:jc w:val="both"/>
        <w:rPr>
          <w:rFonts w:eastAsia="Calibri"/>
          <w:sz w:val="24"/>
          <w:szCs w:val="24"/>
          <w:lang w:eastAsia="en-US"/>
        </w:rPr>
      </w:pPr>
    </w:p>
    <w:p w:rsidR="00271927" w:rsidRPr="00271927" w:rsidRDefault="00271927" w:rsidP="00860AE5">
      <w:pPr>
        <w:contextualSpacing/>
        <w:jc w:val="both"/>
        <w:rPr>
          <w:rFonts w:eastAsia="Calibri"/>
          <w:sz w:val="24"/>
          <w:szCs w:val="24"/>
          <w:lang w:eastAsia="en-US"/>
        </w:rPr>
      </w:pPr>
    </w:p>
    <w:p w:rsidR="00860AE5" w:rsidRPr="00D00156" w:rsidRDefault="00860AE5" w:rsidP="00860AE5">
      <w:pPr>
        <w:numPr>
          <w:ilvl w:val="0"/>
          <w:numId w:val="39"/>
        </w:numPr>
        <w:contextualSpacing/>
        <w:jc w:val="center"/>
        <w:rPr>
          <w:rFonts w:eastAsia="Calibri"/>
          <w:b/>
          <w:sz w:val="24"/>
          <w:szCs w:val="24"/>
          <w:lang w:eastAsia="en-US"/>
        </w:rPr>
      </w:pPr>
      <w:r w:rsidRPr="00D00156">
        <w:rPr>
          <w:rFonts w:eastAsia="Calibri"/>
          <w:b/>
          <w:sz w:val="24"/>
          <w:szCs w:val="24"/>
          <w:lang w:eastAsia="en-US"/>
        </w:rPr>
        <w:lastRenderedPageBreak/>
        <w:t>Стимулирующие выплаты и выплаты социального характера.</w:t>
      </w:r>
    </w:p>
    <w:p w:rsidR="00860AE5" w:rsidRPr="00D00156" w:rsidRDefault="00860AE5" w:rsidP="00860AE5">
      <w:pPr>
        <w:jc w:val="center"/>
        <w:rPr>
          <w:rFonts w:eastAsia="Times New Roman"/>
          <w:b/>
          <w:sz w:val="24"/>
          <w:szCs w:val="24"/>
        </w:rPr>
      </w:pPr>
    </w:p>
    <w:p w:rsidR="00860AE5" w:rsidRPr="00D00156" w:rsidRDefault="00860AE5" w:rsidP="00860AE5">
      <w:pPr>
        <w:ind w:firstLine="851"/>
        <w:jc w:val="both"/>
        <w:rPr>
          <w:rFonts w:eastAsia="Times New Roman"/>
          <w:sz w:val="24"/>
          <w:szCs w:val="24"/>
        </w:rPr>
      </w:pPr>
      <w:r w:rsidRPr="00D00156">
        <w:rPr>
          <w:rFonts w:eastAsia="Times New Roman"/>
          <w:sz w:val="24"/>
          <w:szCs w:val="24"/>
        </w:rPr>
        <w:t xml:space="preserve">Порядок установления и назначения стимулирующих выплат и выплат социального характера отражен в отдельных </w:t>
      </w:r>
      <w:proofErr w:type="gramStart"/>
      <w:r w:rsidRPr="00D00156">
        <w:rPr>
          <w:rFonts w:eastAsia="Times New Roman"/>
          <w:sz w:val="24"/>
          <w:szCs w:val="24"/>
        </w:rPr>
        <w:t>Положении</w:t>
      </w:r>
      <w:proofErr w:type="gramEnd"/>
      <w:r w:rsidRPr="00D00156">
        <w:rPr>
          <w:rFonts w:eastAsia="Times New Roman"/>
          <w:sz w:val="24"/>
          <w:szCs w:val="24"/>
        </w:rPr>
        <w:t xml:space="preserve"> о материальном стимулировании работников МДОУ «Детский сад №214»</w:t>
      </w:r>
    </w:p>
    <w:p w:rsidR="00860AE5" w:rsidRPr="00D00156" w:rsidRDefault="00860AE5" w:rsidP="00860AE5">
      <w:pPr>
        <w:ind w:firstLine="851"/>
        <w:jc w:val="both"/>
        <w:rPr>
          <w:rFonts w:eastAsia="Times New Roman"/>
          <w:sz w:val="24"/>
          <w:szCs w:val="24"/>
        </w:rPr>
      </w:pPr>
    </w:p>
    <w:p w:rsidR="00860AE5" w:rsidRPr="00D00156" w:rsidRDefault="00860AE5" w:rsidP="00860AE5">
      <w:pPr>
        <w:ind w:firstLine="851"/>
        <w:jc w:val="both"/>
        <w:rPr>
          <w:rFonts w:eastAsia="Times New Roman"/>
          <w:sz w:val="24"/>
          <w:szCs w:val="24"/>
        </w:rPr>
      </w:pPr>
      <w:r w:rsidRPr="00D00156">
        <w:rPr>
          <w:rFonts w:eastAsia="Times New Roman"/>
          <w:b/>
          <w:sz w:val="24"/>
          <w:szCs w:val="24"/>
        </w:rPr>
        <w:t xml:space="preserve">Оплата труда </w:t>
      </w:r>
      <w:proofErr w:type="gramStart"/>
      <w:r w:rsidRPr="00D00156">
        <w:rPr>
          <w:rFonts w:eastAsia="Times New Roman"/>
          <w:b/>
          <w:sz w:val="24"/>
          <w:szCs w:val="24"/>
        </w:rPr>
        <w:t>заведующего</w:t>
      </w:r>
      <w:proofErr w:type="gramEnd"/>
      <w:r w:rsidRPr="00D00156">
        <w:rPr>
          <w:rFonts w:eastAsia="Times New Roman"/>
          <w:b/>
          <w:sz w:val="24"/>
          <w:szCs w:val="24"/>
        </w:rPr>
        <w:t xml:space="preserve"> Детского сада.</w:t>
      </w: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6.1.</w:t>
      </w:r>
      <w:r w:rsidRPr="00D00156">
        <w:rPr>
          <w:rFonts w:eastAsia="Calibri"/>
          <w:sz w:val="24"/>
          <w:szCs w:val="24"/>
          <w:lang w:eastAsia="en-US"/>
        </w:rPr>
        <w:t xml:space="preserve">Заработная плата </w:t>
      </w:r>
      <w:proofErr w:type="gramStart"/>
      <w:r w:rsidRPr="00D00156">
        <w:rPr>
          <w:rFonts w:eastAsia="Calibri"/>
          <w:sz w:val="24"/>
          <w:szCs w:val="24"/>
          <w:lang w:eastAsia="en-US"/>
        </w:rPr>
        <w:t>заведующего</w:t>
      </w:r>
      <w:proofErr w:type="gramEnd"/>
      <w:r w:rsidRPr="00D00156">
        <w:rPr>
          <w:rFonts w:eastAsia="Calibri"/>
          <w:sz w:val="24"/>
          <w:szCs w:val="24"/>
          <w:lang w:eastAsia="en-US"/>
        </w:rPr>
        <w:t xml:space="preserve"> Детского сада устанавливается в соответствии с законами Российской Федерации, региональными нормативными актами, содержащими нормы трудового права, и трудовым договором, заключенным между заведующим Детского сада и департаментом образования мэрии города Ярославля.</w:t>
      </w: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6.2.</w:t>
      </w:r>
      <w:r w:rsidRPr="00D00156">
        <w:rPr>
          <w:rFonts w:eastAsia="Calibri"/>
          <w:sz w:val="24"/>
          <w:szCs w:val="24"/>
          <w:lang w:eastAsia="en-US"/>
        </w:rPr>
        <w:t xml:space="preserve">Заработная плата </w:t>
      </w:r>
      <w:proofErr w:type="gramStart"/>
      <w:r w:rsidRPr="00D00156">
        <w:rPr>
          <w:rFonts w:eastAsia="Calibri"/>
          <w:sz w:val="24"/>
          <w:szCs w:val="24"/>
          <w:lang w:eastAsia="en-US"/>
        </w:rPr>
        <w:t>заведующего</w:t>
      </w:r>
      <w:proofErr w:type="gramEnd"/>
      <w:r w:rsidRPr="00D00156">
        <w:rPr>
          <w:rFonts w:eastAsia="Calibri"/>
          <w:sz w:val="24"/>
          <w:szCs w:val="24"/>
          <w:lang w:eastAsia="en-US"/>
        </w:rPr>
        <w:t xml:space="preserve"> Детского сада состоит из должностного оклада, выплат компенсационного и стимулирующего характера и иных выплат, установленных законодательством и нормативными правовыми актами в сфере оплаты труда.</w:t>
      </w: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6.3.</w:t>
      </w:r>
      <w:r w:rsidRPr="00D00156">
        <w:rPr>
          <w:rFonts w:eastAsia="Calibri"/>
          <w:sz w:val="24"/>
          <w:szCs w:val="24"/>
          <w:lang w:eastAsia="en-US"/>
        </w:rPr>
        <w:t>Размер должностного оклада, повышающие коэффициенты к базовому окладу, а также повышения должностного оклада, надбавки (доплаты</w:t>
      </w:r>
      <w:proofErr w:type="gramStart"/>
      <w:r w:rsidRPr="00D00156">
        <w:rPr>
          <w:rFonts w:eastAsia="Calibri"/>
          <w:sz w:val="24"/>
          <w:szCs w:val="24"/>
          <w:lang w:eastAsia="en-US"/>
        </w:rPr>
        <w:t>)и</w:t>
      </w:r>
      <w:proofErr w:type="gramEnd"/>
      <w:r w:rsidRPr="00D00156">
        <w:rPr>
          <w:rFonts w:eastAsia="Calibri"/>
          <w:sz w:val="24"/>
          <w:szCs w:val="24"/>
          <w:lang w:eastAsia="en-US"/>
        </w:rPr>
        <w:t xml:space="preserve"> выплаты стимулирующего характера заведующего Детского сада устанавливается приказом директора департамента образования мэрии города Ярославля.</w:t>
      </w: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6.4.</w:t>
      </w:r>
      <w:r w:rsidRPr="00D00156">
        <w:rPr>
          <w:rFonts w:eastAsia="Calibri"/>
          <w:sz w:val="24"/>
          <w:szCs w:val="24"/>
          <w:lang w:eastAsia="en-US"/>
        </w:rPr>
        <w:t xml:space="preserve">Выплаты стимулирующего характера заведующему Детского сада устанавливаются приказом </w:t>
      </w:r>
      <w:proofErr w:type="gramStart"/>
      <w:r w:rsidRPr="00D00156">
        <w:rPr>
          <w:rFonts w:eastAsia="Calibri"/>
          <w:sz w:val="24"/>
          <w:szCs w:val="24"/>
          <w:lang w:eastAsia="en-US"/>
        </w:rPr>
        <w:t>директора департамента образования мэрии города Ярославля</w:t>
      </w:r>
      <w:proofErr w:type="gramEnd"/>
      <w:r w:rsidRPr="00D00156">
        <w:rPr>
          <w:rFonts w:eastAsia="Calibri"/>
          <w:sz w:val="24"/>
          <w:szCs w:val="24"/>
          <w:lang w:eastAsia="en-US"/>
        </w:rPr>
        <w:t xml:space="preserve"> с учетом отдельных показателей оценки его деятельности, предусмотренных учредителем.</w:t>
      </w: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6.5.</w:t>
      </w:r>
      <w:r w:rsidRPr="00D00156">
        <w:rPr>
          <w:rFonts w:eastAsia="Calibri"/>
          <w:sz w:val="24"/>
          <w:szCs w:val="24"/>
          <w:lang w:eastAsia="en-US"/>
        </w:rPr>
        <w:t xml:space="preserve">Среднемесячная заработная плата </w:t>
      </w:r>
      <w:proofErr w:type="gramStart"/>
      <w:r w:rsidRPr="00D00156">
        <w:rPr>
          <w:rFonts w:eastAsia="Calibri"/>
          <w:sz w:val="24"/>
          <w:szCs w:val="24"/>
          <w:lang w:eastAsia="en-US"/>
        </w:rPr>
        <w:t>заведующего</w:t>
      </w:r>
      <w:proofErr w:type="gramEnd"/>
      <w:r w:rsidRPr="00D00156">
        <w:rPr>
          <w:rFonts w:eastAsia="Calibri"/>
          <w:sz w:val="24"/>
          <w:szCs w:val="24"/>
          <w:lang w:eastAsia="en-US"/>
        </w:rPr>
        <w:t xml:space="preserve"> Детского сада с количеством обучающихся до 500 человек, выплачиваемая за счет бюджетных ассигнований, не должна превышать среднемесячную заработную плату основного персонала более чем в 2,5 раза, а с количеством обучающихся свыше 500 человек - более чем в 3 раза. При этом не учитываются личностные достижения руководителя: наличие почетного звания, ученой степени и т.п.</w:t>
      </w:r>
    </w:p>
    <w:p w:rsidR="00860AE5" w:rsidRPr="00D00156" w:rsidRDefault="00860AE5" w:rsidP="00860AE5">
      <w:pPr>
        <w:ind w:firstLine="851"/>
        <w:contextualSpacing/>
        <w:jc w:val="both"/>
        <w:rPr>
          <w:rFonts w:eastAsia="Calibri"/>
          <w:sz w:val="24"/>
          <w:szCs w:val="24"/>
          <w:lang w:eastAsia="en-US"/>
        </w:rPr>
      </w:pPr>
      <w:r w:rsidRPr="00D00156">
        <w:rPr>
          <w:rFonts w:eastAsia="Calibri"/>
          <w:sz w:val="24"/>
          <w:szCs w:val="24"/>
          <w:lang w:eastAsia="en-US"/>
        </w:rPr>
        <w:t>К основному персоналу Детского сада относятся все работники, за исключением работников учебно-вспомогательного и обслуживающего персонала.</w:t>
      </w:r>
    </w:p>
    <w:p w:rsidR="00860AE5" w:rsidRPr="00D00156" w:rsidRDefault="00860AE5" w:rsidP="00860AE5">
      <w:pPr>
        <w:ind w:firstLine="851"/>
        <w:contextualSpacing/>
        <w:jc w:val="both"/>
        <w:rPr>
          <w:rFonts w:eastAsia="Calibri"/>
          <w:sz w:val="24"/>
          <w:szCs w:val="24"/>
          <w:lang w:eastAsia="en-US"/>
        </w:rPr>
      </w:pPr>
    </w:p>
    <w:p w:rsidR="00860AE5" w:rsidRPr="00D00156" w:rsidRDefault="00860AE5" w:rsidP="00860AE5">
      <w:pPr>
        <w:numPr>
          <w:ilvl w:val="0"/>
          <w:numId w:val="39"/>
        </w:numPr>
        <w:contextualSpacing/>
        <w:jc w:val="center"/>
        <w:rPr>
          <w:rFonts w:eastAsia="Calibri"/>
          <w:b/>
          <w:sz w:val="24"/>
          <w:szCs w:val="24"/>
          <w:lang w:eastAsia="en-US"/>
        </w:rPr>
      </w:pPr>
      <w:r w:rsidRPr="00D00156">
        <w:rPr>
          <w:rFonts w:eastAsia="Calibri"/>
          <w:b/>
          <w:sz w:val="24"/>
          <w:szCs w:val="24"/>
          <w:lang w:eastAsia="en-US"/>
        </w:rPr>
        <w:t xml:space="preserve">Порядок формирования </w:t>
      </w:r>
      <w:r w:rsidRPr="00D00156">
        <w:rPr>
          <w:rFonts w:eastAsia="Calibri"/>
          <w:b/>
          <w:bCs/>
          <w:sz w:val="24"/>
          <w:szCs w:val="24"/>
          <w:lang w:eastAsia="en-US"/>
        </w:rPr>
        <w:t xml:space="preserve">штатного расписания и </w:t>
      </w:r>
      <w:r w:rsidRPr="00D00156">
        <w:rPr>
          <w:rFonts w:eastAsia="Calibri"/>
          <w:b/>
          <w:sz w:val="24"/>
          <w:szCs w:val="24"/>
          <w:lang w:eastAsia="en-US"/>
        </w:rPr>
        <w:t>фонда оплаты труда.</w:t>
      </w:r>
    </w:p>
    <w:p w:rsidR="00860AE5" w:rsidRPr="00D00156" w:rsidRDefault="00860AE5" w:rsidP="00860AE5">
      <w:pPr>
        <w:ind w:left="360"/>
        <w:contextualSpacing/>
        <w:rPr>
          <w:rFonts w:eastAsia="Calibri"/>
          <w:b/>
          <w:sz w:val="24"/>
          <w:szCs w:val="24"/>
          <w:lang w:eastAsia="en-US"/>
        </w:rPr>
      </w:pPr>
    </w:p>
    <w:p w:rsidR="00860AE5" w:rsidRPr="00D00156" w:rsidRDefault="00860AE5" w:rsidP="00860AE5">
      <w:pPr>
        <w:contextualSpacing/>
        <w:jc w:val="both"/>
        <w:rPr>
          <w:rFonts w:eastAsia="Calibri"/>
          <w:sz w:val="24"/>
          <w:szCs w:val="24"/>
          <w:lang w:eastAsia="en-US"/>
        </w:rPr>
      </w:pPr>
      <w:proofErr w:type="gramStart"/>
      <w:r>
        <w:rPr>
          <w:rFonts w:eastAsia="Calibri"/>
          <w:sz w:val="24"/>
          <w:szCs w:val="24"/>
          <w:lang w:eastAsia="en-US"/>
        </w:rPr>
        <w:t>7.1.</w:t>
      </w:r>
      <w:r w:rsidRPr="00D00156">
        <w:rPr>
          <w:rFonts w:eastAsia="Calibri"/>
          <w:sz w:val="24"/>
          <w:szCs w:val="24"/>
          <w:lang w:eastAsia="en-US"/>
        </w:rPr>
        <w:t xml:space="preserve">Штатное расписание Детского сада составляется в соответствии с </w:t>
      </w:r>
      <w:r w:rsidRPr="00D00156">
        <w:rPr>
          <w:rFonts w:eastAsia="Calibri"/>
          <w:bCs/>
          <w:sz w:val="24"/>
          <w:szCs w:val="24"/>
          <w:lang w:eastAsia="en-US"/>
        </w:rPr>
        <w:t xml:space="preserve">унифицированной формой № Т-3 (утверждена </w:t>
      </w:r>
      <w:r w:rsidRPr="00D00156">
        <w:rPr>
          <w:rFonts w:eastAsia="Calibri"/>
          <w:sz w:val="24"/>
          <w:szCs w:val="24"/>
          <w:lang w:eastAsia="en-US"/>
        </w:rPr>
        <w:t>постановлением Госкомстата РФ от 05.01.2004 № 1), в котором указываются должности (профессии) работников, количество штатных единиц (учебных часов), сумма должностных окладов, выплаты за наличие почетного звания, государственных наград, ученой степени и т.п., выплаты за дополнительную работу, не входящую в круг основных обязанностей работника, предусмотренные системой оплаты труда</w:t>
      </w:r>
      <w:proofErr w:type="gramEnd"/>
      <w:r w:rsidRPr="00D00156">
        <w:rPr>
          <w:rFonts w:eastAsia="Calibri"/>
          <w:sz w:val="24"/>
          <w:szCs w:val="24"/>
          <w:lang w:eastAsia="en-US"/>
        </w:rPr>
        <w:t xml:space="preserve"> системы образования Ярославской области и муниципальных образовательных учреждениях города Ярославля, и коллективным договором, производимые работникам, а также выплаты компенсационного характера и другие выплаты, установленные законодательством, нормативными правовыми актами, содержащими нормы трудового права.</w:t>
      </w: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7.2.</w:t>
      </w:r>
      <w:r w:rsidRPr="00D00156">
        <w:rPr>
          <w:rFonts w:eastAsia="Calibri"/>
          <w:sz w:val="24"/>
          <w:szCs w:val="24"/>
          <w:lang w:eastAsia="en-US"/>
        </w:rPr>
        <w:t>Штатное расписание для всех категорий персонала работников Детского сада утверждается заведующим на учебный год.</w:t>
      </w: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7.3.</w:t>
      </w:r>
      <w:r w:rsidRPr="00D00156">
        <w:rPr>
          <w:rFonts w:eastAsia="Calibri"/>
          <w:sz w:val="24"/>
          <w:szCs w:val="24"/>
          <w:lang w:eastAsia="en-US"/>
        </w:rPr>
        <w:t>Изменения в штатное расписание Детского сада по всем категориям персонала вносятся на основании приказов по Детскому саду.</w:t>
      </w: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7.4.</w:t>
      </w:r>
      <w:r w:rsidRPr="00D00156">
        <w:rPr>
          <w:rFonts w:eastAsia="Calibri"/>
          <w:sz w:val="24"/>
          <w:szCs w:val="24"/>
          <w:lang w:eastAsia="en-US"/>
        </w:rPr>
        <w:t>Объем средств на оплату труда работников определяется Детским садом самостоятельно в пределах субсидии на финансовое обеспечение выполнения муниципального задания.</w:t>
      </w:r>
    </w:p>
    <w:p w:rsidR="00860AE5" w:rsidRPr="00D00156" w:rsidRDefault="00860AE5" w:rsidP="00860AE5">
      <w:pPr>
        <w:spacing w:after="200" w:line="276" w:lineRule="auto"/>
        <w:ind w:firstLine="851"/>
        <w:contextualSpacing/>
        <w:jc w:val="both"/>
        <w:rPr>
          <w:rFonts w:eastAsia="Calibri"/>
          <w:sz w:val="24"/>
          <w:szCs w:val="24"/>
          <w:lang w:eastAsia="en-US"/>
        </w:rPr>
      </w:pPr>
      <w:r w:rsidRPr="00D00156">
        <w:rPr>
          <w:rFonts w:eastAsia="Calibri"/>
          <w:sz w:val="24"/>
          <w:szCs w:val="24"/>
          <w:lang w:eastAsia="en-US"/>
        </w:rPr>
        <w:t>При определении объема средств на эти цели учитываются нормативы бюджетного финансирования, утверждаемые Законом Ярославской области.</w:t>
      </w:r>
    </w:p>
    <w:p w:rsidR="00860AE5" w:rsidRPr="00D00156" w:rsidRDefault="00860AE5" w:rsidP="00860AE5">
      <w:pPr>
        <w:spacing w:after="200" w:line="276" w:lineRule="auto"/>
        <w:ind w:firstLine="851"/>
        <w:contextualSpacing/>
        <w:jc w:val="both"/>
        <w:rPr>
          <w:rFonts w:eastAsia="Calibri"/>
          <w:sz w:val="24"/>
          <w:szCs w:val="24"/>
          <w:lang w:eastAsia="en-US"/>
        </w:rPr>
      </w:pPr>
      <w:r w:rsidRPr="00D00156">
        <w:rPr>
          <w:rFonts w:eastAsia="Calibri"/>
          <w:sz w:val="24"/>
          <w:szCs w:val="24"/>
          <w:lang w:eastAsia="en-US"/>
        </w:rPr>
        <w:t>7.5. Фонд оплаты труда формируется ежегодно на основании тарификации работников Детского сада и включает в себя выплаты, предусмотренные действующей системой оплаты труда в системе образования Ярославской области:</w:t>
      </w:r>
    </w:p>
    <w:p w:rsidR="00860AE5" w:rsidRPr="00D00156" w:rsidRDefault="00860AE5" w:rsidP="00860AE5">
      <w:pPr>
        <w:spacing w:after="200" w:line="276" w:lineRule="auto"/>
        <w:ind w:firstLine="851"/>
        <w:contextualSpacing/>
        <w:jc w:val="both"/>
        <w:rPr>
          <w:rFonts w:eastAsia="Calibri"/>
          <w:sz w:val="24"/>
          <w:szCs w:val="24"/>
          <w:lang w:eastAsia="en-US"/>
        </w:rPr>
      </w:pPr>
      <w:r w:rsidRPr="00D00156">
        <w:rPr>
          <w:rFonts w:eastAsia="Calibri"/>
          <w:sz w:val="24"/>
          <w:szCs w:val="24"/>
          <w:lang w:eastAsia="en-US"/>
        </w:rPr>
        <w:t>- должностные оклады (ставки заработной платы);</w:t>
      </w:r>
    </w:p>
    <w:p w:rsidR="00860AE5" w:rsidRPr="00D00156" w:rsidRDefault="00860AE5" w:rsidP="00860AE5">
      <w:pPr>
        <w:spacing w:after="200" w:line="276" w:lineRule="auto"/>
        <w:ind w:firstLine="851"/>
        <w:contextualSpacing/>
        <w:jc w:val="both"/>
        <w:rPr>
          <w:rFonts w:eastAsia="Calibri"/>
          <w:sz w:val="24"/>
          <w:szCs w:val="24"/>
          <w:lang w:eastAsia="en-US"/>
        </w:rPr>
      </w:pPr>
      <w:r w:rsidRPr="00D00156">
        <w:rPr>
          <w:rFonts w:eastAsia="Calibri"/>
          <w:sz w:val="24"/>
          <w:szCs w:val="24"/>
          <w:lang w:eastAsia="en-US"/>
        </w:rPr>
        <w:lastRenderedPageBreak/>
        <w:t>- выплаты за наличие почетного звания, государственных наград, ученой степени и особые условия работы;</w:t>
      </w:r>
    </w:p>
    <w:p w:rsidR="00860AE5" w:rsidRPr="00D00156" w:rsidRDefault="00860AE5" w:rsidP="00860AE5">
      <w:pPr>
        <w:spacing w:after="200" w:line="276" w:lineRule="auto"/>
        <w:ind w:firstLine="851"/>
        <w:contextualSpacing/>
        <w:jc w:val="both"/>
        <w:rPr>
          <w:rFonts w:eastAsia="Calibri"/>
          <w:sz w:val="24"/>
          <w:szCs w:val="24"/>
          <w:lang w:eastAsia="en-US"/>
        </w:rPr>
      </w:pPr>
      <w:r w:rsidRPr="00D00156">
        <w:rPr>
          <w:rFonts w:eastAsia="Calibri"/>
          <w:sz w:val="24"/>
          <w:szCs w:val="24"/>
          <w:lang w:eastAsia="en-US"/>
        </w:rPr>
        <w:t xml:space="preserve">- доплаты и надбавки компенсационного характера, в том числе за работу в условиях, отклоняющихся </w:t>
      </w:r>
      <w:proofErr w:type="gramStart"/>
      <w:r w:rsidRPr="00D00156">
        <w:rPr>
          <w:rFonts w:eastAsia="Calibri"/>
          <w:sz w:val="24"/>
          <w:szCs w:val="24"/>
          <w:lang w:eastAsia="en-US"/>
        </w:rPr>
        <w:t>от</w:t>
      </w:r>
      <w:proofErr w:type="gramEnd"/>
      <w:r w:rsidRPr="00D00156">
        <w:rPr>
          <w:rFonts w:eastAsia="Calibri"/>
          <w:sz w:val="24"/>
          <w:szCs w:val="24"/>
          <w:lang w:eastAsia="en-US"/>
        </w:rPr>
        <w:t xml:space="preserve"> нормальных;</w:t>
      </w:r>
    </w:p>
    <w:p w:rsidR="00860AE5" w:rsidRPr="00D00156" w:rsidRDefault="00860AE5" w:rsidP="00860AE5">
      <w:pPr>
        <w:spacing w:after="200" w:line="276" w:lineRule="auto"/>
        <w:ind w:firstLine="851"/>
        <w:contextualSpacing/>
        <w:jc w:val="both"/>
        <w:rPr>
          <w:rFonts w:eastAsia="Calibri"/>
          <w:sz w:val="24"/>
          <w:szCs w:val="24"/>
          <w:lang w:eastAsia="en-US"/>
        </w:rPr>
      </w:pPr>
      <w:r w:rsidRPr="00D00156">
        <w:rPr>
          <w:rFonts w:eastAsia="Calibri"/>
          <w:sz w:val="24"/>
          <w:szCs w:val="24"/>
          <w:lang w:eastAsia="en-US"/>
        </w:rPr>
        <w:t>- выплаты за дополнительную работу, не входящую в круг основных обязанностей работника.</w:t>
      </w:r>
    </w:p>
    <w:p w:rsidR="00860AE5" w:rsidRPr="00D00156" w:rsidRDefault="00860AE5" w:rsidP="00860AE5">
      <w:pPr>
        <w:spacing w:after="200" w:line="276" w:lineRule="auto"/>
        <w:ind w:firstLine="851"/>
        <w:contextualSpacing/>
        <w:jc w:val="both"/>
        <w:rPr>
          <w:rFonts w:eastAsia="Calibri"/>
          <w:sz w:val="24"/>
          <w:szCs w:val="24"/>
          <w:lang w:eastAsia="en-US"/>
        </w:rPr>
      </w:pPr>
      <w:r w:rsidRPr="00D00156">
        <w:rPr>
          <w:rFonts w:eastAsia="Calibri"/>
          <w:sz w:val="24"/>
          <w:szCs w:val="24"/>
          <w:lang w:eastAsia="en-US"/>
        </w:rPr>
        <w:t>7.6. Фонд оплаты труда формируется по источникам финансового обеспечения.</w:t>
      </w:r>
    </w:p>
    <w:p w:rsidR="00860AE5" w:rsidRPr="00D00156" w:rsidRDefault="00860AE5" w:rsidP="00860AE5">
      <w:pPr>
        <w:spacing w:after="200" w:line="276" w:lineRule="auto"/>
        <w:ind w:firstLine="851"/>
        <w:contextualSpacing/>
        <w:jc w:val="both"/>
        <w:rPr>
          <w:rFonts w:eastAsia="Calibri"/>
          <w:sz w:val="24"/>
          <w:szCs w:val="24"/>
          <w:lang w:eastAsia="en-US"/>
        </w:rPr>
      </w:pPr>
      <w:r w:rsidRPr="00D00156">
        <w:rPr>
          <w:rFonts w:eastAsia="Calibri"/>
          <w:sz w:val="24"/>
          <w:szCs w:val="24"/>
          <w:lang w:eastAsia="en-US"/>
        </w:rPr>
        <w:t>7.7. При расчете фонда оплаты труда в обязательном порядке указывается размер стимулирующей части фонда оплаты труда.</w:t>
      </w:r>
    </w:p>
    <w:p w:rsidR="00860AE5" w:rsidRPr="00D00156" w:rsidRDefault="00860AE5" w:rsidP="00860AE5">
      <w:pPr>
        <w:spacing w:after="200" w:line="276" w:lineRule="auto"/>
        <w:ind w:firstLine="851"/>
        <w:contextualSpacing/>
        <w:jc w:val="both"/>
        <w:rPr>
          <w:rFonts w:eastAsia="Calibri"/>
          <w:sz w:val="24"/>
          <w:szCs w:val="24"/>
          <w:lang w:eastAsia="en-US"/>
        </w:rPr>
      </w:pPr>
      <w:r w:rsidRPr="00D00156">
        <w:rPr>
          <w:rFonts w:eastAsia="Calibri"/>
          <w:sz w:val="24"/>
          <w:szCs w:val="24"/>
          <w:lang w:eastAsia="en-US"/>
        </w:rPr>
        <w:t>7.8. 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860AE5" w:rsidRPr="00D00156" w:rsidRDefault="00860AE5" w:rsidP="007C3F00">
      <w:pPr>
        <w:ind w:firstLine="851"/>
        <w:contextualSpacing/>
        <w:jc w:val="both"/>
        <w:rPr>
          <w:rFonts w:eastAsia="Calibri"/>
          <w:sz w:val="24"/>
          <w:szCs w:val="24"/>
          <w:lang w:eastAsia="en-US"/>
        </w:rPr>
      </w:pPr>
      <w:r w:rsidRPr="00D00156">
        <w:rPr>
          <w:rFonts w:eastAsia="Calibri"/>
          <w:sz w:val="24"/>
          <w:szCs w:val="24"/>
          <w:lang w:eastAsia="en-US"/>
        </w:rPr>
        <w:t xml:space="preserve">7.9. Ежемесячный </w:t>
      </w:r>
      <w:proofErr w:type="gramStart"/>
      <w:r w:rsidRPr="00D00156">
        <w:rPr>
          <w:rFonts w:eastAsia="Calibri"/>
          <w:sz w:val="24"/>
          <w:szCs w:val="24"/>
          <w:lang w:eastAsia="en-US"/>
        </w:rPr>
        <w:t>контроль за</w:t>
      </w:r>
      <w:proofErr w:type="gramEnd"/>
      <w:r w:rsidRPr="00D00156">
        <w:rPr>
          <w:rFonts w:eastAsia="Calibri"/>
          <w:sz w:val="24"/>
          <w:szCs w:val="24"/>
          <w:lang w:eastAsia="en-US"/>
        </w:rPr>
        <w:t xml:space="preserve"> фактическим расходованием фонда оплаты труда и его экономией ведется бухга</w:t>
      </w:r>
      <w:r w:rsidR="007C3F00">
        <w:rPr>
          <w:rFonts w:eastAsia="Calibri"/>
          <w:sz w:val="24"/>
          <w:szCs w:val="24"/>
          <w:lang w:eastAsia="en-US"/>
        </w:rPr>
        <w:t>лтерией Детского сада.</w:t>
      </w:r>
    </w:p>
    <w:p w:rsidR="00860AE5" w:rsidRPr="00D00156" w:rsidRDefault="00860AE5" w:rsidP="00860AE5">
      <w:pPr>
        <w:numPr>
          <w:ilvl w:val="0"/>
          <w:numId w:val="39"/>
        </w:numPr>
        <w:contextualSpacing/>
        <w:jc w:val="center"/>
        <w:rPr>
          <w:rFonts w:eastAsia="Calibri"/>
          <w:b/>
          <w:bCs/>
          <w:sz w:val="24"/>
          <w:szCs w:val="24"/>
          <w:lang w:eastAsia="en-US"/>
        </w:rPr>
      </w:pPr>
      <w:r w:rsidRPr="00D00156">
        <w:rPr>
          <w:rFonts w:eastAsia="Calibri"/>
          <w:b/>
          <w:bCs/>
          <w:sz w:val="24"/>
          <w:szCs w:val="24"/>
          <w:lang w:eastAsia="en-US"/>
        </w:rPr>
        <w:t>Другие вопросы оплаты труда.</w:t>
      </w:r>
    </w:p>
    <w:p w:rsidR="00860AE5" w:rsidRPr="00D00156" w:rsidRDefault="00860AE5" w:rsidP="00860AE5">
      <w:pPr>
        <w:ind w:left="360"/>
        <w:contextualSpacing/>
        <w:rPr>
          <w:rFonts w:eastAsia="Calibri"/>
          <w:b/>
          <w:bCs/>
          <w:sz w:val="24"/>
          <w:szCs w:val="24"/>
          <w:lang w:eastAsia="en-US"/>
        </w:rPr>
      </w:pPr>
    </w:p>
    <w:p w:rsidR="00860AE5" w:rsidRPr="00D00156" w:rsidRDefault="00860AE5" w:rsidP="00860AE5">
      <w:pPr>
        <w:spacing w:after="200"/>
        <w:ind w:firstLine="851"/>
        <w:contextualSpacing/>
        <w:jc w:val="both"/>
        <w:rPr>
          <w:rFonts w:eastAsia="Calibri"/>
          <w:sz w:val="24"/>
          <w:szCs w:val="24"/>
          <w:lang w:eastAsia="en-US"/>
        </w:rPr>
      </w:pPr>
      <w:r w:rsidRPr="00D00156">
        <w:rPr>
          <w:rFonts w:eastAsia="Calibri"/>
          <w:sz w:val="24"/>
          <w:szCs w:val="24"/>
          <w:lang w:eastAsia="en-US"/>
        </w:rPr>
        <w:t xml:space="preserve">8.1. </w:t>
      </w:r>
      <w:proofErr w:type="gramStart"/>
      <w:r w:rsidRPr="00D00156">
        <w:rPr>
          <w:rFonts w:eastAsia="Calibri"/>
          <w:sz w:val="24"/>
          <w:szCs w:val="24"/>
          <w:lang w:eastAsia="en-US"/>
        </w:rPr>
        <w:t>Оплата труда работников Детского сада производится исходя из продолжительности рабочего времени работников (для педагогических работников – с учетом продолжительности рабочего времени (нормы часов педагогической работы за ставку заработной платы) и учебной нагрузки, установленных приказом Министерства образования и науки РФ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w:t>
      </w:r>
      <w:proofErr w:type="gramEnd"/>
      <w:r w:rsidRPr="00D00156">
        <w:rPr>
          <w:rFonts w:eastAsia="Calibri"/>
          <w:sz w:val="24"/>
          <w:szCs w:val="24"/>
          <w:lang w:eastAsia="en-US"/>
        </w:rPr>
        <w:t xml:space="preserve"> нагрузки педагогических работников, оговариваемой в трудовом договоре»), предусмотренной правилами внутреннего трудового распорядка Детского сада и коллективным договором в соответствии с положениями ТК РФ.</w:t>
      </w:r>
    </w:p>
    <w:p w:rsidR="00860AE5" w:rsidRPr="00D00156" w:rsidRDefault="00860AE5" w:rsidP="007C3F00">
      <w:pPr>
        <w:spacing w:after="200"/>
        <w:ind w:firstLine="851"/>
        <w:contextualSpacing/>
        <w:jc w:val="both"/>
        <w:rPr>
          <w:rFonts w:eastAsia="Calibri"/>
          <w:sz w:val="24"/>
          <w:szCs w:val="24"/>
          <w:lang w:eastAsia="en-US"/>
        </w:rPr>
      </w:pPr>
      <w:r w:rsidRPr="00D00156">
        <w:rPr>
          <w:rFonts w:eastAsia="Calibri"/>
          <w:sz w:val="24"/>
          <w:szCs w:val="24"/>
          <w:lang w:eastAsia="en-US"/>
        </w:rPr>
        <w:t>8.2. Оплата ежегодного отпуска производится в соответствии  с их продолжительностью, установленной в размере, предусмотренным правилами внутреннего трудового распорядка  Детского сада и коллективным договором в со</w:t>
      </w:r>
      <w:r w:rsidR="007C3F00">
        <w:rPr>
          <w:rFonts w:eastAsia="Calibri"/>
          <w:sz w:val="24"/>
          <w:szCs w:val="24"/>
          <w:lang w:eastAsia="en-US"/>
        </w:rPr>
        <w:t>ответствии с положениями ТК РФ.</w:t>
      </w:r>
    </w:p>
    <w:p w:rsidR="00860AE5" w:rsidRPr="00D00156" w:rsidRDefault="00860AE5" w:rsidP="00860AE5">
      <w:pPr>
        <w:numPr>
          <w:ilvl w:val="0"/>
          <w:numId w:val="39"/>
        </w:numPr>
        <w:spacing w:after="200"/>
        <w:contextualSpacing/>
        <w:jc w:val="center"/>
        <w:rPr>
          <w:rFonts w:eastAsia="Calibri"/>
          <w:b/>
          <w:sz w:val="24"/>
          <w:szCs w:val="24"/>
          <w:lang w:eastAsia="en-US"/>
        </w:rPr>
      </w:pPr>
      <w:r w:rsidRPr="00D00156">
        <w:rPr>
          <w:rFonts w:eastAsia="Calibri"/>
          <w:b/>
          <w:sz w:val="24"/>
          <w:szCs w:val="24"/>
          <w:lang w:eastAsia="en-US"/>
        </w:rPr>
        <w:t>Совместительство.</w:t>
      </w:r>
    </w:p>
    <w:p w:rsidR="00860AE5" w:rsidRPr="00D00156" w:rsidRDefault="00860AE5" w:rsidP="00860AE5">
      <w:pPr>
        <w:spacing w:after="200"/>
        <w:ind w:firstLine="851"/>
        <w:contextualSpacing/>
        <w:jc w:val="both"/>
        <w:rPr>
          <w:rFonts w:eastAsia="Calibri"/>
          <w:sz w:val="24"/>
          <w:szCs w:val="24"/>
          <w:lang w:eastAsia="en-US"/>
        </w:rPr>
      </w:pP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9.1.</w:t>
      </w:r>
      <w:r w:rsidRPr="00D00156">
        <w:rPr>
          <w:rFonts w:eastAsia="Calibri"/>
          <w:sz w:val="24"/>
          <w:szCs w:val="24"/>
          <w:lang w:eastAsia="en-US"/>
        </w:rPr>
        <w:t xml:space="preserve">Совместительство - 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w:t>
      </w:r>
      <w:proofErr w:type="gramStart"/>
      <w:r w:rsidRPr="00D00156">
        <w:rPr>
          <w:rFonts w:eastAsia="Calibri"/>
          <w:sz w:val="24"/>
          <w:szCs w:val="24"/>
          <w:lang w:eastAsia="en-US"/>
        </w:rPr>
        <w:t>работником</w:t>
      </w:r>
      <w:proofErr w:type="gramEnd"/>
      <w:r w:rsidRPr="00D00156">
        <w:rPr>
          <w:rFonts w:eastAsia="Calibri"/>
          <w:sz w:val="24"/>
          <w:szCs w:val="24"/>
          <w:lang w:eastAsia="en-US"/>
        </w:rPr>
        <w:t xml:space="preserve"> как по месту его основной работы, так и у других работодателей.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предусмотренными ТК РФ и иными федеральными законами.</w:t>
      </w:r>
    </w:p>
    <w:p w:rsidR="00860AE5" w:rsidRPr="00D00156" w:rsidRDefault="00860AE5" w:rsidP="00860AE5">
      <w:pPr>
        <w:contextualSpacing/>
        <w:rPr>
          <w:rFonts w:eastAsia="Calibri"/>
          <w:sz w:val="24"/>
          <w:szCs w:val="24"/>
          <w:lang w:eastAsia="en-US"/>
        </w:rPr>
      </w:pPr>
      <w:r>
        <w:rPr>
          <w:rFonts w:eastAsia="Calibri"/>
          <w:sz w:val="24"/>
          <w:szCs w:val="24"/>
          <w:lang w:eastAsia="en-US"/>
        </w:rPr>
        <w:t>9.2.</w:t>
      </w:r>
      <w:r w:rsidRPr="00D00156">
        <w:rPr>
          <w:rFonts w:eastAsia="Calibri"/>
          <w:sz w:val="24"/>
          <w:szCs w:val="24"/>
          <w:lang w:eastAsia="en-US"/>
        </w:rPr>
        <w:t>Продолжительность работы по совместительству не должна превышать 4-х (четырех) часов в день (</w:t>
      </w:r>
      <w:r w:rsidRPr="00D00156">
        <w:rPr>
          <w:rFonts w:eastAsia="Calibri"/>
          <w:color w:val="000000"/>
          <w:sz w:val="24"/>
          <w:szCs w:val="24"/>
          <w:lang w:eastAsia="en-US"/>
        </w:rPr>
        <w:t xml:space="preserve">для педагогических работников </w:t>
      </w:r>
      <w:proofErr w:type="gramStart"/>
      <w:r w:rsidRPr="00D00156">
        <w:rPr>
          <w:rFonts w:eastAsia="Calibri"/>
          <w:color w:val="000000"/>
          <w:sz w:val="24"/>
          <w:szCs w:val="24"/>
          <w:lang w:eastAsia="en-US"/>
        </w:rPr>
        <w:t>–с</w:t>
      </w:r>
      <w:proofErr w:type="gramEnd"/>
      <w:r w:rsidRPr="00D00156">
        <w:rPr>
          <w:rFonts w:eastAsia="Calibri"/>
          <w:color w:val="000000"/>
          <w:sz w:val="24"/>
          <w:szCs w:val="24"/>
          <w:lang w:eastAsia="en-US"/>
        </w:rPr>
        <w:t xml:space="preserve"> учетом особенностей,  установленных п</w:t>
      </w:r>
      <w:r w:rsidRPr="00D00156">
        <w:rPr>
          <w:rFonts w:eastAsia="Calibri"/>
          <w:sz w:val="24"/>
          <w:szCs w:val="24"/>
          <w:lang w:eastAsia="en-US"/>
        </w:rPr>
        <w:t>остановлением Минтруда РФ от 30.06.2003 № 41 «Об особенностях работы по совместительству педагогических, медицинских, фармацевтических работников и работников культуры»).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rsidR="00860AE5" w:rsidRPr="00D00156" w:rsidRDefault="00860AE5" w:rsidP="00860AE5">
      <w:pPr>
        <w:contextualSpacing/>
        <w:rPr>
          <w:rFonts w:eastAsia="Calibri"/>
          <w:sz w:val="24"/>
          <w:szCs w:val="24"/>
          <w:lang w:eastAsia="en-US"/>
        </w:rPr>
      </w:pPr>
      <w:r>
        <w:rPr>
          <w:rFonts w:eastAsia="Calibri"/>
          <w:sz w:val="24"/>
          <w:szCs w:val="24"/>
          <w:lang w:eastAsia="en-US"/>
        </w:rPr>
        <w:t>9.3.</w:t>
      </w:r>
      <w:r w:rsidRPr="00D00156">
        <w:rPr>
          <w:rFonts w:eastAsia="Calibri"/>
          <w:sz w:val="24"/>
          <w:szCs w:val="24"/>
          <w:lang w:eastAsia="en-US"/>
        </w:rPr>
        <w:t>Норма рабочего времени в течение месяца  для совместителя не должна превышать половины месячной нормы рабочего времени, установленного для соответствующей категории работников.</w:t>
      </w:r>
    </w:p>
    <w:p w:rsidR="00860AE5" w:rsidRPr="00D00156" w:rsidRDefault="00860AE5" w:rsidP="00860AE5">
      <w:pPr>
        <w:contextualSpacing/>
        <w:rPr>
          <w:rFonts w:eastAsia="Calibri"/>
          <w:sz w:val="24"/>
          <w:szCs w:val="24"/>
          <w:lang w:eastAsia="en-US"/>
        </w:rPr>
      </w:pPr>
      <w:r>
        <w:rPr>
          <w:rFonts w:eastAsia="Calibri"/>
          <w:sz w:val="24"/>
          <w:szCs w:val="24"/>
          <w:lang w:eastAsia="en-US"/>
        </w:rPr>
        <w:t>9.4.</w:t>
      </w:r>
      <w:r w:rsidRPr="00D00156">
        <w:rPr>
          <w:rFonts w:eastAsia="Calibri"/>
          <w:sz w:val="24"/>
          <w:szCs w:val="24"/>
          <w:lang w:eastAsia="en-US"/>
        </w:rPr>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rsidR="00860AE5" w:rsidRDefault="00860AE5" w:rsidP="00860AE5">
      <w:pPr>
        <w:contextualSpacing/>
        <w:jc w:val="both"/>
        <w:rPr>
          <w:rFonts w:eastAsia="Calibri"/>
          <w:sz w:val="24"/>
          <w:szCs w:val="24"/>
          <w:lang w:eastAsia="en-US"/>
        </w:rPr>
      </w:pPr>
      <w:r>
        <w:rPr>
          <w:rFonts w:eastAsia="Calibri"/>
          <w:sz w:val="24"/>
          <w:szCs w:val="24"/>
          <w:lang w:eastAsia="en-US"/>
        </w:rPr>
        <w:t>9.5.</w:t>
      </w:r>
      <w:r w:rsidRPr="00D00156">
        <w:rPr>
          <w:rFonts w:eastAsia="Calibri"/>
          <w:sz w:val="24"/>
          <w:szCs w:val="24"/>
          <w:lang w:eastAsia="en-US"/>
        </w:rPr>
        <w:t>На работающих по совместительству распространяются положения и правила, предусмотренные Положением о стимулирующих выплатах работникам МДОУ «Детского сада №214» и «О порядке установления стимулирующих выплат (надбавок и доплат)»</w:t>
      </w:r>
      <w:proofErr w:type="gramStart"/>
      <w:r w:rsidRPr="00D00156">
        <w:rPr>
          <w:rFonts w:eastAsia="Calibri"/>
          <w:sz w:val="24"/>
          <w:szCs w:val="24"/>
          <w:lang w:eastAsia="en-US"/>
        </w:rPr>
        <w:t>,«</w:t>
      </w:r>
      <w:proofErr w:type="gramEnd"/>
      <w:r w:rsidRPr="00D00156">
        <w:rPr>
          <w:rFonts w:eastAsia="Calibri"/>
          <w:sz w:val="24"/>
          <w:szCs w:val="24"/>
          <w:lang w:eastAsia="en-US"/>
        </w:rPr>
        <w:t>О премировании (установлении поощрительных выплат, вознаграждений)» и «О выплатах социального характера».</w:t>
      </w:r>
    </w:p>
    <w:p w:rsidR="00860AE5" w:rsidRDefault="00860AE5" w:rsidP="00860AE5">
      <w:pPr>
        <w:contextualSpacing/>
        <w:jc w:val="both"/>
        <w:rPr>
          <w:rFonts w:eastAsia="Calibri"/>
          <w:sz w:val="24"/>
          <w:szCs w:val="24"/>
          <w:lang w:eastAsia="en-US"/>
        </w:rPr>
      </w:pPr>
    </w:p>
    <w:p w:rsidR="00860AE5" w:rsidRPr="00D00156" w:rsidRDefault="00860AE5" w:rsidP="00860AE5">
      <w:pPr>
        <w:contextualSpacing/>
        <w:jc w:val="both"/>
        <w:rPr>
          <w:rFonts w:eastAsia="Calibri"/>
          <w:sz w:val="24"/>
          <w:szCs w:val="24"/>
          <w:lang w:eastAsia="en-US"/>
        </w:rPr>
      </w:pP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9.6.</w:t>
      </w:r>
      <w:r w:rsidRPr="00D00156">
        <w:rPr>
          <w:rFonts w:eastAsia="Calibri"/>
          <w:sz w:val="24"/>
          <w:szCs w:val="24"/>
          <w:lang w:eastAsia="en-US"/>
        </w:rPr>
        <w:t>Лицам, работающим по совместительству, ежегодные оплачиваемые отпуска предоставляются одновременно с отпуском по основной работе.</w:t>
      </w:r>
    </w:p>
    <w:p w:rsidR="00860AE5" w:rsidRPr="00D00156" w:rsidRDefault="00860AE5" w:rsidP="007C3F00">
      <w:pPr>
        <w:contextualSpacing/>
        <w:jc w:val="both"/>
        <w:rPr>
          <w:rFonts w:eastAsia="Calibri"/>
          <w:sz w:val="24"/>
          <w:szCs w:val="24"/>
          <w:lang w:eastAsia="en-US"/>
        </w:rPr>
      </w:pPr>
      <w:r>
        <w:rPr>
          <w:rFonts w:eastAsia="Calibri"/>
          <w:sz w:val="24"/>
          <w:szCs w:val="24"/>
          <w:lang w:eastAsia="en-US"/>
        </w:rPr>
        <w:t>9.7.</w:t>
      </w:r>
      <w:r w:rsidRPr="00D00156">
        <w:rPr>
          <w:rFonts w:eastAsia="Calibri"/>
          <w:sz w:val="24"/>
          <w:szCs w:val="24"/>
          <w:lang w:eastAsia="en-US"/>
        </w:rPr>
        <w:t>Работа по совместительству в обязательном порядке отражается в табеле учета рабочего времени и расчета зараб</w:t>
      </w:r>
      <w:r w:rsidR="007C3F00">
        <w:rPr>
          <w:rFonts w:eastAsia="Calibri"/>
          <w:sz w:val="24"/>
          <w:szCs w:val="24"/>
          <w:lang w:eastAsia="en-US"/>
        </w:rPr>
        <w:t xml:space="preserve">отной платы отдельной строкой. </w:t>
      </w:r>
    </w:p>
    <w:p w:rsidR="00860AE5" w:rsidRPr="00D00156" w:rsidRDefault="00860AE5" w:rsidP="00860AE5">
      <w:pPr>
        <w:numPr>
          <w:ilvl w:val="0"/>
          <w:numId w:val="39"/>
        </w:numPr>
        <w:contextualSpacing/>
        <w:jc w:val="center"/>
        <w:rPr>
          <w:rFonts w:eastAsia="Calibri"/>
          <w:b/>
          <w:sz w:val="24"/>
          <w:szCs w:val="24"/>
          <w:lang w:eastAsia="en-US"/>
        </w:rPr>
      </w:pPr>
      <w:r w:rsidRPr="00D00156">
        <w:rPr>
          <w:rFonts w:eastAsia="Calibri"/>
          <w:b/>
          <w:sz w:val="24"/>
          <w:szCs w:val="24"/>
          <w:lang w:eastAsia="en-US"/>
        </w:rPr>
        <w:t>Особенности использования Фонда оплаты труда за счет средств от приносящей доход деятельности.</w:t>
      </w:r>
    </w:p>
    <w:p w:rsidR="00860AE5" w:rsidRPr="00D00156" w:rsidRDefault="00860AE5" w:rsidP="00860AE5">
      <w:pPr>
        <w:ind w:firstLine="851"/>
        <w:contextualSpacing/>
        <w:jc w:val="both"/>
        <w:rPr>
          <w:rFonts w:eastAsia="Calibri"/>
          <w:sz w:val="24"/>
          <w:szCs w:val="24"/>
          <w:lang w:eastAsia="en-US"/>
        </w:rPr>
      </w:pP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10.1.</w:t>
      </w:r>
      <w:r w:rsidRPr="00D00156">
        <w:rPr>
          <w:rFonts w:eastAsia="Calibri"/>
          <w:sz w:val="24"/>
          <w:szCs w:val="24"/>
          <w:lang w:eastAsia="en-US"/>
        </w:rPr>
        <w:t xml:space="preserve">Для выполнения работ, связанных с временным расширением объема оказываемых услуг в рамках уставной деятельности, Детский сад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 При этом при необходимости утверждается временное штатное расписание. </w:t>
      </w:r>
    </w:p>
    <w:p w:rsidR="00860AE5" w:rsidRPr="00D00156" w:rsidRDefault="00860AE5" w:rsidP="00860AE5">
      <w:pPr>
        <w:contextualSpacing/>
        <w:jc w:val="both"/>
        <w:rPr>
          <w:rFonts w:eastAsia="Calibri"/>
          <w:sz w:val="24"/>
          <w:szCs w:val="24"/>
          <w:lang w:eastAsia="en-US"/>
        </w:rPr>
      </w:pPr>
      <w:r>
        <w:rPr>
          <w:rFonts w:eastAsia="Calibri"/>
          <w:sz w:val="24"/>
          <w:szCs w:val="24"/>
          <w:lang w:eastAsia="en-US"/>
        </w:rPr>
        <w:t>10.2.</w:t>
      </w:r>
      <w:r w:rsidRPr="00D00156">
        <w:rPr>
          <w:rFonts w:eastAsia="Calibri"/>
          <w:sz w:val="24"/>
          <w:szCs w:val="24"/>
          <w:lang w:eastAsia="en-US"/>
        </w:rPr>
        <w:t xml:space="preserve">Заключение срочных трудовых договоров для выполнения определенной трудовой функции и конкретного вида работы или задания не требует наличия штатного расписания. В трудовом договоре указывается не занимаемая должность, а только объем работы (задания), </w:t>
      </w:r>
      <w:proofErr w:type="gramStart"/>
      <w:r w:rsidRPr="00D00156">
        <w:rPr>
          <w:rFonts w:eastAsia="Calibri"/>
          <w:sz w:val="24"/>
          <w:szCs w:val="24"/>
          <w:lang w:eastAsia="en-US"/>
        </w:rPr>
        <w:t>размер оплаты труда</w:t>
      </w:r>
      <w:proofErr w:type="gramEnd"/>
      <w:r w:rsidRPr="00D00156">
        <w:rPr>
          <w:rFonts w:eastAsia="Calibri"/>
          <w:sz w:val="24"/>
          <w:szCs w:val="24"/>
          <w:lang w:eastAsia="en-US"/>
        </w:rPr>
        <w:t xml:space="preserve"> и срок, на который заключен трудовой договор.</w:t>
      </w:r>
    </w:p>
    <w:p w:rsidR="00860AE5" w:rsidRPr="00D00156" w:rsidRDefault="00860AE5" w:rsidP="00860AE5">
      <w:pPr>
        <w:jc w:val="both"/>
        <w:rPr>
          <w:rFonts w:eastAsia="Times New Roman"/>
          <w:sz w:val="24"/>
          <w:szCs w:val="24"/>
        </w:rPr>
      </w:pPr>
    </w:p>
    <w:p w:rsidR="00860AE5" w:rsidRPr="00D00156" w:rsidRDefault="00860AE5" w:rsidP="00860AE5">
      <w:pPr>
        <w:ind w:left="360"/>
        <w:contextualSpacing/>
        <w:jc w:val="center"/>
        <w:rPr>
          <w:rFonts w:eastAsia="Calibri"/>
          <w:sz w:val="24"/>
          <w:szCs w:val="24"/>
          <w:lang w:eastAsia="en-US"/>
        </w:rPr>
      </w:pPr>
      <w:r w:rsidRPr="00D00156">
        <w:rPr>
          <w:rFonts w:eastAsia="Calibri"/>
          <w:b/>
          <w:sz w:val="24"/>
          <w:szCs w:val="24"/>
          <w:lang w:eastAsia="en-US"/>
        </w:rPr>
        <w:t>11. Заключительные положения.</w:t>
      </w:r>
    </w:p>
    <w:p w:rsidR="00860AE5" w:rsidRPr="00D00156" w:rsidRDefault="00860AE5" w:rsidP="00860AE5">
      <w:pPr>
        <w:ind w:left="360"/>
        <w:contextualSpacing/>
        <w:rPr>
          <w:rFonts w:eastAsia="Calibri"/>
          <w:sz w:val="24"/>
          <w:szCs w:val="24"/>
          <w:lang w:eastAsia="en-US"/>
        </w:rPr>
      </w:pPr>
    </w:p>
    <w:p w:rsidR="00860AE5" w:rsidRPr="00D00156" w:rsidRDefault="00860AE5" w:rsidP="00860AE5">
      <w:pPr>
        <w:ind w:firstLine="851"/>
        <w:jc w:val="both"/>
        <w:rPr>
          <w:rFonts w:eastAsia="Times New Roman"/>
          <w:sz w:val="24"/>
          <w:szCs w:val="24"/>
        </w:rPr>
      </w:pPr>
      <w:r w:rsidRPr="00D00156">
        <w:rPr>
          <w:rFonts w:eastAsia="Times New Roman"/>
          <w:sz w:val="24"/>
          <w:szCs w:val="24"/>
        </w:rPr>
        <w:t>11.1. Детский сад имеет право дополнять и изменять отдельные статьи данного Положения, не противоречащие действующему законодательству в сфере оплаты труда.</w:t>
      </w:r>
    </w:p>
    <w:p w:rsidR="00860AE5" w:rsidRPr="00D00156" w:rsidRDefault="00860AE5" w:rsidP="00860AE5">
      <w:pPr>
        <w:ind w:firstLine="851"/>
        <w:jc w:val="both"/>
        <w:rPr>
          <w:rFonts w:eastAsia="Times New Roman"/>
          <w:sz w:val="24"/>
          <w:szCs w:val="24"/>
        </w:rPr>
      </w:pPr>
      <w:r w:rsidRPr="00D00156">
        <w:rPr>
          <w:rFonts w:eastAsia="Times New Roman"/>
          <w:sz w:val="24"/>
          <w:szCs w:val="24"/>
        </w:rPr>
        <w:t>11.2. Все изменения и дополнения к настоящему Положению принимаются на общем собрании  коллектива и согласовываются с профсоюзным комитетом работников Детского сада.</w:t>
      </w:r>
    </w:p>
    <w:p w:rsidR="00860AE5" w:rsidRPr="00D00156" w:rsidRDefault="00860AE5" w:rsidP="00860AE5">
      <w:pPr>
        <w:ind w:firstLine="851"/>
        <w:jc w:val="both"/>
        <w:rPr>
          <w:rFonts w:eastAsia="Times New Roman"/>
          <w:sz w:val="24"/>
          <w:szCs w:val="24"/>
        </w:rPr>
      </w:pPr>
      <w:r w:rsidRPr="00D00156">
        <w:rPr>
          <w:rFonts w:eastAsia="Times New Roman"/>
          <w:sz w:val="24"/>
          <w:szCs w:val="24"/>
        </w:rPr>
        <w:t>11.3. Настоящее Положение может быть отменено только общим собранием коллектива.</w:t>
      </w:r>
    </w:p>
    <w:p w:rsidR="00860AE5" w:rsidRPr="00D00156" w:rsidRDefault="00860AE5" w:rsidP="00860AE5">
      <w:pPr>
        <w:ind w:firstLine="851"/>
        <w:jc w:val="both"/>
        <w:rPr>
          <w:rFonts w:eastAsia="Times New Roman"/>
          <w:sz w:val="24"/>
          <w:szCs w:val="24"/>
        </w:rPr>
      </w:pPr>
    </w:p>
    <w:p w:rsidR="00676548" w:rsidRPr="005D02F7" w:rsidRDefault="00676548" w:rsidP="0040329B">
      <w:pPr>
        <w:spacing w:line="237" w:lineRule="auto"/>
        <w:ind w:left="260" w:firstLine="708"/>
        <w:jc w:val="both"/>
        <w:rPr>
          <w:sz w:val="20"/>
          <w:szCs w:val="20"/>
        </w:rPr>
        <w:sectPr w:rsidR="00676548" w:rsidRPr="005D02F7" w:rsidSect="009B3EEE">
          <w:pgSz w:w="11900" w:h="16838"/>
          <w:pgMar w:top="426" w:right="846" w:bottom="672" w:left="1440" w:header="0" w:footer="0" w:gutter="0"/>
          <w:cols w:space="720" w:equalWidth="0">
            <w:col w:w="9620"/>
          </w:cols>
        </w:sectPr>
      </w:pPr>
    </w:p>
    <w:p w:rsidR="007C3F00" w:rsidRPr="00D00156" w:rsidRDefault="007C3F00" w:rsidP="007C3F00">
      <w:pPr>
        <w:spacing w:after="120"/>
        <w:jc w:val="right"/>
        <w:rPr>
          <w:rFonts w:eastAsia="Times New Roman"/>
          <w:sz w:val="28"/>
          <w:szCs w:val="28"/>
        </w:rPr>
      </w:pPr>
      <w:r w:rsidRPr="00D00156">
        <w:rPr>
          <w:rFonts w:eastAsia="Times New Roman"/>
          <w:sz w:val="28"/>
          <w:szCs w:val="28"/>
        </w:rPr>
        <w:lastRenderedPageBreak/>
        <w:t xml:space="preserve">Приложение </w:t>
      </w:r>
      <w:r>
        <w:rPr>
          <w:rFonts w:eastAsia="Times New Roman"/>
          <w:sz w:val="28"/>
          <w:szCs w:val="28"/>
        </w:rPr>
        <w:t>№3</w:t>
      </w:r>
      <w:r w:rsidRPr="00D00156">
        <w:rPr>
          <w:rFonts w:eastAsia="Times New Roman"/>
          <w:sz w:val="28"/>
          <w:szCs w:val="28"/>
        </w:rPr>
        <w:t xml:space="preserve"> .</w:t>
      </w:r>
    </w:p>
    <w:p w:rsidR="007C3F00" w:rsidRDefault="007C3F00" w:rsidP="007C3F00"/>
    <w:p w:rsidR="007C3F00" w:rsidRDefault="007C3F00" w:rsidP="007C3F00"/>
    <w:p w:rsidR="007C3F00" w:rsidRDefault="007C3F00" w:rsidP="007C3F00">
      <w:pPr>
        <w:jc w:val="center"/>
        <w:rPr>
          <w:rFonts w:eastAsia="Times New Roman"/>
          <w:sz w:val="24"/>
          <w:szCs w:val="24"/>
        </w:rPr>
      </w:pPr>
      <w:r w:rsidRPr="00D00156">
        <w:rPr>
          <w:rFonts w:eastAsia="Times New Roman"/>
          <w:sz w:val="24"/>
          <w:szCs w:val="24"/>
        </w:rPr>
        <w:t>МУНИЦИПАЛЬНОЕ ДОШКОЛЬНОЕ ОБРАЗОВАТЕЛЬНОЕ УЧРЕЖДЕНИЕ «ДЕТСКИЙ САД № 214»</w:t>
      </w:r>
    </w:p>
    <w:p w:rsidR="007C3F00" w:rsidRDefault="007C3F00" w:rsidP="007C3F00">
      <w:pPr>
        <w:jc w:val="center"/>
        <w:rPr>
          <w:rFonts w:eastAsia="Times New Roman"/>
          <w:sz w:val="24"/>
          <w:szCs w:val="24"/>
        </w:rPr>
      </w:pPr>
    </w:p>
    <w:tbl>
      <w:tblPr>
        <w:tblStyle w:val="a4"/>
        <w:tblW w:w="0" w:type="auto"/>
        <w:tblLook w:val="04A0" w:firstRow="1" w:lastRow="0" w:firstColumn="1" w:lastColumn="0" w:noHBand="0" w:noVBand="1"/>
      </w:tblPr>
      <w:tblGrid>
        <w:gridCol w:w="4915"/>
        <w:gridCol w:w="4915"/>
      </w:tblGrid>
      <w:tr w:rsidR="007C3F00" w:rsidTr="00D0111B">
        <w:tc>
          <w:tcPr>
            <w:tcW w:w="4915" w:type="dxa"/>
            <w:tcBorders>
              <w:top w:val="nil"/>
              <w:left w:val="nil"/>
              <w:bottom w:val="nil"/>
              <w:right w:val="nil"/>
            </w:tcBorders>
          </w:tcPr>
          <w:p w:rsidR="007C3F00" w:rsidRDefault="007C3F00" w:rsidP="00D0111B">
            <w:pPr>
              <w:rPr>
                <w:rFonts w:eastAsia="Times New Roman"/>
                <w:sz w:val="24"/>
                <w:szCs w:val="24"/>
              </w:rPr>
            </w:pPr>
            <w:r>
              <w:rPr>
                <w:rFonts w:eastAsia="Times New Roman"/>
                <w:sz w:val="24"/>
                <w:szCs w:val="24"/>
              </w:rPr>
              <w:t xml:space="preserve">С учетом мнения выборного профсоюзного органа </w:t>
            </w:r>
          </w:p>
          <w:p w:rsidR="007C3F00" w:rsidRDefault="007C3F00" w:rsidP="00D0111B">
            <w:pPr>
              <w:rPr>
                <w:rFonts w:eastAsia="Times New Roman"/>
                <w:sz w:val="24"/>
                <w:szCs w:val="24"/>
              </w:rPr>
            </w:pPr>
            <w:r>
              <w:rPr>
                <w:rFonts w:eastAsia="Times New Roman"/>
                <w:sz w:val="24"/>
                <w:szCs w:val="24"/>
              </w:rPr>
              <w:t>Председатель ППО</w:t>
            </w:r>
          </w:p>
          <w:p w:rsidR="007C3F00" w:rsidRDefault="007C3F00" w:rsidP="00D0111B">
            <w:pPr>
              <w:rPr>
                <w:rFonts w:eastAsia="Times New Roman"/>
                <w:sz w:val="24"/>
                <w:szCs w:val="24"/>
              </w:rPr>
            </w:pPr>
            <w:r>
              <w:rPr>
                <w:rFonts w:eastAsia="Times New Roman"/>
                <w:sz w:val="24"/>
                <w:szCs w:val="24"/>
              </w:rPr>
              <w:t xml:space="preserve">_______________ </w:t>
            </w:r>
            <w:proofErr w:type="spellStart"/>
            <w:r>
              <w:rPr>
                <w:rFonts w:eastAsia="Times New Roman"/>
                <w:sz w:val="24"/>
                <w:szCs w:val="24"/>
              </w:rPr>
              <w:t>Садикова</w:t>
            </w:r>
            <w:proofErr w:type="spellEnd"/>
            <w:r>
              <w:rPr>
                <w:rFonts w:eastAsia="Times New Roman"/>
                <w:sz w:val="24"/>
                <w:szCs w:val="24"/>
              </w:rPr>
              <w:t xml:space="preserve"> Ю.В.</w:t>
            </w:r>
          </w:p>
          <w:p w:rsidR="007C3F00" w:rsidRDefault="007C3F00" w:rsidP="00D0111B">
            <w:pPr>
              <w:rPr>
                <w:rFonts w:eastAsia="Times New Roman"/>
                <w:sz w:val="24"/>
                <w:szCs w:val="24"/>
              </w:rPr>
            </w:pPr>
          </w:p>
          <w:p w:rsidR="007C3F00" w:rsidRDefault="007C3F00" w:rsidP="00D0111B">
            <w:pPr>
              <w:rPr>
                <w:rFonts w:eastAsia="Times New Roman"/>
                <w:sz w:val="24"/>
                <w:szCs w:val="24"/>
              </w:rPr>
            </w:pPr>
            <w:r>
              <w:rPr>
                <w:rFonts w:eastAsia="Times New Roman"/>
                <w:sz w:val="24"/>
                <w:szCs w:val="24"/>
              </w:rPr>
              <w:t>31.08.2018 г</w:t>
            </w:r>
          </w:p>
        </w:tc>
        <w:tc>
          <w:tcPr>
            <w:tcW w:w="4915" w:type="dxa"/>
            <w:tcBorders>
              <w:top w:val="nil"/>
              <w:left w:val="nil"/>
              <w:bottom w:val="nil"/>
              <w:right w:val="nil"/>
            </w:tcBorders>
          </w:tcPr>
          <w:p w:rsidR="007C3F00" w:rsidRDefault="007C3F00" w:rsidP="00D0111B">
            <w:pPr>
              <w:jc w:val="right"/>
              <w:rPr>
                <w:rFonts w:eastAsia="Calibri"/>
                <w:sz w:val="24"/>
                <w:szCs w:val="24"/>
                <w:lang w:eastAsia="en-US"/>
              </w:rPr>
            </w:pPr>
            <w:r w:rsidRPr="00D00156">
              <w:rPr>
                <w:rFonts w:eastAsia="Calibri"/>
                <w:b/>
                <w:sz w:val="24"/>
                <w:szCs w:val="24"/>
                <w:lang w:eastAsia="en-US"/>
              </w:rPr>
              <w:t>Утверждаю:</w:t>
            </w:r>
            <w:r w:rsidRPr="00D00156">
              <w:rPr>
                <w:rFonts w:eastAsia="Calibri"/>
                <w:sz w:val="24"/>
                <w:szCs w:val="24"/>
                <w:lang w:eastAsia="en-US"/>
              </w:rPr>
              <w:t xml:space="preserve"> </w:t>
            </w:r>
          </w:p>
          <w:p w:rsidR="007C3F00" w:rsidRDefault="007C3F00" w:rsidP="00D0111B">
            <w:pPr>
              <w:jc w:val="right"/>
              <w:rPr>
                <w:rFonts w:eastAsia="Calibri"/>
                <w:sz w:val="24"/>
                <w:szCs w:val="24"/>
                <w:lang w:eastAsia="en-US"/>
              </w:rPr>
            </w:pPr>
            <w:r w:rsidRPr="00D00156">
              <w:rPr>
                <w:rFonts w:eastAsia="Calibri"/>
                <w:sz w:val="24"/>
                <w:szCs w:val="24"/>
                <w:lang w:eastAsia="en-US"/>
              </w:rPr>
              <w:t xml:space="preserve">Заведующий </w:t>
            </w:r>
          </w:p>
          <w:p w:rsidR="007C3F00" w:rsidRDefault="007C3F00" w:rsidP="00D0111B">
            <w:pPr>
              <w:jc w:val="right"/>
              <w:rPr>
                <w:rFonts w:eastAsia="Calibri"/>
                <w:sz w:val="24"/>
                <w:szCs w:val="24"/>
                <w:lang w:eastAsia="en-US"/>
              </w:rPr>
            </w:pPr>
            <w:r w:rsidRPr="00D00156">
              <w:rPr>
                <w:rFonts w:eastAsia="Calibri"/>
                <w:sz w:val="24"/>
                <w:szCs w:val="24"/>
                <w:lang w:eastAsia="en-US"/>
              </w:rPr>
              <w:t>МДОУ</w:t>
            </w:r>
            <w:r>
              <w:rPr>
                <w:rFonts w:eastAsia="Calibri"/>
                <w:sz w:val="24"/>
                <w:szCs w:val="24"/>
                <w:lang w:eastAsia="en-US"/>
              </w:rPr>
              <w:t xml:space="preserve">    </w:t>
            </w:r>
            <w:r w:rsidRPr="00D00156">
              <w:rPr>
                <w:rFonts w:eastAsia="Calibri"/>
                <w:sz w:val="24"/>
                <w:szCs w:val="24"/>
                <w:lang w:eastAsia="en-US"/>
              </w:rPr>
              <w:t>«Детский сад №214»</w:t>
            </w:r>
          </w:p>
          <w:p w:rsidR="007C3F00" w:rsidRDefault="007C3F00" w:rsidP="00D0111B">
            <w:pPr>
              <w:jc w:val="right"/>
              <w:rPr>
                <w:rFonts w:eastAsia="Times New Roman"/>
                <w:sz w:val="24"/>
                <w:szCs w:val="24"/>
              </w:rPr>
            </w:pPr>
            <w:r w:rsidRPr="00D00156">
              <w:rPr>
                <w:rFonts w:eastAsia="Times New Roman"/>
                <w:sz w:val="24"/>
                <w:szCs w:val="24"/>
              </w:rPr>
              <w:t xml:space="preserve"> ____________ </w:t>
            </w:r>
            <w:proofErr w:type="spellStart"/>
            <w:r w:rsidRPr="00D00156">
              <w:rPr>
                <w:rFonts w:eastAsia="Times New Roman"/>
                <w:sz w:val="24"/>
                <w:szCs w:val="24"/>
              </w:rPr>
              <w:t>Т.А.Збаранская</w:t>
            </w:r>
            <w:proofErr w:type="spellEnd"/>
            <w:r w:rsidRPr="00D00156">
              <w:rPr>
                <w:rFonts w:eastAsia="Times New Roman"/>
                <w:sz w:val="24"/>
                <w:szCs w:val="24"/>
              </w:rPr>
              <w:t xml:space="preserve"> </w:t>
            </w:r>
          </w:p>
          <w:p w:rsidR="007C3F00" w:rsidRDefault="007C3F00" w:rsidP="00D0111B">
            <w:pPr>
              <w:jc w:val="right"/>
              <w:rPr>
                <w:rFonts w:eastAsia="Times New Roman"/>
                <w:sz w:val="24"/>
                <w:szCs w:val="24"/>
              </w:rPr>
            </w:pPr>
            <w:r w:rsidRPr="000F760F">
              <w:rPr>
                <w:rFonts w:eastAsia="Times New Roman"/>
                <w:sz w:val="24"/>
                <w:szCs w:val="24"/>
              </w:rPr>
              <w:t xml:space="preserve">Приказ </w:t>
            </w:r>
            <w:r w:rsidR="002D2D71">
              <w:rPr>
                <w:rFonts w:eastAsia="Times New Roman"/>
                <w:sz w:val="24"/>
                <w:szCs w:val="24"/>
                <w:u w:val="single"/>
              </w:rPr>
              <w:t xml:space="preserve">№01-07/ 46 </w:t>
            </w:r>
            <w:proofErr w:type="gramStart"/>
            <w:r w:rsidR="002D2D71">
              <w:rPr>
                <w:rFonts w:eastAsia="Times New Roman"/>
                <w:sz w:val="24"/>
                <w:szCs w:val="24"/>
                <w:u w:val="single"/>
              </w:rPr>
              <w:t>в</w:t>
            </w:r>
            <w:r w:rsidRPr="000F760F">
              <w:rPr>
                <w:rFonts w:eastAsia="Times New Roman"/>
                <w:sz w:val="24"/>
                <w:szCs w:val="24"/>
                <w:u w:val="single"/>
              </w:rPr>
              <w:t>__</w:t>
            </w:r>
            <w:r w:rsidRPr="000F760F">
              <w:rPr>
                <w:rFonts w:eastAsia="Times New Roman"/>
                <w:sz w:val="24"/>
                <w:szCs w:val="24"/>
              </w:rPr>
              <w:t>от</w:t>
            </w:r>
            <w:proofErr w:type="gramEnd"/>
            <w:r w:rsidRPr="000F760F">
              <w:rPr>
                <w:rFonts w:eastAsia="Times New Roman"/>
                <w:sz w:val="24"/>
                <w:szCs w:val="24"/>
                <w:u w:val="single"/>
              </w:rPr>
              <w:t>_31.08.2018г</w:t>
            </w:r>
            <w:r w:rsidRPr="00D00156">
              <w:rPr>
                <w:rFonts w:eastAsia="Times New Roman"/>
                <w:sz w:val="24"/>
                <w:szCs w:val="24"/>
              </w:rPr>
              <w:t xml:space="preserve">                                                       </w:t>
            </w:r>
            <w:r>
              <w:rPr>
                <w:rFonts w:eastAsia="Times New Roman"/>
                <w:sz w:val="24"/>
                <w:szCs w:val="24"/>
              </w:rPr>
              <w:t xml:space="preserve">                      </w:t>
            </w:r>
          </w:p>
        </w:tc>
      </w:tr>
    </w:tbl>
    <w:p w:rsidR="007C3F00" w:rsidRPr="0055516B" w:rsidRDefault="007C3F00" w:rsidP="007C3F00">
      <w:pPr>
        <w:rPr>
          <w:rFonts w:eastAsia="Times New Roman"/>
          <w:sz w:val="24"/>
          <w:szCs w:val="24"/>
        </w:rPr>
      </w:pPr>
    </w:p>
    <w:p w:rsidR="007C3F00" w:rsidRPr="0055516B" w:rsidRDefault="007C3F00" w:rsidP="007C3F00">
      <w:pPr>
        <w:rPr>
          <w:rFonts w:eastAsia="Times New Roman"/>
          <w:sz w:val="24"/>
          <w:szCs w:val="24"/>
        </w:rPr>
      </w:pPr>
    </w:p>
    <w:p w:rsidR="007C3F00" w:rsidRPr="0055516B" w:rsidRDefault="007C3F00" w:rsidP="007C3F00">
      <w:pPr>
        <w:rPr>
          <w:rFonts w:eastAsia="Times New Roman"/>
          <w:sz w:val="24"/>
          <w:szCs w:val="24"/>
        </w:rPr>
      </w:pPr>
      <w:r w:rsidRPr="0055516B">
        <w:rPr>
          <w:rFonts w:eastAsia="Times New Roman"/>
          <w:sz w:val="24"/>
          <w:szCs w:val="24"/>
        </w:rPr>
        <w:t xml:space="preserve">                                             </w:t>
      </w:r>
      <w:r>
        <w:rPr>
          <w:rFonts w:eastAsia="Times New Roman"/>
          <w:sz w:val="24"/>
          <w:szCs w:val="24"/>
        </w:rPr>
        <w:t xml:space="preserve">                  </w:t>
      </w:r>
    </w:p>
    <w:p w:rsidR="007C3F00" w:rsidRPr="0055516B" w:rsidRDefault="007C3F00" w:rsidP="007C3F00">
      <w:pPr>
        <w:rPr>
          <w:rFonts w:eastAsia="Times New Roman"/>
          <w:sz w:val="24"/>
          <w:szCs w:val="24"/>
          <w:u w:val="single"/>
        </w:rPr>
      </w:pPr>
      <w:r w:rsidRPr="0055516B">
        <w:rPr>
          <w:rFonts w:eastAsia="Times New Roman"/>
          <w:sz w:val="24"/>
          <w:szCs w:val="24"/>
        </w:rPr>
        <w:t xml:space="preserve">                                                                                                                                                                                                                    </w:t>
      </w:r>
    </w:p>
    <w:p w:rsidR="007C3F00" w:rsidRPr="0055516B" w:rsidRDefault="007C3F00" w:rsidP="007C3F00">
      <w:pPr>
        <w:spacing w:after="200" w:line="276" w:lineRule="auto"/>
        <w:jc w:val="center"/>
        <w:rPr>
          <w:rFonts w:eastAsia="Times New Roman"/>
          <w:b/>
          <w:sz w:val="24"/>
          <w:szCs w:val="24"/>
        </w:rPr>
      </w:pPr>
      <w:r w:rsidRPr="0055516B">
        <w:rPr>
          <w:rFonts w:eastAsia="Times New Roman"/>
          <w:b/>
          <w:sz w:val="24"/>
          <w:szCs w:val="24"/>
        </w:rPr>
        <w:t>ПОЛОЖЕНИЕ</w:t>
      </w:r>
    </w:p>
    <w:p w:rsidR="007C3F00" w:rsidRPr="0055516B" w:rsidRDefault="007C3F00" w:rsidP="007C3F00">
      <w:pPr>
        <w:spacing w:after="200" w:line="276" w:lineRule="auto"/>
        <w:jc w:val="center"/>
        <w:rPr>
          <w:rFonts w:eastAsia="Times New Roman"/>
          <w:b/>
          <w:sz w:val="24"/>
          <w:szCs w:val="24"/>
        </w:rPr>
      </w:pPr>
      <w:r w:rsidRPr="0055516B">
        <w:rPr>
          <w:rFonts w:eastAsia="Times New Roman"/>
          <w:b/>
          <w:sz w:val="24"/>
          <w:szCs w:val="24"/>
        </w:rPr>
        <w:t>О выплатах компенсационного и стимулирующего характера</w:t>
      </w:r>
    </w:p>
    <w:p w:rsidR="007C3F00" w:rsidRPr="0055516B" w:rsidRDefault="007C3F00" w:rsidP="007C3F00">
      <w:pPr>
        <w:spacing w:after="200" w:line="276" w:lineRule="auto"/>
        <w:jc w:val="center"/>
        <w:rPr>
          <w:rFonts w:eastAsia="Times New Roman"/>
          <w:b/>
          <w:sz w:val="24"/>
          <w:szCs w:val="24"/>
        </w:rPr>
      </w:pPr>
      <w:r w:rsidRPr="0055516B">
        <w:rPr>
          <w:rFonts w:eastAsia="Times New Roman"/>
          <w:b/>
          <w:sz w:val="24"/>
          <w:szCs w:val="24"/>
        </w:rPr>
        <w:t>в МДОУ «Детский сад № 214»</w:t>
      </w:r>
    </w:p>
    <w:p w:rsidR="007C3F00" w:rsidRPr="0055516B" w:rsidRDefault="007C3F00" w:rsidP="007C3F00">
      <w:pPr>
        <w:numPr>
          <w:ilvl w:val="0"/>
          <w:numId w:val="44"/>
        </w:numPr>
        <w:spacing w:after="200" w:line="276" w:lineRule="auto"/>
        <w:contextualSpacing/>
        <w:jc w:val="center"/>
        <w:rPr>
          <w:rFonts w:eastAsia="Times New Roman"/>
          <w:b/>
          <w:sz w:val="24"/>
          <w:szCs w:val="24"/>
        </w:rPr>
      </w:pPr>
      <w:r w:rsidRPr="0055516B">
        <w:rPr>
          <w:rFonts w:eastAsia="Times New Roman"/>
          <w:b/>
          <w:sz w:val="24"/>
          <w:szCs w:val="24"/>
        </w:rPr>
        <w:t>Общие положения</w:t>
      </w:r>
    </w:p>
    <w:p w:rsidR="007C3F00" w:rsidRPr="0055516B" w:rsidRDefault="007C3F00" w:rsidP="007C3F00">
      <w:pPr>
        <w:numPr>
          <w:ilvl w:val="1"/>
          <w:numId w:val="44"/>
        </w:numPr>
        <w:spacing w:after="200" w:line="276" w:lineRule="auto"/>
        <w:contextualSpacing/>
        <w:jc w:val="both"/>
        <w:rPr>
          <w:rFonts w:eastAsia="Times New Roman"/>
          <w:sz w:val="24"/>
          <w:szCs w:val="24"/>
        </w:rPr>
      </w:pPr>
      <w:r w:rsidRPr="0055516B">
        <w:rPr>
          <w:rFonts w:eastAsia="Times New Roman"/>
          <w:sz w:val="24"/>
          <w:szCs w:val="24"/>
        </w:rPr>
        <w:t xml:space="preserve">Настоящее положение разработано в соответствии с Законом РФ  «Об образовании в Российской Федерации», Трудовым кодексом РФ, Уставом учреждения, коллективным договором в целях усиления материальной заинтересованности работников учреждения в повышении качества образования и воспитания, развития их творческой активности и инициативы. </w:t>
      </w:r>
    </w:p>
    <w:p w:rsidR="007C3F00" w:rsidRPr="0055516B" w:rsidRDefault="007C3F00" w:rsidP="007C3F00">
      <w:pPr>
        <w:numPr>
          <w:ilvl w:val="1"/>
          <w:numId w:val="44"/>
        </w:numPr>
        <w:spacing w:after="200" w:line="276" w:lineRule="auto"/>
        <w:contextualSpacing/>
        <w:jc w:val="both"/>
        <w:rPr>
          <w:rFonts w:eastAsia="Times New Roman"/>
          <w:sz w:val="24"/>
          <w:szCs w:val="24"/>
        </w:rPr>
      </w:pPr>
      <w:r w:rsidRPr="0055516B">
        <w:rPr>
          <w:rFonts w:eastAsia="Times New Roman"/>
          <w:sz w:val="24"/>
          <w:szCs w:val="24"/>
        </w:rPr>
        <w:t xml:space="preserve"> Положение предусматривает единые принципы установления выплат стимулирующего характера работникам учреждения, определяет их виды, условия, размеры и порядок установления. </w:t>
      </w:r>
    </w:p>
    <w:p w:rsidR="007C3F00" w:rsidRPr="0055516B" w:rsidRDefault="007C3F00" w:rsidP="007C3F00">
      <w:pPr>
        <w:numPr>
          <w:ilvl w:val="1"/>
          <w:numId w:val="44"/>
        </w:numPr>
        <w:spacing w:after="200" w:line="276" w:lineRule="auto"/>
        <w:contextualSpacing/>
        <w:jc w:val="both"/>
        <w:rPr>
          <w:rFonts w:eastAsia="Times New Roman"/>
          <w:sz w:val="24"/>
          <w:szCs w:val="24"/>
        </w:rPr>
      </w:pPr>
      <w:r w:rsidRPr="0055516B">
        <w:rPr>
          <w:rFonts w:eastAsia="Times New Roman"/>
          <w:sz w:val="24"/>
          <w:szCs w:val="24"/>
        </w:rPr>
        <w:t xml:space="preserve"> Данное положение разрабатывается комиссией, созданной по приказу </w:t>
      </w:r>
      <w:proofErr w:type="gramStart"/>
      <w:r w:rsidRPr="0055516B">
        <w:rPr>
          <w:rFonts w:eastAsia="Times New Roman"/>
          <w:sz w:val="24"/>
          <w:szCs w:val="24"/>
        </w:rPr>
        <w:t>заведующего учреждения</w:t>
      </w:r>
      <w:proofErr w:type="gramEnd"/>
      <w:r w:rsidRPr="0055516B">
        <w:rPr>
          <w:rFonts w:eastAsia="Times New Roman"/>
          <w:sz w:val="24"/>
          <w:szCs w:val="24"/>
        </w:rPr>
        <w:t>, согласовывается с первичной профсоюзной организацией учреждения, принимается на общем собрании   трудового коллектива и утверждается приказом заведующего.</w:t>
      </w:r>
    </w:p>
    <w:p w:rsidR="007C3F00" w:rsidRPr="0055516B" w:rsidRDefault="007C3F00" w:rsidP="007C3F00">
      <w:pPr>
        <w:numPr>
          <w:ilvl w:val="0"/>
          <w:numId w:val="44"/>
        </w:numPr>
        <w:spacing w:after="200" w:line="276" w:lineRule="auto"/>
        <w:contextualSpacing/>
        <w:jc w:val="center"/>
        <w:rPr>
          <w:rFonts w:eastAsia="Times New Roman"/>
          <w:b/>
          <w:sz w:val="24"/>
          <w:szCs w:val="24"/>
        </w:rPr>
      </w:pPr>
      <w:r w:rsidRPr="0055516B">
        <w:rPr>
          <w:rFonts w:eastAsia="Times New Roman"/>
          <w:b/>
          <w:sz w:val="24"/>
          <w:szCs w:val="24"/>
        </w:rPr>
        <w:t>Порядок установления выплат компенсационного характера</w:t>
      </w:r>
    </w:p>
    <w:p w:rsidR="007C3F00" w:rsidRPr="0055516B" w:rsidRDefault="007C3F00" w:rsidP="007C3F00">
      <w:pPr>
        <w:numPr>
          <w:ilvl w:val="1"/>
          <w:numId w:val="44"/>
        </w:numPr>
        <w:spacing w:after="200" w:line="276" w:lineRule="auto"/>
        <w:contextualSpacing/>
        <w:jc w:val="both"/>
        <w:rPr>
          <w:rFonts w:eastAsia="Times New Roman"/>
          <w:sz w:val="24"/>
          <w:szCs w:val="24"/>
        </w:rPr>
      </w:pPr>
      <w:r w:rsidRPr="0055516B">
        <w:rPr>
          <w:rFonts w:eastAsia="Times New Roman"/>
          <w:sz w:val="24"/>
          <w:szCs w:val="24"/>
        </w:rPr>
        <w:t>Система материального компенсирования включает в себя следующие ежемесячные выплаты компенсационного характера:</w:t>
      </w:r>
    </w:p>
    <w:p w:rsidR="007C3F00" w:rsidRPr="0055516B" w:rsidRDefault="007C3F00" w:rsidP="007C3F00">
      <w:pPr>
        <w:numPr>
          <w:ilvl w:val="2"/>
          <w:numId w:val="44"/>
        </w:numPr>
        <w:spacing w:after="200" w:line="276" w:lineRule="auto"/>
        <w:contextualSpacing/>
        <w:jc w:val="both"/>
        <w:rPr>
          <w:rFonts w:eastAsia="Times New Roman"/>
          <w:sz w:val="24"/>
          <w:szCs w:val="24"/>
        </w:rPr>
      </w:pPr>
      <w:r w:rsidRPr="0055516B">
        <w:rPr>
          <w:rFonts w:eastAsia="Times New Roman"/>
          <w:sz w:val="24"/>
          <w:szCs w:val="24"/>
        </w:rPr>
        <w:t>Выплаты работникам, занятым на работах  с вредными и (или) опасными и иными особыми условиями труда.</w:t>
      </w:r>
    </w:p>
    <w:p w:rsidR="007C3F00" w:rsidRPr="0055516B" w:rsidRDefault="007C3F00" w:rsidP="007C3F00">
      <w:pPr>
        <w:numPr>
          <w:ilvl w:val="2"/>
          <w:numId w:val="44"/>
        </w:numPr>
        <w:spacing w:after="200" w:line="276" w:lineRule="auto"/>
        <w:contextualSpacing/>
        <w:jc w:val="both"/>
        <w:rPr>
          <w:rFonts w:eastAsia="Times New Roman"/>
          <w:sz w:val="24"/>
          <w:szCs w:val="24"/>
        </w:rPr>
      </w:pPr>
      <w:r w:rsidRPr="0055516B">
        <w:rPr>
          <w:rFonts w:eastAsia="Times New Roman"/>
          <w:sz w:val="24"/>
          <w:szCs w:val="24"/>
        </w:rPr>
        <w:t>Выплаты за работу, не входящую в круг основных обязанностей:</w:t>
      </w:r>
    </w:p>
    <w:p w:rsidR="007C3F00" w:rsidRPr="0055516B" w:rsidRDefault="007C3F00" w:rsidP="007C3F00">
      <w:pPr>
        <w:spacing w:after="200" w:line="276" w:lineRule="auto"/>
        <w:contextualSpacing/>
        <w:jc w:val="both"/>
        <w:rPr>
          <w:rFonts w:eastAsia="Times New Roman"/>
          <w:sz w:val="24"/>
          <w:szCs w:val="24"/>
        </w:rPr>
      </w:pPr>
      <w:r w:rsidRPr="0055516B">
        <w:rPr>
          <w:rFonts w:eastAsia="Times New Roman"/>
          <w:sz w:val="24"/>
          <w:szCs w:val="24"/>
        </w:rPr>
        <w:t>- выплаты за организацию взаимодействия с родителями (законными представителями), не входящую в должностные обязанности воспитателей;</w:t>
      </w:r>
    </w:p>
    <w:p w:rsidR="007C3F00" w:rsidRPr="0055516B" w:rsidRDefault="007C3F00" w:rsidP="007C3F00">
      <w:pPr>
        <w:spacing w:after="200" w:line="276" w:lineRule="auto"/>
        <w:contextualSpacing/>
        <w:jc w:val="both"/>
        <w:rPr>
          <w:rFonts w:eastAsia="Times New Roman"/>
          <w:sz w:val="24"/>
          <w:szCs w:val="24"/>
        </w:rPr>
      </w:pPr>
      <w:r w:rsidRPr="0055516B">
        <w:rPr>
          <w:rFonts w:eastAsia="Times New Roman"/>
          <w:sz w:val="24"/>
          <w:szCs w:val="24"/>
        </w:rPr>
        <w:t>- выплаты за делопроизводство;</w:t>
      </w:r>
    </w:p>
    <w:p w:rsidR="007C3F00" w:rsidRPr="0055516B" w:rsidRDefault="007C3F00" w:rsidP="007C3F00">
      <w:pPr>
        <w:spacing w:after="200" w:line="276" w:lineRule="auto"/>
        <w:contextualSpacing/>
        <w:jc w:val="both"/>
        <w:rPr>
          <w:rFonts w:eastAsia="Times New Roman"/>
          <w:sz w:val="24"/>
          <w:szCs w:val="24"/>
        </w:rPr>
      </w:pPr>
      <w:r w:rsidRPr="0055516B">
        <w:rPr>
          <w:rFonts w:eastAsia="Times New Roman"/>
          <w:sz w:val="24"/>
          <w:szCs w:val="24"/>
        </w:rPr>
        <w:t>- выплаты за ведение архива;</w:t>
      </w:r>
    </w:p>
    <w:p w:rsidR="007C3F00" w:rsidRPr="0055516B" w:rsidRDefault="007C3F00" w:rsidP="007C3F00">
      <w:pPr>
        <w:spacing w:after="200" w:line="276" w:lineRule="auto"/>
        <w:contextualSpacing/>
        <w:jc w:val="both"/>
        <w:rPr>
          <w:rFonts w:eastAsia="Times New Roman"/>
          <w:sz w:val="24"/>
          <w:szCs w:val="24"/>
        </w:rPr>
      </w:pPr>
      <w:r w:rsidRPr="0055516B">
        <w:rPr>
          <w:rFonts w:eastAsia="Times New Roman"/>
          <w:sz w:val="24"/>
          <w:szCs w:val="24"/>
        </w:rPr>
        <w:t>- выплаты уполномоченному по ГО ЧС;</w:t>
      </w:r>
    </w:p>
    <w:p w:rsidR="007C3F00" w:rsidRPr="0055516B" w:rsidRDefault="007C3F00" w:rsidP="007C3F00">
      <w:pPr>
        <w:spacing w:after="200" w:line="276" w:lineRule="auto"/>
        <w:contextualSpacing/>
        <w:jc w:val="both"/>
        <w:rPr>
          <w:rFonts w:eastAsia="Times New Roman"/>
          <w:sz w:val="24"/>
          <w:szCs w:val="24"/>
        </w:rPr>
      </w:pPr>
      <w:r w:rsidRPr="0055516B">
        <w:rPr>
          <w:rFonts w:eastAsia="Times New Roman"/>
          <w:sz w:val="24"/>
          <w:szCs w:val="24"/>
        </w:rPr>
        <w:t>- выплаты за организацию работы первичной профсоюзной организации;</w:t>
      </w:r>
    </w:p>
    <w:p w:rsidR="007C3F00" w:rsidRPr="0055516B" w:rsidRDefault="007C3F00" w:rsidP="007C3F00">
      <w:pPr>
        <w:spacing w:after="200" w:line="276" w:lineRule="auto"/>
        <w:contextualSpacing/>
        <w:jc w:val="both"/>
        <w:rPr>
          <w:rFonts w:eastAsia="Times New Roman"/>
          <w:sz w:val="24"/>
          <w:szCs w:val="24"/>
        </w:rPr>
      </w:pPr>
      <w:proofErr w:type="gramStart"/>
      <w:r w:rsidRPr="0055516B">
        <w:rPr>
          <w:rFonts w:eastAsia="Times New Roman"/>
          <w:sz w:val="24"/>
          <w:szCs w:val="24"/>
        </w:rPr>
        <w:t>- выплаты уполномоченному по ОТ и ТБ;</w:t>
      </w:r>
      <w:proofErr w:type="gramEnd"/>
    </w:p>
    <w:p w:rsidR="007C3F00" w:rsidRPr="0055516B" w:rsidRDefault="007C3F00" w:rsidP="007C3F00">
      <w:pPr>
        <w:spacing w:after="200" w:line="276" w:lineRule="auto"/>
        <w:contextualSpacing/>
        <w:jc w:val="both"/>
        <w:rPr>
          <w:rFonts w:eastAsia="Times New Roman"/>
          <w:sz w:val="24"/>
          <w:szCs w:val="24"/>
        </w:rPr>
      </w:pPr>
      <w:r w:rsidRPr="0055516B">
        <w:rPr>
          <w:rFonts w:eastAsia="Times New Roman"/>
          <w:sz w:val="24"/>
          <w:szCs w:val="24"/>
        </w:rPr>
        <w:t>- выплаты за содержательное и качественное ведение сайта детского сада;</w:t>
      </w:r>
    </w:p>
    <w:p w:rsidR="007C3F00" w:rsidRPr="0055516B" w:rsidRDefault="007C3F00" w:rsidP="007C3F00">
      <w:pPr>
        <w:spacing w:after="200" w:line="276" w:lineRule="auto"/>
        <w:contextualSpacing/>
        <w:jc w:val="both"/>
        <w:rPr>
          <w:rFonts w:eastAsia="Times New Roman"/>
          <w:sz w:val="24"/>
          <w:szCs w:val="24"/>
        </w:rPr>
      </w:pPr>
      <w:r w:rsidRPr="0055516B">
        <w:rPr>
          <w:rFonts w:eastAsia="Times New Roman"/>
          <w:sz w:val="24"/>
          <w:szCs w:val="24"/>
        </w:rPr>
        <w:t>- выплаты за работу с электронной почтой;</w:t>
      </w:r>
    </w:p>
    <w:p w:rsidR="007C3F00" w:rsidRPr="0055516B" w:rsidRDefault="007C3F00" w:rsidP="007C3F00">
      <w:pPr>
        <w:spacing w:after="200" w:line="276" w:lineRule="auto"/>
        <w:contextualSpacing/>
        <w:jc w:val="both"/>
        <w:rPr>
          <w:rFonts w:eastAsia="Times New Roman"/>
          <w:sz w:val="24"/>
          <w:szCs w:val="24"/>
        </w:rPr>
      </w:pPr>
      <w:r w:rsidRPr="0055516B">
        <w:rPr>
          <w:rFonts w:eastAsia="Times New Roman"/>
          <w:sz w:val="24"/>
          <w:szCs w:val="24"/>
        </w:rPr>
        <w:lastRenderedPageBreak/>
        <w:t>- выплаты за содержательное и качественное ведение сайта АСИОУ;</w:t>
      </w:r>
    </w:p>
    <w:p w:rsidR="007C3F00" w:rsidRPr="0055516B" w:rsidRDefault="007C3F00" w:rsidP="007C3F00">
      <w:pPr>
        <w:spacing w:after="200" w:line="276" w:lineRule="auto"/>
        <w:contextualSpacing/>
        <w:jc w:val="both"/>
        <w:rPr>
          <w:rFonts w:eastAsia="Times New Roman"/>
          <w:sz w:val="24"/>
          <w:szCs w:val="24"/>
        </w:rPr>
      </w:pPr>
      <w:r w:rsidRPr="0055516B">
        <w:rPr>
          <w:rFonts w:eastAsia="Times New Roman"/>
          <w:sz w:val="24"/>
          <w:szCs w:val="24"/>
        </w:rPr>
        <w:t>-</w:t>
      </w:r>
      <w:r w:rsidRPr="0055516B">
        <w:rPr>
          <w:rFonts w:ascii="Calibri" w:eastAsia="Calibri" w:hAnsi="Calibri"/>
          <w:lang w:eastAsia="en-US"/>
        </w:rPr>
        <w:t xml:space="preserve"> </w:t>
      </w:r>
      <w:r w:rsidRPr="0055516B">
        <w:rPr>
          <w:rFonts w:eastAsia="Times New Roman"/>
          <w:sz w:val="24"/>
          <w:szCs w:val="24"/>
        </w:rPr>
        <w:t xml:space="preserve">выплаты за </w:t>
      </w:r>
      <w:r w:rsidRPr="0055516B">
        <w:rPr>
          <w:rFonts w:eastAsia="Calibri"/>
          <w:lang w:eastAsia="en-US"/>
        </w:rPr>
        <w:t xml:space="preserve">внедрение инновационных технологий; разработку методических и дидактических материалов; создание условий для организации </w:t>
      </w:r>
      <w:proofErr w:type="spellStart"/>
      <w:r w:rsidRPr="0055516B">
        <w:rPr>
          <w:rFonts w:eastAsia="Calibri"/>
          <w:lang w:eastAsia="en-US"/>
        </w:rPr>
        <w:t>воспитательно</w:t>
      </w:r>
      <w:proofErr w:type="spellEnd"/>
      <w:r w:rsidRPr="0055516B">
        <w:rPr>
          <w:rFonts w:eastAsia="Calibri"/>
          <w:lang w:eastAsia="en-US"/>
        </w:rPr>
        <w:t>-образовательного процесса; оказание психолого-педагогической помощи семьям; подготовку обучающихся, которые показывают высокие достижения в образовании, творчестве,</w:t>
      </w:r>
    </w:p>
    <w:p w:rsidR="007C3F00" w:rsidRPr="0055516B" w:rsidRDefault="007C3F00" w:rsidP="007C3F00">
      <w:pPr>
        <w:spacing w:after="200" w:line="276" w:lineRule="auto"/>
        <w:contextualSpacing/>
        <w:jc w:val="both"/>
        <w:rPr>
          <w:rFonts w:eastAsia="Times New Roman"/>
          <w:sz w:val="24"/>
          <w:szCs w:val="24"/>
        </w:rPr>
      </w:pPr>
    </w:p>
    <w:p w:rsidR="007C3F00" w:rsidRPr="0055516B" w:rsidRDefault="007C3F00" w:rsidP="007C3F00">
      <w:pPr>
        <w:spacing w:after="200" w:line="276" w:lineRule="auto"/>
        <w:contextualSpacing/>
        <w:jc w:val="both"/>
        <w:rPr>
          <w:rFonts w:eastAsia="Times New Roman"/>
          <w:sz w:val="24"/>
          <w:szCs w:val="24"/>
        </w:rPr>
      </w:pPr>
      <w:r w:rsidRPr="0055516B">
        <w:rPr>
          <w:rFonts w:eastAsia="Times New Roman"/>
          <w:sz w:val="24"/>
          <w:szCs w:val="24"/>
        </w:rPr>
        <w:t>2.1.3. Выплаты работникам, имеющим государственную награду, ведомственную награду Министерства образования и науки РФ (</w:t>
      </w:r>
      <w:r w:rsidRPr="0055516B">
        <w:rPr>
          <w:rFonts w:eastAsia="Calibri"/>
          <w:sz w:val="24"/>
          <w:szCs w:val="24"/>
          <w:lang w:eastAsia="en-US"/>
        </w:rPr>
        <w:t>почетное звание (нагрудный знак) "Почетный работник"</w:t>
      </w:r>
      <w:r w:rsidRPr="0055516B">
        <w:rPr>
          <w:rFonts w:eastAsia="Times New Roman"/>
          <w:sz w:val="24"/>
          <w:szCs w:val="24"/>
        </w:rPr>
        <w:t>) в размере 10 % от должностного оклада.</w:t>
      </w:r>
    </w:p>
    <w:p w:rsidR="007C3F00" w:rsidRPr="0055516B" w:rsidRDefault="007C3F00" w:rsidP="007C3F00">
      <w:pPr>
        <w:spacing w:after="200" w:line="276" w:lineRule="auto"/>
        <w:contextualSpacing/>
        <w:jc w:val="both"/>
        <w:rPr>
          <w:rFonts w:eastAsia="Times New Roman"/>
          <w:sz w:val="24"/>
          <w:szCs w:val="24"/>
        </w:rPr>
      </w:pPr>
      <w:r w:rsidRPr="0055516B">
        <w:rPr>
          <w:rFonts w:eastAsia="Times New Roman"/>
          <w:sz w:val="24"/>
          <w:szCs w:val="24"/>
        </w:rPr>
        <w:t>Компенсационные выплаты устанавливаются на учебный год, выплачиваются ежемесячно. Размеры выплат могут оцениваться в процентном отношении к должностному окладу (ставке).</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2.1.4. Достижение высоких показателей результативности:</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 в образовательной сфере (положительная динамика в овладении воспитанниками знаниями, умениями, навыками в ходе оценки результатов мониторинга и промежуточной оценки достижений воспитанников);</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 в сохранении и укреплении здоровья  воспитанников;</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2.1.5. Участие в инновационной, исследовательской и экспериментальной деятельности с дальнейшим внедрением инноваций, результатов исследований и экспериментов в практическую работу, использование передового педагогического опыта (при наличии документального подтверждения).</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2.1.6. Качественная подготовка и проведение мероприятий муниципального учреждения, городского, областного и других уровней.</w:t>
      </w:r>
    </w:p>
    <w:p w:rsidR="007C3F00" w:rsidRPr="0055516B" w:rsidRDefault="007C3F00" w:rsidP="007C3F00">
      <w:pPr>
        <w:widowControl w:val="0"/>
        <w:autoSpaceDE w:val="0"/>
        <w:autoSpaceDN w:val="0"/>
        <w:jc w:val="both"/>
        <w:rPr>
          <w:rFonts w:eastAsia="Times New Roman"/>
          <w:szCs w:val="20"/>
        </w:rPr>
      </w:pP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2.1.7. Качественное педагогическое наставничество (при наличии документального подтверждения).</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2.1.6. Представление опыта на  городском, областном и федеральном уровнях.</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2.1.7. Участие в методической работе:</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 выступления на семинарах, конференциях, педсоветах, методических объединениях;</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 осуществление руководства проблемными, творческими группами;</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 проведение открытых занятий,  мастер-классов;</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 обобщение передового педагогического опыта;</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 в конкурсах педагогического мастерства, проводимых на уровне муниципального района (городского округа) Ярославской области.</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 xml:space="preserve">2.1.8. Отсутствие обоснованных обращений к администрации муниципального учреждения со стороны родителей воспитанников по поводу качества </w:t>
      </w:r>
      <w:proofErr w:type="spellStart"/>
      <w:r w:rsidRPr="0055516B">
        <w:rPr>
          <w:rFonts w:eastAsia="Times New Roman"/>
          <w:szCs w:val="20"/>
        </w:rPr>
        <w:t>воспитательно</w:t>
      </w:r>
      <w:proofErr w:type="spellEnd"/>
      <w:r w:rsidRPr="0055516B">
        <w:rPr>
          <w:rFonts w:eastAsia="Times New Roman"/>
          <w:szCs w:val="20"/>
        </w:rPr>
        <w:t xml:space="preserve"> – образовательного процесса и возникновения конфликтных ситуаций при проведении учебных занятий и воспитательных мероприятий.</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2.1.9. Единовременное премирование (вознаграждение), отличившихся работников муниципальных учреждений может осуществляться:</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 за качественное выполнение работниками дополнительных видов работ, не входящих в круг основных обязанностей;</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 по итогам работы за определенный период (месяц, ряд месяцев,  квартал, полугодие, год);</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lastRenderedPageBreak/>
        <w:t>- за безупречную продолжительную трудовую деятельность;</w:t>
      </w:r>
    </w:p>
    <w:p w:rsidR="007C3F00" w:rsidRPr="0055516B" w:rsidRDefault="007C3F00" w:rsidP="007C3F00">
      <w:pPr>
        <w:widowControl w:val="0"/>
        <w:autoSpaceDE w:val="0"/>
        <w:autoSpaceDN w:val="0"/>
        <w:spacing w:before="220"/>
        <w:jc w:val="both"/>
        <w:rPr>
          <w:rFonts w:eastAsia="Times New Roman"/>
          <w:szCs w:val="20"/>
        </w:rPr>
      </w:pPr>
      <w:r w:rsidRPr="0055516B">
        <w:rPr>
          <w:rFonts w:eastAsia="Times New Roman"/>
          <w:szCs w:val="20"/>
        </w:rPr>
        <w:t>- за проведение разовых мероприятий в масштабе муниципального учреждения;</w:t>
      </w:r>
    </w:p>
    <w:p w:rsidR="007C3F00" w:rsidRPr="0055516B" w:rsidRDefault="007C3F00" w:rsidP="007C3F00">
      <w:pPr>
        <w:numPr>
          <w:ilvl w:val="1"/>
          <w:numId w:val="44"/>
        </w:numPr>
        <w:tabs>
          <w:tab w:val="left" w:pos="567"/>
        </w:tabs>
        <w:spacing w:after="200" w:line="276" w:lineRule="auto"/>
        <w:contextualSpacing/>
        <w:jc w:val="both"/>
        <w:rPr>
          <w:rFonts w:eastAsia="Times New Roman"/>
        </w:rPr>
      </w:pPr>
      <w:r w:rsidRPr="0055516B">
        <w:rPr>
          <w:rFonts w:eastAsia="Times New Roman"/>
        </w:rPr>
        <w:t>стимулирующие выплаты по результатам труда:</w:t>
      </w:r>
    </w:p>
    <w:p w:rsidR="007C3F00" w:rsidRPr="0055516B" w:rsidRDefault="007C3F00" w:rsidP="007C3F00">
      <w:pPr>
        <w:tabs>
          <w:tab w:val="left" w:pos="567"/>
        </w:tabs>
        <w:jc w:val="both"/>
        <w:rPr>
          <w:rFonts w:eastAsia="Times New Roman"/>
        </w:rPr>
      </w:pPr>
      <w:r w:rsidRPr="0055516B">
        <w:rPr>
          <w:rFonts w:eastAsia="Times New Roman"/>
        </w:rPr>
        <w:t>- стимулирующие надбавки;</w:t>
      </w:r>
    </w:p>
    <w:p w:rsidR="007C3F00" w:rsidRPr="0055516B" w:rsidRDefault="007C3F00" w:rsidP="007C3F00">
      <w:pPr>
        <w:tabs>
          <w:tab w:val="left" w:pos="567"/>
        </w:tabs>
        <w:jc w:val="both"/>
        <w:rPr>
          <w:rFonts w:eastAsia="Times New Roman"/>
        </w:rPr>
      </w:pPr>
      <w:r w:rsidRPr="0055516B">
        <w:rPr>
          <w:rFonts w:eastAsia="Times New Roman"/>
        </w:rPr>
        <w:t>- ежеквартальные премии по результатам работы работника;</w:t>
      </w:r>
    </w:p>
    <w:p w:rsidR="007C3F00" w:rsidRPr="0055516B" w:rsidRDefault="007C3F00" w:rsidP="007C3F00">
      <w:pPr>
        <w:tabs>
          <w:tab w:val="left" w:pos="567"/>
        </w:tabs>
        <w:jc w:val="both"/>
        <w:rPr>
          <w:rFonts w:eastAsia="Times New Roman"/>
        </w:rPr>
      </w:pPr>
      <w:r w:rsidRPr="0055516B">
        <w:rPr>
          <w:rFonts w:eastAsia="Times New Roman"/>
        </w:rPr>
        <w:t>- единовременные премии за проведение разовых мероприятий  в масштабах города, области, учреждения;</w:t>
      </w:r>
    </w:p>
    <w:p w:rsidR="007C3F00" w:rsidRPr="0055516B" w:rsidRDefault="007C3F00" w:rsidP="007C3F00">
      <w:pPr>
        <w:tabs>
          <w:tab w:val="left" w:pos="567"/>
        </w:tabs>
        <w:jc w:val="both"/>
        <w:rPr>
          <w:rFonts w:eastAsia="Times New Roman"/>
        </w:rPr>
      </w:pPr>
      <w:r w:rsidRPr="0055516B">
        <w:rPr>
          <w:rFonts w:eastAsia="Times New Roman"/>
        </w:rPr>
        <w:t>- единовременное вознаграждение по итогам оценки эффективности деятельности работника  за определенный период</w:t>
      </w:r>
      <w:proofErr w:type="gramStart"/>
      <w:r w:rsidRPr="0055516B">
        <w:rPr>
          <w:rFonts w:eastAsia="Times New Roman"/>
        </w:rPr>
        <w:t>..</w:t>
      </w:r>
      <w:proofErr w:type="gramEnd"/>
    </w:p>
    <w:p w:rsidR="007C3F00" w:rsidRPr="0055516B" w:rsidRDefault="007C3F00" w:rsidP="007C3F00">
      <w:pPr>
        <w:tabs>
          <w:tab w:val="left" w:pos="567"/>
        </w:tabs>
        <w:jc w:val="both"/>
        <w:rPr>
          <w:rFonts w:eastAsia="Times New Roman"/>
        </w:rPr>
      </w:pPr>
      <w:r w:rsidRPr="0055516B">
        <w:rPr>
          <w:rFonts w:eastAsia="Times New Roman"/>
        </w:rPr>
        <w:t>Установление стимулирующих выплат, не связанных с результативностью труда либо не предусмотренных настоящим положением, не допускается.</w:t>
      </w:r>
    </w:p>
    <w:p w:rsidR="007C3F00" w:rsidRPr="0055516B" w:rsidRDefault="007C3F00" w:rsidP="007C3F00">
      <w:pPr>
        <w:numPr>
          <w:ilvl w:val="1"/>
          <w:numId w:val="44"/>
        </w:numPr>
        <w:tabs>
          <w:tab w:val="left" w:pos="567"/>
        </w:tabs>
        <w:spacing w:after="200" w:line="276" w:lineRule="auto"/>
        <w:contextualSpacing/>
        <w:jc w:val="both"/>
        <w:rPr>
          <w:rFonts w:eastAsia="Times New Roman"/>
          <w:sz w:val="26"/>
          <w:szCs w:val="26"/>
        </w:rPr>
      </w:pPr>
      <w:r w:rsidRPr="0055516B">
        <w:rPr>
          <w:rFonts w:eastAsia="Times New Roman"/>
          <w:sz w:val="26"/>
          <w:szCs w:val="26"/>
        </w:rPr>
        <w:t>выплаты социального характера:</w:t>
      </w:r>
    </w:p>
    <w:p w:rsidR="007C3F00" w:rsidRPr="0055516B" w:rsidRDefault="007C3F00" w:rsidP="007C3F00">
      <w:pPr>
        <w:tabs>
          <w:tab w:val="left" w:pos="567"/>
        </w:tabs>
        <w:jc w:val="both"/>
        <w:rPr>
          <w:rFonts w:eastAsia="Times New Roman"/>
          <w:sz w:val="26"/>
          <w:szCs w:val="26"/>
        </w:rPr>
      </w:pPr>
      <w:r w:rsidRPr="0055516B">
        <w:rPr>
          <w:rFonts w:eastAsia="Times New Roman"/>
          <w:sz w:val="26"/>
          <w:szCs w:val="26"/>
        </w:rPr>
        <w:t>- денежное вознаграждение к  юбилейным и праздничным датам;</w:t>
      </w:r>
    </w:p>
    <w:p w:rsidR="007C3F00" w:rsidRPr="0055516B" w:rsidRDefault="007C3F00" w:rsidP="007C3F00">
      <w:pPr>
        <w:tabs>
          <w:tab w:val="left" w:pos="567"/>
        </w:tabs>
        <w:jc w:val="both"/>
        <w:rPr>
          <w:rFonts w:eastAsia="Times New Roman"/>
          <w:sz w:val="26"/>
          <w:szCs w:val="26"/>
        </w:rPr>
      </w:pPr>
      <w:r w:rsidRPr="0055516B">
        <w:rPr>
          <w:rFonts w:eastAsia="Times New Roman"/>
          <w:sz w:val="26"/>
          <w:szCs w:val="26"/>
        </w:rPr>
        <w:t xml:space="preserve">- материальная помощь. </w:t>
      </w:r>
    </w:p>
    <w:p w:rsidR="007C3F00" w:rsidRPr="0055516B" w:rsidRDefault="007C3F00" w:rsidP="007C3F00">
      <w:pPr>
        <w:numPr>
          <w:ilvl w:val="1"/>
          <w:numId w:val="44"/>
        </w:numPr>
        <w:tabs>
          <w:tab w:val="left" w:pos="567"/>
        </w:tabs>
        <w:spacing w:after="200" w:line="276" w:lineRule="auto"/>
        <w:ind w:firstLine="567"/>
        <w:jc w:val="both"/>
        <w:rPr>
          <w:rFonts w:eastAsia="Times New Roman"/>
          <w:sz w:val="26"/>
          <w:szCs w:val="26"/>
        </w:rPr>
      </w:pPr>
      <w:r w:rsidRPr="0055516B">
        <w:rPr>
          <w:rFonts w:eastAsia="Times New Roman"/>
          <w:sz w:val="26"/>
          <w:szCs w:val="26"/>
        </w:rPr>
        <w:t>Материальное поощрение работникам, предусмотренное настоящим положением, осуществляется в пределах фонда оплаты труда соответствующих учреждений.</w:t>
      </w:r>
    </w:p>
    <w:p w:rsidR="007C3F00" w:rsidRPr="0055516B" w:rsidRDefault="007C3F00" w:rsidP="007C3F00">
      <w:pPr>
        <w:tabs>
          <w:tab w:val="left" w:pos="567"/>
        </w:tabs>
        <w:jc w:val="both"/>
        <w:rPr>
          <w:rFonts w:eastAsia="Times New Roman"/>
          <w:sz w:val="26"/>
          <w:szCs w:val="26"/>
        </w:rPr>
      </w:pPr>
    </w:p>
    <w:p w:rsidR="007C3F00" w:rsidRPr="0055516B" w:rsidRDefault="007C3F00" w:rsidP="007C3F00">
      <w:pPr>
        <w:spacing w:after="200" w:line="276" w:lineRule="auto"/>
        <w:jc w:val="center"/>
        <w:rPr>
          <w:rFonts w:eastAsia="Times New Roman"/>
          <w:b/>
          <w:sz w:val="24"/>
          <w:szCs w:val="24"/>
        </w:rPr>
      </w:pPr>
      <w:proofErr w:type="gramStart"/>
      <w:r w:rsidRPr="0055516B">
        <w:rPr>
          <w:rFonts w:eastAsia="Times New Roman"/>
          <w:b/>
          <w:sz w:val="24"/>
          <w:szCs w:val="24"/>
        </w:rPr>
        <w:t>I</w:t>
      </w:r>
      <w:proofErr w:type="gramEnd"/>
      <w:r w:rsidRPr="0055516B">
        <w:rPr>
          <w:rFonts w:eastAsia="Times New Roman"/>
          <w:b/>
          <w:sz w:val="24"/>
          <w:szCs w:val="24"/>
        </w:rPr>
        <w:t>П. Порядок и условия установления выплат стимулирующего характера</w:t>
      </w:r>
    </w:p>
    <w:p w:rsidR="007C3F00" w:rsidRPr="0055516B" w:rsidRDefault="007C3F00" w:rsidP="007C3F00">
      <w:pPr>
        <w:jc w:val="both"/>
        <w:rPr>
          <w:rFonts w:eastAsia="Times New Roman"/>
          <w:sz w:val="24"/>
          <w:szCs w:val="24"/>
        </w:rPr>
      </w:pPr>
      <w:r w:rsidRPr="0055516B">
        <w:rPr>
          <w:rFonts w:eastAsia="Times New Roman"/>
          <w:sz w:val="24"/>
          <w:szCs w:val="24"/>
        </w:rPr>
        <w:t>3.1. Система материального стимулирования включает в себя следующие ежемесячные выплаты стимулирующего характера:</w:t>
      </w:r>
    </w:p>
    <w:p w:rsidR="007C3F00" w:rsidRPr="0055516B" w:rsidRDefault="007C3F00" w:rsidP="007C3F00">
      <w:pPr>
        <w:jc w:val="both"/>
        <w:rPr>
          <w:rFonts w:eastAsia="Times New Roman"/>
          <w:sz w:val="24"/>
          <w:szCs w:val="24"/>
        </w:rPr>
      </w:pPr>
      <w:r w:rsidRPr="0055516B">
        <w:rPr>
          <w:rFonts w:eastAsia="Times New Roman"/>
          <w:sz w:val="24"/>
          <w:szCs w:val="24"/>
        </w:rPr>
        <w:t xml:space="preserve">- выплаты за интенсивность и высокие результаты работы; </w:t>
      </w:r>
    </w:p>
    <w:p w:rsidR="007C3F00" w:rsidRPr="0055516B" w:rsidRDefault="007C3F00" w:rsidP="007C3F00">
      <w:pPr>
        <w:jc w:val="both"/>
        <w:rPr>
          <w:rFonts w:eastAsia="Times New Roman"/>
          <w:sz w:val="24"/>
          <w:szCs w:val="24"/>
        </w:rPr>
      </w:pPr>
      <w:r w:rsidRPr="0055516B">
        <w:rPr>
          <w:rFonts w:eastAsia="Times New Roman"/>
          <w:sz w:val="24"/>
          <w:szCs w:val="24"/>
        </w:rPr>
        <w:t xml:space="preserve">- выплаты за качество выполняемых работ; </w:t>
      </w:r>
    </w:p>
    <w:p w:rsidR="007C3F00" w:rsidRPr="0055516B" w:rsidRDefault="007C3F00" w:rsidP="007C3F00">
      <w:pPr>
        <w:jc w:val="both"/>
        <w:rPr>
          <w:rFonts w:eastAsia="Times New Roman"/>
          <w:sz w:val="24"/>
          <w:szCs w:val="24"/>
        </w:rPr>
      </w:pPr>
      <w:r w:rsidRPr="0055516B">
        <w:rPr>
          <w:rFonts w:eastAsia="Times New Roman"/>
          <w:sz w:val="24"/>
          <w:szCs w:val="24"/>
        </w:rPr>
        <w:t>- премиальные выплаты по итогам работы,</w:t>
      </w:r>
    </w:p>
    <w:p w:rsidR="007C3F00" w:rsidRPr="0055516B" w:rsidRDefault="007C3F00" w:rsidP="007C3F00">
      <w:pPr>
        <w:jc w:val="both"/>
        <w:rPr>
          <w:rFonts w:eastAsia="Times New Roman"/>
          <w:sz w:val="24"/>
          <w:szCs w:val="24"/>
        </w:rPr>
      </w:pPr>
      <w:r w:rsidRPr="0055516B">
        <w:rPr>
          <w:rFonts w:eastAsia="Times New Roman"/>
          <w:sz w:val="24"/>
          <w:szCs w:val="24"/>
        </w:rPr>
        <w:t xml:space="preserve"> - выполнение особо важных поручений.</w:t>
      </w:r>
    </w:p>
    <w:p w:rsidR="007C3F00" w:rsidRPr="0055516B" w:rsidRDefault="007C3F00" w:rsidP="007C3F00">
      <w:pPr>
        <w:jc w:val="both"/>
        <w:rPr>
          <w:rFonts w:eastAsia="Times New Roman"/>
          <w:sz w:val="24"/>
          <w:szCs w:val="24"/>
        </w:rPr>
      </w:pPr>
      <w:r w:rsidRPr="0055516B">
        <w:rPr>
          <w:rFonts w:eastAsia="Times New Roman"/>
          <w:sz w:val="24"/>
          <w:szCs w:val="24"/>
        </w:rPr>
        <w:t xml:space="preserve">3.2. ДОУ самостоятельно определяет размер и порядок установления выплат стимулирующего характера  в пределах бюджетных ассигнований, предусмотренных на оплату труда. </w:t>
      </w:r>
    </w:p>
    <w:p w:rsidR="007C3F00" w:rsidRPr="0055516B" w:rsidRDefault="007C3F00" w:rsidP="007C3F00">
      <w:pPr>
        <w:jc w:val="both"/>
        <w:rPr>
          <w:rFonts w:eastAsia="Times New Roman"/>
          <w:sz w:val="24"/>
          <w:szCs w:val="24"/>
        </w:rPr>
      </w:pPr>
      <w:r w:rsidRPr="0055516B">
        <w:rPr>
          <w:rFonts w:eastAsia="Times New Roman"/>
          <w:sz w:val="24"/>
          <w:szCs w:val="24"/>
        </w:rPr>
        <w:t xml:space="preserve">3.3. Стимулирующие выплаты за качество выполняемых работ, премиальные выплаты по итогам работы устанавливаются и выплачиваются ежемесячно. </w:t>
      </w:r>
    </w:p>
    <w:p w:rsidR="007C3F00" w:rsidRPr="0055516B" w:rsidRDefault="007C3F00" w:rsidP="007C3F00">
      <w:pPr>
        <w:jc w:val="both"/>
        <w:rPr>
          <w:rFonts w:eastAsia="Times New Roman"/>
          <w:sz w:val="24"/>
          <w:szCs w:val="24"/>
        </w:rPr>
      </w:pPr>
      <w:r w:rsidRPr="0055516B">
        <w:rPr>
          <w:rFonts w:eastAsia="Times New Roman"/>
          <w:sz w:val="24"/>
          <w:szCs w:val="24"/>
        </w:rPr>
        <w:t>Выплаты стимулирующего характера устанавливаются по основной должности и работе по совместительству дифференцированно.</w:t>
      </w:r>
    </w:p>
    <w:p w:rsidR="007C3F00" w:rsidRPr="0055516B" w:rsidRDefault="007C3F00" w:rsidP="007C3F00">
      <w:pPr>
        <w:jc w:val="both"/>
        <w:rPr>
          <w:rFonts w:eastAsia="Times New Roman"/>
          <w:sz w:val="24"/>
          <w:szCs w:val="24"/>
        </w:rPr>
      </w:pPr>
      <w:r w:rsidRPr="0055516B">
        <w:rPr>
          <w:rFonts w:eastAsia="Times New Roman"/>
          <w:sz w:val="24"/>
          <w:szCs w:val="24"/>
        </w:rPr>
        <w:t xml:space="preserve"> Выплаты стимулирующего характера производятся за фактически отработанное время. В летний период выплаты </w:t>
      </w:r>
      <w:proofErr w:type="spellStart"/>
      <w:r w:rsidRPr="0055516B">
        <w:rPr>
          <w:rFonts w:eastAsia="Times New Roman"/>
          <w:sz w:val="24"/>
          <w:szCs w:val="24"/>
        </w:rPr>
        <w:t>мог</w:t>
      </w:r>
      <w:proofErr w:type="gramStart"/>
      <w:r w:rsidRPr="0055516B">
        <w:rPr>
          <w:rFonts w:eastAsia="Times New Roman"/>
          <w:sz w:val="24"/>
          <w:szCs w:val="24"/>
        </w:rPr>
        <w:t>y</w:t>
      </w:r>
      <w:proofErr w:type="gramEnd"/>
      <w:r w:rsidRPr="0055516B">
        <w:rPr>
          <w:rFonts w:eastAsia="Times New Roman"/>
          <w:sz w:val="24"/>
          <w:szCs w:val="24"/>
        </w:rPr>
        <w:t>т</w:t>
      </w:r>
      <w:proofErr w:type="spellEnd"/>
      <w:r w:rsidRPr="0055516B">
        <w:rPr>
          <w:rFonts w:eastAsia="Times New Roman"/>
          <w:sz w:val="24"/>
          <w:szCs w:val="24"/>
        </w:rPr>
        <w:t xml:space="preserve"> быть пролонгированы до начала нового учебного года. Размеры выплат </w:t>
      </w:r>
      <w:proofErr w:type="spellStart"/>
      <w:r w:rsidRPr="0055516B">
        <w:rPr>
          <w:rFonts w:eastAsia="Times New Roman"/>
          <w:sz w:val="24"/>
          <w:szCs w:val="24"/>
        </w:rPr>
        <w:t>мог</w:t>
      </w:r>
      <w:proofErr w:type="gramStart"/>
      <w:r w:rsidRPr="0055516B">
        <w:rPr>
          <w:rFonts w:eastAsia="Times New Roman"/>
          <w:sz w:val="24"/>
          <w:szCs w:val="24"/>
        </w:rPr>
        <w:t>y</w:t>
      </w:r>
      <w:proofErr w:type="gramEnd"/>
      <w:r w:rsidRPr="0055516B">
        <w:rPr>
          <w:rFonts w:eastAsia="Times New Roman"/>
          <w:sz w:val="24"/>
          <w:szCs w:val="24"/>
        </w:rPr>
        <w:t>т</w:t>
      </w:r>
      <w:proofErr w:type="spellEnd"/>
      <w:r w:rsidRPr="0055516B">
        <w:rPr>
          <w:rFonts w:eastAsia="Times New Roman"/>
          <w:sz w:val="24"/>
          <w:szCs w:val="24"/>
        </w:rPr>
        <w:t xml:space="preserve"> оцениваться в абсолютном денежном выражении. </w:t>
      </w:r>
    </w:p>
    <w:p w:rsidR="007C3F00" w:rsidRPr="0055516B" w:rsidRDefault="007C3F00" w:rsidP="007C3F00">
      <w:pPr>
        <w:jc w:val="both"/>
        <w:rPr>
          <w:rFonts w:eastAsia="Times New Roman"/>
          <w:sz w:val="24"/>
          <w:szCs w:val="24"/>
        </w:rPr>
      </w:pPr>
      <w:r w:rsidRPr="0055516B">
        <w:rPr>
          <w:rFonts w:eastAsia="Times New Roman"/>
          <w:sz w:val="24"/>
          <w:szCs w:val="24"/>
        </w:rPr>
        <w:t xml:space="preserve">К  каждому показателю оценки эффективности деятельности устанавливаются критерии его измерения. Если у показателя имеется несколько критериев его измерения, то каждый вариант критерия должен иметь соответствующую оценку. </w:t>
      </w:r>
    </w:p>
    <w:p w:rsidR="007C3F00" w:rsidRPr="0055516B" w:rsidRDefault="007C3F00" w:rsidP="007C3F00">
      <w:pPr>
        <w:jc w:val="both"/>
        <w:rPr>
          <w:rFonts w:eastAsia="Times New Roman"/>
          <w:sz w:val="24"/>
          <w:szCs w:val="24"/>
        </w:rPr>
      </w:pPr>
      <w:r w:rsidRPr="0055516B">
        <w:rPr>
          <w:rFonts w:eastAsia="Times New Roman"/>
          <w:sz w:val="24"/>
          <w:szCs w:val="24"/>
        </w:rPr>
        <w:t xml:space="preserve">Наименования выплат, условия получения выплат, показатели и критерии эффективности оценки деятельности, </w:t>
      </w:r>
      <w:proofErr w:type="spellStart"/>
      <w:r w:rsidRPr="0055516B">
        <w:rPr>
          <w:rFonts w:eastAsia="Times New Roman"/>
          <w:sz w:val="24"/>
          <w:szCs w:val="24"/>
        </w:rPr>
        <w:t>р</w:t>
      </w:r>
      <w:proofErr w:type="gramStart"/>
      <w:r w:rsidRPr="0055516B">
        <w:rPr>
          <w:rFonts w:eastAsia="Times New Roman"/>
          <w:sz w:val="24"/>
          <w:szCs w:val="24"/>
        </w:rPr>
        <w:t>a</w:t>
      </w:r>
      <w:proofErr w:type="gramEnd"/>
      <w:r w:rsidRPr="0055516B">
        <w:rPr>
          <w:rFonts w:eastAsia="Times New Roman"/>
          <w:sz w:val="24"/>
          <w:szCs w:val="24"/>
        </w:rPr>
        <w:t>змеры</w:t>
      </w:r>
      <w:proofErr w:type="spellEnd"/>
      <w:r w:rsidRPr="0055516B">
        <w:rPr>
          <w:rFonts w:eastAsia="Times New Roman"/>
          <w:sz w:val="24"/>
          <w:szCs w:val="24"/>
        </w:rPr>
        <w:t xml:space="preserve"> выплат и их периодичность указаны в приложении к настоящему положению. </w:t>
      </w:r>
    </w:p>
    <w:p w:rsidR="007C3F00" w:rsidRPr="0055516B" w:rsidRDefault="007C3F00" w:rsidP="007C3F00">
      <w:pPr>
        <w:jc w:val="both"/>
        <w:rPr>
          <w:rFonts w:eastAsia="Times New Roman"/>
          <w:sz w:val="24"/>
          <w:szCs w:val="24"/>
        </w:rPr>
      </w:pPr>
      <w:r w:rsidRPr="0055516B">
        <w:rPr>
          <w:rFonts w:eastAsia="Times New Roman"/>
          <w:sz w:val="24"/>
          <w:szCs w:val="24"/>
        </w:rPr>
        <w:t xml:space="preserve">3.4. В образовательном учреждении на основании приказа заведующей создаётся  комиссия для подготовки расчета размеров выплат стимулирующего характера (далее - комиссия). В  состав комиссии входит 3 и более человека. Председателем комиссии является заведующий. В состав комиссии в обязательном порядке включается председатель первичной профсоюзной организации ДОУ. </w:t>
      </w:r>
    </w:p>
    <w:p w:rsidR="007C3F00" w:rsidRPr="0055516B" w:rsidRDefault="007C3F00" w:rsidP="007C3F00">
      <w:pPr>
        <w:jc w:val="both"/>
        <w:rPr>
          <w:rFonts w:eastAsia="Times New Roman"/>
          <w:sz w:val="24"/>
          <w:szCs w:val="24"/>
        </w:rPr>
      </w:pPr>
      <w:r w:rsidRPr="0055516B">
        <w:rPr>
          <w:rFonts w:eastAsia="Times New Roman"/>
          <w:sz w:val="24"/>
          <w:szCs w:val="24"/>
        </w:rPr>
        <w:t xml:space="preserve">Заседание комиссии правомочно, если на нем присутствует не менее 2/3 членов комиссии. Решение комиссии принимается открытым голосованием большинством голосов членов комиссии, присутствующих на заседании. </w:t>
      </w:r>
    </w:p>
    <w:p w:rsidR="007C3F00" w:rsidRPr="0055516B" w:rsidRDefault="007C3F00" w:rsidP="007C3F00">
      <w:pPr>
        <w:jc w:val="both"/>
        <w:rPr>
          <w:rFonts w:eastAsia="Times New Roman"/>
          <w:sz w:val="24"/>
          <w:szCs w:val="24"/>
        </w:rPr>
      </w:pPr>
      <w:r w:rsidRPr="0055516B">
        <w:rPr>
          <w:rFonts w:eastAsia="Times New Roman"/>
          <w:sz w:val="24"/>
          <w:szCs w:val="24"/>
        </w:rPr>
        <w:t xml:space="preserve">Комиссия рассматривает размеры выплаты по каждому работнику. Работники учреждения имеют право присутствовать на заседании комиссии, давать необходимые пояснения. </w:t>
      </w:r>
      <w:r w:rsidRPr="0055516B">
        <w:rPr>
          <w:rFonts w:eastAsia="Times New Roman"/>
          <w:sz w:val="24"/>
          <w:szCs w:val="24"/>
        </w:rPr>
        <w:lastRenderedPageBreak/>
        <w:t xml:space="preserve">Произведенный комиссией расчет с обоснованием оформляется протоколом, подписывается председателем, секретарем и членами комиссии. </w:t>
      </w:r>
    </w:p>
    <w:p w:rsidR="007C3F00" w:rsidRPr="0055516B" w:rsidRDefault="007C3F00" w:rsidP="007C3F00">
      <w:pPr>
        <w:jc w:val="both"/>
        <w:rPr>
          <w:rFonts w:eastAsia="Times New Roman"/>
          <w:sz w:val="24"/>
          <w:szCs w:val="24"/>
        </w:rPr>
      </w:pPr>
      <w:r w:rsidRPr="0055516B">
        <w:rPr>
          <w:rFonts w:eastAsia="Times New Roman"/>
          <w:sz w:val="24"/>
          <w:szCs w:val="24"/>
        </w:rPr>
        <w:t>3.5. Руководителем на основании решения комиссии издается приказ о стимулирующих выплатах в  следующие сроки:</w:t>
      </w:r>
    </w:p>
    <w:p w:rsidR="007C3F00" w:rsidRPr="0055516B" w:rsidRDefault="007C3F00" w:rsidP="007C3F00">
      <w:pPr>
        <w:spacing w:after="200" w:line="276" w:lineRule="auto"/>
        <w:jc w:val="both"/>
        <w:rPr>
          <w:rFonts w:eastAsia="Times New Roman"/>
          <w:sz w:val="24"/>
          <w:szCs w:val="24"/>
        </w:rPr>
      </w:pPr>
      <w:r w:rsidRPr="0055516B">
        <w:rPr>
          <w:rFonts w:eastAsia="Times New Roman"/>
          <w:sz w:val="24"/>
          <w:szCs w:val="24"/>
        </w:rPr>
        <w:t xml:space="preserve">- о стимулирующих выплатах за интенсивность и высокие результаты работы не позднее 31 </w:t>
      </w:r>
      <w:proofErr w:type="spellStart"/>
      <w:r w:rsidRPr="0055516B">
        <w:rPr>
          <w:rFonts w:eastAsia="Times New Roman"/>
          <w:sz w:val="24"/>
          <w:szCs w:val="24"/>
        </w:rPr>
        <w:t>авг</w:t>
      </w:r>
      <w:proofErr w:type="gramStart"/>
      <w:r w:rsidRPr="0055516B">
        <w:rPr>
          <w:rFonts w:eastAsia="Times New Roman"/>
          <w:sz w:val="24"/>
          <w:szCs w:val="24"/>
        </w:rPr>
        <w:t>y</w:t>
      </w:r>
      <w:proofErr w:type="gramEnd"/>
      <w:r w:rsidRPr="0055516B">
        <w:rPr>
          <w:rFonts w:eastAsia="Times New Roman"/>
          <w:sz w:val="24"/>
          <w:szCs w:val="24"/>
        </w:rPr>
        <w:t>ста</w:t>
      </w:r>
      <w:proofErr w:type="spellEnd"/>
      <w:r w:rsidRPr="0055516B">
        <w:rPr>
          <w:rFonts w:eastAsia="Times New Roman"/>
          <w:sz w:val="24"/>
          <w:szCs w:val="24"/>
        </w:rPr>
        <w:t xml:space="preserve"> каждого год; </w:t>
      </w:r>
    </w:p>
    <w:p w:rsidR="007C3F00" w:rsidRPr="0055516B" w:rsidRDefault="007C3F00" w:rsidP="007C3F00">
      <w:pPr>
        <w:spacing w:after="200" w:line="276" w:lineRule="auto"/>
        <w:jc w:val="both"/>
        <w:rPr>
          <w:rFonts w:eastAsia="Times New Roman"/>
          <w:sz w:val="24"/>
          <w:szCs w:val="24"/>
        </w:rPr>
      </w:pPr>
      <w:r w:rsidRPr="0055516B">
        <w:rPr>
          <w:rFonts w:eastAsia="Times New Roman"/>
          <w:sz w:val="24"/>
          <w:szCs w:val="24"/>
        </w:rPr>
        <w:t xml:space="preserve">- о стимулирующих выплатах за качество выполняемых работ,  премиальных выплатах по итогам работы не позднее 30 числа каждого месяца; данные выплаты устанавливаются и выплачиваются ежемесячно. </w:t>
      </w:r>
    </w:p>
    <w:p w:rsidR="007C3F00" w:rsidRPr="0055516B" w:rsidRDefault="007C3F00" w:rsidP="007C3F00">
      <w:pPr>
        <w:tabs>
          <w:tab w:val="left" w:pos="567"/>
        </w:tabs>
        <w:jc w:val="both"/>
        <w:rPr>
          <w:rFonts w:eastAsia="Times New Roman"/>
        </w:rPr>
      </w:pPr>
      <w:r w:rsidRPr="0055516B">
        <w:rPr>
          <w:rFonts w:eastAsia="Times New Roman"/>
        </w:rPr>
        <w:t>Размер выплат стимулирующего характера по результатам работы определяется в процентном соотношении к должностному окладу на основании подготовленной и предоставленной информации по установленной форме (приложение).</w:t>
      </w:r>
    </w:p>
    <w:p w:rsidR="007C3F00" w:rsidRPr="0055516B" w:rsidRDefault="007C3F00" w:rsidP="007C3F00">
      <w:pPr>
        <w:spacing w:after="200" w:line="276" w:lineRule="auto"/>
        <w:jc w:val="center"/>
        <w:rPr>
          <w:rFonts w:eastAsia="Times New Roman"/>
          <w:b/>
          <w:sz w:val="24"/>
          <w:szCs w:val="24"/>
        </w:rPr>
      </w:pPr>
      <w:r w:rsidRPr="0055516B">
        <w:rPr>
          <w:rFonts w:eastAsia="Times New Roman"/>
          <w:b/>
          <w:sz w:val="24"/>
          <w:szCs w:val="24"/>
        </w:rPr>
        <w:t>IV. Выплаты социального характера</w:t>
      </w:r>
    </w:p>
    <w:p w:rsidR="007C3F00" w:rsidRPr="0055516B" w:rsidRDefault="007C3F00" w:rsidP="007C3F00">
      <w:pPr>
        <w:tabs>
          <w:tab w:val="left" w:pos="567"/>
        </w:tabs>
        <w:jc w:val="both"/>
        <w:rPr>
          <w:rFonts w:eastAsia="Times New Roman"/>
        </w:rPr>
      </w:pPr>
      <w:r w:rsidRPr="0055516B">
        <w:rPr>
          <w:rFonts w:eastAsia="Times New Roman"/>
          <w:sz w:val="24"/>
          <w:szCs w:val="24"/>
        </w:rPr>
        <w:t>4.1. Выплаты социального характера направлены на социальную поддержку работников и не связаны с выполнением ими трудовых функций. Выплаты социального характера имеют форму единовременной выплаты к юбилейным датам (50, 55, б</w:t>
      </w:r>
      <w:proofErr w:type="gramStart"/>
      <w:r w:rsidRPr="0055516B">
        <w:rPr>
          <w:rFonts w:eastAsia="Times New Roman"/>
          <w:sz w:val="24"/>
          <w:szCs w:val="24"/>
        </w:rPr>
        <w:t>0</w:t>
      </w:r>
      <w:proofErr w:type="gramEnd"/>
      <w:r w:rsidRPr="0055516B">
        <w:rPr>
          <w:rFonts w:eastAsia="Times New Roman"/>
          <w:sz w:val="24"/>
          <w:szCs w:val="24"/>
        </w:rPr>
        <w:t xml:space="preserve"> лет) в </w:t>
      </w:r>
      <w:proofErr w:type="spellStart"/>
      <w:r w:rsidRPr="0055516B">
        <w:rPr>
          <w:rFonts w:eastAsia="Times New Roman"/>
          <w:sz w:val="24"/>
          <w:szCs w:val="24"/>
        </w:rPr>
        <w:t>paзмepe</w:t>
      </w:r>
      <w:proofErr w:type="spellEnd"/>
      <w:r w:rsidRPr="0055516B">
        <w:rPr>
          <w:rFonts w:eastAsia="Times New Roman"/>
          <w:sz w:val="24"/>
          <w:szCs w:val="24"/>
        </w:rPr>
        <w:t xml:space="preserve"> 5 000 рублей</w:t>
      </w:r>
      <w:r w:rsidRPr="0055516B">
        <w:rPr>
          <w:rFonts w:eastAsia="Times New Roman"/>
        </w:rPr>
        <w:t xml:space="preserve">, </w:t>
      </w:r>
    </w:p>
    <w:p w:rsidR="007C3F00" w:rsidRPr="0055516B" w:rsidRDefault="007C3F00" w:rsidP="007C3F00">
      <w:pPr>
        <w:tabs>
          <w:tab w:val="left" w:pos="567"/>
        </w:tabs>
        <w:jc w:val="both"/>
        <w:rPr>
          <w:rFonts w:eastAsia="Times New Roman"/>
        </w:rPr>
      </w:pPr>
      <w:r w:rsidRPr="0055516B">
        <w:rPr>
          <w:rFonts w:eastAsia="Times New Roman"/>
        </w:rPr>
        <w:t>4.2. В исключительных случаях (смерть близкого родственника, тяжелое заболевание, чрезвычайная ситуация), подтвержденных соответствующими документами, работнику может быть дополнительно выплачена материальная помощь в размере 5 000 рублей.</w:t>
      </w:r>
    </w:p>
    <w:p w:rsidR="007C3F00" w:rsidRPr="0055516B" w:rsidRDefault="007C3F00" w:rsidP="007C3F00">
      <w:pPr>
        <w:jc w:val="center"/>
        <w:rPr>
          <w:rFonts w:eastAsia="Times New Roman"/>
          <w:b/>
          <w:sz w:val="24"/>
          <w:szCs w:val="24"/>
        </w:rPr>
      </w:pPr>
      <w:r w:rsidRPr="0055516B">
        <w:rPr>
          <w:rFonts w:eastAsia="Times New Roman"/>
          <w:b/>
          <w:sz w:val="24"/>
          <w:szCs w:val="24"/>
        </w:rPr>
        <w:t>V. Порядок изменения выплат стимулирующего  характера.</w:t>
      </w:r>
    </w:p>
    <w:p w:rsidR="007C3F00" w:rsidRPr="0055516B" w:rsidRDefault="007C3F00" w:rsidP="007C3F00">
      <w:pPr>
        <w:jc w:val="both"/>
        <w:rPr>
          <w:rFonts w:eastAsia="Times New Roman"/>
          <w:sz w:val="24"/>
          <w:szCs w:val="24"/>
        </w:rPr>
      </w:pPr>
      <w:r w:rsidRPr="0055516B">
        <w:rPr>
          <w:rFonts w:eastAsia="Times New Roman"/>
          <w:sz w:val="24"/>
          <w:szCs w:val="24"/>
        </w:rPr>
        <w:t>5.1. Стимулирующие выплаты не носят обязательного характера, они могут носить единовременный характер за важность выполняемой работы, степень самостоятельности и ответственности при выполнении поставленных задач или устанавливаются на определенный период, но при ухудшении показателей в работе отменяются.</w:t>
      </w:r>
    </w:p>
    <w:p w:rsidR="007C3F00" w:rsidRPr="0055516B" w:rsidRDefault="007C3F00" w:rsidP="007C3F00">
      <w:pPr>
        <w:jc w:val="both"/>
        <w:rPr>
          <w:rFonts w:eastAsia="Times New Roman"/>
          <w:sz w:val="24"/>
          <w:szCs w:val="24"/>
        </w:rPr>
      </w:pPr>
      <w:r w:rsidRPr="0055516B">
        <w:rPr>
          <w:rFonts w:eastAsia="Times New Roman"/>
          <w:sz w:val="24"/>
          <w:szCs w:val="24"/>
        </w:rPr>
        <w:t>В целях усиления роли стимулирующих выплат заведующая, члены комиссии и председатель профсоюзного комитета имеют право внести предложения по изменению размера выплат или их отмене  в течение учебного года в следующих случаях:</w:t>
      </w:r>
    </w:p>
    <w:p w:rsidR="007C3F00" w:rsidRPr="0055516B" w:rsidRDefault="007C3F00" w:rsidP="007C3F00">
      <w:pPr>
        <w:jc w:val="both"/>
        <w:rPr>
          <w:rFonts w:eastAsia="Times New Roman"/>
          <w:sz w:val="24"/>
          <w:szCs w:val="24"/>
        </w:rPr>
      </w:pPr>
      <w:r w:rsidRPr="0055516B">
        <w:rPr>
          <w:rFonts w:eastAsia="Times New Roman"/>
          <w:sz w:val="24"/>
          <w:szCs w:val="24"/>
        </w:rPr>
        <w:t xml:space="preserve"> - окончание срока действия выплаты; </w:t>
      </w:r>
    </w:p>
    <w:p w:rsidR="007C3F00" w:rsidRPr="0055516B" w:rsidRDefault="007C3F00" w:rsidP="007C3F00">
      <w:pPr>
        <w:jc w:val="both"/>
        <w:rPr>
          <w:rFonts w:eastAsia="Times New Roman"/>
          <w:sz w:val="24"/>
          <w:szCs w:val="24"/>
        </w:rPr>
      </w:pPr>
      <w:r w:rsidRPr="0055516B">
        <w:rPr>
          <w:rFonts w:eastAsia="Times New Roman"/>
          <w:sz w:val="24"/>
          <w:szCs w:val="24"/>
        </w:rPr>
        <w:t xml:space="preserve">- окончание выполнения дополнительных работ, за которые были определены выплаты; </w:t>
      </w:r>
    </w:p>
    <w:p w:rsidR="007C3F00" w:rsidRPr="0055516B" w:rsidRDefault="007C3F00" w:rsidP="007C3F00">
      <w:pPr>
        <w:jc w:val="both"/>
        <w:rPr>
          <w:rFonts w:eastAsia="Times New Roman"/>
          <w:sz w:val="24"/>
          <w:szCs w:val="24"/>
        </w:rPr>
      </w:pPr>
      <w:r w:rsidRPr="0055516B">
        <w:rPr>
          <w:rFonts w:eastAsia="Times New Roman"/>
          <w:sz w:val="24"/>
          <w:szCs w:val="24"/>
        </w:rPr>
        <w:t xml:space="preserve">- отказ работника от выполнения работы, за которую были определены выплаты; </w:t>
      </w:r>
    </w:p>
    <w:p w:rsidR="007C3F00" w:rsidRPr="0055516B" w:rsidRDefault="007C3F00" w:rsidP="007C3F00">
      <w:pPr>
        <w:jc w:val="both"/>
        <w:rPr>
          <w:rFonts w:eastAsia="Times New Roman"/>
          <w:sz w:val="24"/>
          <w:szCs w:val="24"/>
        </w:rPr>
      </w:pPr>
      <w:r w:rsidRPr="0055516B">
        <w:rPr>
          <w:rFonts w:eastAsia="Times New Roman"/>
          <w:sz w:val="24"/>
          <w:szCs w:val="24"/>
        </w:rPr>
        <w:t xml:space="preserve">- нарушение должностных инструкций (отсутствие необходимой документации), трудовой дисциплины (опоздания, не информирование администрации о возможном отсутствии на работе, отсутствие на работе без уважительной причины); </w:t>
      </w:r>
    </w:p>
    <w:p w:rsidR="007C3F00" w:rsidRPr="0055516B" w:rsidRDefault="007C3F00" w:rsidP="007C3F00">
      <w:pPr>
        <w:jc w:val="both"/>
        <w:rPr>
          <w:rFonts w:eastAsia="Times New Roman"/>
          <w:sz w:val="24"/>
          <w:szCs w:val="24"/>
        </w:rPr>
      </w:pPr>
      <w:r w:rsidRPr="0055516B">
        <w:rPr>
          <w:rFonts w:eastAsia="Times New Roman"/>
          <w:sz w:val="24"/>
          <w:szCs w:val="24"/>
        </w:rPr>
        <w:t xml:space="preserve">- нарушение коллективного договора; </w:t>
      </w:r>
    </w:p>
    <w:p w:rsidR="007C3F00" w:rsidRPr="0055516B" w:rsidRDefault="007C3F00" w:rsidP="007C3F00">
      <w:pPr>
        <w:jc w:val="both"/>
        <w:rPr>
          <w:rFonts w:eastAsia="Times New Roman"/>
          <w:sz w:val="24"/>
          <w:szCs w:val="24"/>
        </w:rPr>
      </w:pPr>
      <w:r w:rsidRPr="0055516B">
        <w:rPr>
          <w:rFonts w:eastAsia="Times New Roman"/>
          <w:sz w:val="24"/>
          <w:szCs w:val="24"/>
        </w:rPr>
        <w:t>-невыполнение или некачественное исполнение приказов и распоряжений заведующей;</w:t>
      </w:r>
    </w:p>
    <w:p w:rsidR="007C3F00" w:rsidRPr="0055516B" w:rsidRDefault="007C3F00" w:rsidP="007C3F00">
      <w:pPr>
        <w:jc w:val="both"/>
        <w:rPr>
          <w:rFonts w:eastAsia="Times New Roman"/>
          <w:sz w:val="24"/>
          <w:szCs w:val="24"/>
        </w:rPr>
      </w:pPr>
      <w:r w:rsidRPr="0055516B">
        <w:rPr>
          <w:rFonts w:eastAsia="Times New Roman"/>
          <w:sz w:val="24"/>
          <w:szCs w:val="24"/>
        </w:rPr>
        <w:t xml:space="preserve"> -обоснованные жалобы на действия педагога или сотрудника ДОУ; </w:t>
      </w:r>
    </w:p>
    <w:p w:rsidR="007C3F00" w:rsidRPr="0055516B" w:rsidRDefault="007C3F00" w:rsidP="007C3F00">
      <w:pPr>
        <w:jc w:val="both"/>
        <w:rPr>
          <w:rFonts w:eastAsia="Times New Roman"/>
          <w:sz w:val="24"/>
          <w:szCs w:val="24"/>
        </w:rPr>
      </w:pPr>
      <w:r w:rsidRPr="0055516B">
        <w:rPr>
          <w:rFonts w:eastAsia="Times New Roman"/>
          <w:sz w:val="24"/>
          <w:szCs w:val="24"/>
        </w:rPr>
        <w:t>- ухудшение качества работы и её результативности, за которую определены выплаты. Отмена выплат стимулирующего характера за качество работы и премиальных выплат по итогам работы возможна только при наличии приказов о привлечении работников к дисциплинарному взысканию .</w:t>
      </w:r>
    </w:p>
    <w:p w:rsidR="007C3F00" w:rsidRPr="0055516B" w:rsidRDefault="007C3F00" w:rsidP="007C3F00">
      <w:pPr>
        <w:jc w:val="both"/>
        <w:rPr>
          <w:rFonts w:eastAsia="Times New Roman"/>
          <w:sz w:val="24"/>
          <w:szCs w:val="24"/>
        </w:rPr>
      </w:pPr>
      <w:r w:rsidRPr="0055516B">
        <w:rPr>
          <w:rFonts w:eastAsia="Times New Roman"/>
          <w:sz w:val="24"/>
          <w:szCs w:val="24"/>
        </w:rPr>
        <w:t xml:space="preserve"> 5.2. Решение об отмене выплат стимулирующего характера принимается комиссией на основании ходатайства заведующей, согласованного с профсоюзным комитетом.</w:t>
      </w:r>
    </w:p>
    <w:p w:rsidR="007C3F00" w:rsidRPr="0055516B" w:rsidRDefault="007C3F00" w:rsidP="007C3F00">
      <w:pPr>
        <w:jc w:val="both"/>
        <w:rPr>
          <w:rFonts w:eastAsia="Times New Roman"/>
          <w:sz w:val="24"/>
          <w:szCs w:val="24"/>
        </w:rPr>
      </w:pPr>
      <w:r w:rsidRPr="0055516B">
        <w:rPr>
          <w:rFonts w:eastAsia="Times New Roman"/>
          <w:sz w:val="24"/>
          <w:szCs w:val="24"/>
        </w:rPr>
        <w:t xml:space="preserve"> 5.3. Решение об отмене стимулирующих выплат считается принятым, если за это решение проголосовали не менее 2/3 присутствующих членов комиссии. </w:t>
      </w:r>
    </w:p>
    <w:p w:rsidR="007C3F00" w:rsidRPr="0055516B" w:rsidRDefault="007C3F00" w:rsidP="007C3F00">
      <w:pPr>
        <w:jc w:val="both"/>
        <w:rPr>
          <w:rFonts w:eastAsia="Times New Roman"/>
          <w:sz w:val="24"/>
          <w:szCs w:val="24"/>
        </w:rPr>
      </w:pPr>
      <w:r w:rsidRPr="0055516B">
        <w:rPr>
          <w:rFonts w:eastAsia="Times New Roman"/>
          <w:sz w:val="24"/>
          <w:szCs w:val="24"/>
        </w:rPr>
        <w:t>5.4. Решение об отмене стимулирующих выплат доводится письменно под подпись работника  ДОУ в течение одной недели со дня принятия решения комиссией.</w:t>
      </w:r>
    </w:p>
    <w:p w:rsidR="007C3F00" w:rsidRPr="0055516B" w:rsidRDefault="007C3F00" w:rsidP="007C3F00">
      <w:pPr>
        <w:rPr>
          <w:rFonts w:eastAsia="Times New Roman"/>
          <w:sz w:val="24"/>
          <w:szCs w:val="24"/>
        </w:rPr>
      </w:pPr>
    </w:p>
    <w:p w:rsidR="007C3F00" w:rsidRPr="0055516B" w:rsidRDefault="007C3F00" w:rsidP="007C3F00">
      <w:pPr>
        <w:rPr>
          <w:rFonts w:eastAsia="Times New Roman"/>
          <w:sz w:val="24"/>
          <w:szCs w:val="24"/>
        </w:rPr>
      </w:pPr>
    </w:p>
    <w:p w:rsidR="007C3F00" w:rsidRPr="0055516B" w:rsidRDefault="007C3F00" w:rsidP="007C3F00">
      <w:pPr>
        <w:jc w:val="right"/>
        <w:rPr>
          <w:rFonts w:eastAsia="Times New Roman"/>
          <w:sz w:val="24"/>
          <w:szCs w:val="24"/>
        </w:rPr>
      </w:pPr>
    </w:p>
    <w:p w:rsidR="007C3F00" w:rsidRDefault="007C3F00" w:rsidP="007C3F00">
      <w:pPr>
        <w:jc w:val="right"/>
        <w:rPr>
          <w:rFonts w:eastAsia="Times New Roman"/>
          <w:sz w:val="24"/>
          <w:szCs w:val="24"/>
        </w:rPr>
      </w:pPr>
    </w:p>
    <w:p w:rsidR="007C3F00" w:rsidRPr="0055516B" w:rsidRDefault="007C3F00" w:rsidP="007C3F00">
      <w:pPr>
        <w:jc w:val="right"/>
        <w:rPr>
          <w:rFonts w:eastAsia="Times New Roman"/>
          <w:sz w:val="24"/>
          <w:szCs w:val="24"/>
        </w:rPr>
      </w:pPr>
    </w:p>
    <w:p w:rsidR="007C3F00" w:rsidRPr="0055516B" w:rsidRDefault="007C3F00" w:rsidP="007C3F00">
      <w:pPr>
        <w:rPr>
          <w:rFonts w:eastAsia="Times New Roman"/>
          <w:sz w:val="24"/>
          <w:szCs w:val="24"/>
        </w:rPr>
      </w:pPr>
    </w:p>
    <w:p w:rsidR="007C3F00" w:rsidRPr="0055516B" w:rsidRDefault="007C3F00" w:rsidP="007C3F00">
      <w:pPr>
        <w:jc w:val="center"/>
        <w:rPr>
          <w:rFonts w:eastAsia="Times New Roman"/>
          <w:b/>
          <w:sz w:val="24"/>
          <w:szCs w:val="24"/>
        </w:rPr>
      </w:pPr>
      <w:r w:rsidRPr="0055516B">
        <w:rPr>
          <w:rFonts w:eastAsia="Times New Roman"/>
          <w:b/>
          <w:sz w:val="24"/>
          <w:szCs w:val="24"/>
        </w:rPr>
        <w:lastRenderedPageBreak/>
        <w:t>Условия назначения выплат компенсационного характера</w:t>
      </w:r>
    </w:p>
    <w:p w:rsidR="007C3F00" w:rsidRPr="0055516B" w:rsidRDefault="007C3F00" w:rsidP="007C3F00">
      <w:pPr>
        <w:jc w:val="center"/>
        <w:rPr>
          <w:rFonts w:eastAsia="Times New Roman"/>
          <w:b/>
          <w:sz w:val="24"/>
          <w:szCs w:val="24"/>
        </w:rPr>
      </w:pPr>
      <w:r w:rsidRPr="0055516B">
        <w:rPr>
          <w:rFonts w:eastAsia="Times New Roman"/>
          <w:b/>
          <w:sz w:val="24"/>
          <w:szCs w:val="24"/>
        </w:rPr>
        <w:t>педагогическим работникам МДОУ «Детский сад № 214»</w:t>
      </w:r>
    </w:p>
    <w:p w:rsidR="007C3F00" w:rsidRPr="0055516B" w:rsidRDefault="007C3F00" w:rsidP="007C3F00">
      <w:pPr>
        <w:jc w:val="center"/>
        <w:rPr>
          <w:rFonts w:eastAsia="Times New Roman"/>
          <w:b/>
          <w:sz w:val="24"/>
          <w:szCs w:val="24"/>
        </w:rPr>
      </w:pPr>
    </w:p>
    <w:p w:rsidR="007C3F00" w:rsidRPr="0055516B" w:rsidRDefault="007C3F00" w:rsidP="007C3F00">
      <w:pPr>
        <w:jc w:val="center"/>
        <w:rPr>
          <w:rFonts w:eastAsia="Times New Roman"/>
          <w:sz w:val="24"/>
          <w:szCs w:val="24"/>
        </w:rPr>
      </w:pPr>
      <w:r w:rsidRPr="0055516B">
        <w:rPr>
          <w:rFonts w:eastAsia="Times New Roman"/>
          <w:sz w:val="24"/>
          <w:szCs w:val="24"/>
        </w:rPr>
        <w:t xml:space="preserve">Выплаты компенсационного характера устанавливаются </w:t>
      </w:r>
      <w:proofErr w:type="gramStart"/>
      <w:r w:rsidRPr="0055516B">
        <w:rPr>
          <w:rFonts w:eastAsia="Times New Roman"/>
          <w:sz w:val="24"/>
          <w:szCs w:val="24"/>
        </w:rPr>
        <w:t>за</w:t>
      </w:r>
      <w:proofErr w:type="gramEnd"/>
      <w:r w:rsidRPr="0055516B">
        <w:rPr>
          <w:rFonts w:eastAsia="Times New Roman"/>
          <w:sz w:val="24"/>
          <w:szCs w:val="24"/>
        </w:rPr>
        <w:t>:</w:t>
      </w:r>
    </w:p>
    <w:p w:rsidR="007C3F00" w:rsidRPr="0055516B" w:rsidRDefault="007C3F00" w:rsidP="007C3F00">
      <w:pPr>
        <w:jc w:val="center"/>
        <w:rPr>
          <w:rFonts w:eastAsia="Times New Roman"/>
          <w:sz w:val="24"/>
          <w:szCs w:val="24"/>
        </w:rPr>
      </w:pPr>
    </w:p>
    <w:tbl>
      <w:tblPr>
        <w:tblStyle w:val="a4"/>
        <w:tblW w:w="10173" w:type="dxa"/>
        <w:tblLayout w:type="fixed"/>
        <w:tblLook w:val="04A0" w:firstRow="1" w:lastRow="0" w:firstColumn="1" w:lastColumn="0" w:noHBand="0" w:noVBand="1"/>
      </w:tblPr>
      <w:tblGrid>
        <w:gridCol w:w="2077"/>
        <w:gridCol w:w="1859"/>
        <w:gridCol w:w="2976"/>
        <w:gridCol w:w="1134"/>
        <w:gridCol w:w="2127"/>
      </w:tblGrid>
      <w:tr w:rsidR="007C3F00" w:rsidRPr="0055516B" w:rsidTr="00D0111B">
        <w:tc>
          <w:tcPr>
            <w:tcW w:w="2077" w:type="dxa"/>
          </w:tcPr>
          <w:p w:rsidR="007C3F00" w:rsidRPr="0055516B" w:rsidRDefault="007C3F00" w:rsidP="00D0111B">
            <w:pPr>
              <w:jc w:val="center"/>
              <w:rPr>
                <w:rFonts w:eastAsia="Times New Roman"/>
                <w:sz w:val="24"/>
                <w:szCs w:val="24"/>
              </w:rPr>
            </w:pPr>
            <w:r w:rsidRPr="0055516B">
              <w:rPr>
                <w:rFonts w:eastAsia="Times New Roman"/>
                <w:sz w:val="24"/>
                <w:szCs w:val="24"/>
              </w:rPr>
              <w:t>Наименование выплаты</w:t>
            </w:r>
          </w:p>
        </w:tc>
        <w:tc>
          <w:tcPr>
            <w:tcW w:w="1859" w:type="dxa"/>
          </w:tcPr>
          <w:p w:rsidR="007C3F00" w:rsidRPr="0055516B" w:rsidRDefault="007C3F00" w:rsidP="00D0111B">
            <w:pPr>
              <w:jc w:val="center"/>
              <w:rPr>
                <w:rFonts w:eastAsia="Times New Roman"/>
                <w:sz w:val="24"/>
                <w:szCs w:val="24"/>
              </w:rPr>
            </w:pPr>
            <w:r w:rsidRPr="0055516B">
              <w:rPr>
                <w:rFonts w:eastAsia="Times New Roman"/>
                <w:sz w:val="24"/>
                <w:szCs w:val="24"/>
              </w:rPr>
              <w:t>Условия получения выплаты</w:t>
            </w:r>
          </w:p>
        </w:tc>
        <w:tc>
          <w:tcPr>
            <w:tcW w:w="2976" w:type="dxa"/>
          </w:tcPr>
          <w:p w:rsidR="007C3F00" w:rsidRPr="0055516B" w:rsidRDefault="007C3F00" w:rsidP="00D0111B">
            <w:pPr>
              <w:jc w:val="center"/>
              <w:rPr>
                <w:rFonts w:eastAsia="Times New Roman"/>
                <w:sz w:val="24"/>
                <w:szCs w:val="24"/>
              </w:rPr>
            </w:pPr>
            <w:r w:rsidRPr="0055516B">
              <w:rPr>
                <w:rFonts w:eastAsia="Times New Roman"/>
                <w:sz w:val="24"/>
                <w:szCs w:val="24"/>
              </w:rPr>
              <w:t>Показатели и критерии оценки эффективности деятельности</w:t>
            </w:r>
          </w:p>
        </w:tc>
        <w:tc>
          <w:tcPr>
            <w:tcW w:w="1134" w:type="dxa"/>
          </w:tcPr>
          <w:p w:rsidR="007C3F00" w:rsidRPr="0055516B" w:rsidRDefault="007C3F00" w:rsidP="00D0111B">
            <w:pPr>
              <w:jc w:val="center"/>
              <w:rPr>
                <w:rFonts w:eastAsia="Times New Roman"/>
                <w:sz w:val="24"/>
                <w:szCs w:val="24"/>
              </w:rPr>
            </w:pPr>
            <w:r w:rsidRPr="0055516B">
              <w:rPr>
                <w:rFonts w:eastAsia="Times New Roman"/>
                <w:sz w:val="24"/>
                <w:szCs w:val="24"/>
              </w:rPr>
              <w:t xml:space="preserve">Размер выплаты </w:t>
            </w:r>
            <w:proofErr w:type="gramStart"/>
            <w:r w:rsidRPr="0055516B">
              <w:rPr>
                <w:rFonts w:eastAsia="Times New Roman"/>
                <w:sz w:val="24"/>
                <w:szCs w:val="24"/>
              </w:rPr>
              <w:t>в</w:t>
            </w:r>
            <w:proofErr w:type="gramEnd"/>
            <w:r w:rsidRPr="0055516B">
              <w:rPr>
                <w:rFonts w:eastAsia="Times New Roman"/>
                <w:sz w:val="24"/>
                <w:szCs w:val="24"/>
              </w:rPr>
              <w:t xml:space="preserve"> %</w:t>
            </w:r>
          </w:p>
        </w:tc>
        <w:tc>
          <w:tcPr>
            <w:tcW w:w="2127" w:type="dxa"/>
          </w:tcPr>
          <w:p w:rsidR="007C3F00" w:rsidRPr="0055516B" w:rsidRDefault="007C3F00" w:rsidP="00D0111B">
            <w:pPr>
              <w:rPr>
                <w:rFonts w:eastAsia="Times New Roman"/>
                <w:sz w:val="24"/>
                <w:szCs w:val="24"/>
              </w:rPr>
            </w:pPr>
            <w:r w:rsidRPr="0055516B">
              <w:rPr>
                <w:rFonts w:eastAsia="Times New Roman"/>
                <w:sz w:val="24"/>
                <w:szCs w:val="24"/>
              </w:rPr>
              <w:t>Периодичность</w:t>
            </w:r>
          </w:p>
        </w:tc>
      </w:tr>
      <w:tr w:rsidR="007C3F00" w:rsidRPr="0055516B" w:rsidTr="00D0111B">
        <w:tc>
          <w:tcPr>
            <w:tcW w:w="10173" w:type="dxa"/>
            <w:gridSpan w:val="5"/>
          </w:tcPr>
          <w:p w:rsidR="007C3F00" w:rsidRPr="0055516B" w:rsidRDefault="007C3F00" w:rsidP="00D0111B">
            <w:pPr>
              <w:numPr>
                <w:ilvl w:val="0"/>
                <w:numId w:val="45"/>
              </w:numPr>
              <w:jc w:val="center"/>
              <w:rPr>
                <w:rFonts w:eastAsia="Times New Roman"/>
                <w:b/>
                <w:sz w:val="24"/>
                <w:szCs w:val="24"/>
              </w:rPr>
            </w:pPr>
            <w:r w:rsidRPr="0055516B">
              <w:rPr>
                <w:rFonts w:eastAsia="Times New Roman"/>
                <w:b/>
                <w:sz w:val="24"/>
                <w:szCs w:val="24"/>
              </w:rPr>
              <w:t>Выплаты работникам, занятым на работах с вредными и (или) опасными, иными особыми условиями труда</w:t>
            </w:r>
          </w:p>
        </w:tc>
      </w:tr>
      <w:tr w:rsidR="007C3F00" w:rsidRPr="0055516B" w:rsidTr="00D0111B">
        <w:tc>
          <w:tcPr>
            <w:tcW w:w="2077" w:type="dxa"/>
          </w:tcPr>
          <w:p w:rsidR="007C3F00" w:rsidRPr="0055516B" w:rsidRDefault="007C3F00" w:rsidP="00D0111B">
            <w:pPr>
              <w:jc w:val="center"/>
              <w:rPr>
                <w:rFonts w:eastAsia="Times New Roman"/>
                <w:sz w:val="24"/>
                <w:szCs w:val="24"/>
              </w:rPr>
            </w:pPr>
            <w:r w:rsidRPr="0055516B">
              <w:rPr>
                <w:rFonts w:eastAsia="Times New Roman"/>
                <w:sz w:val="24"/>
                <w:szCs w:val="24"/>
              </w:rPr>
              <w:t>Работа за дисплеями ПК</w:t>
            </w:r>
          </w:p>
        </w:tc>
        <w:tc>
          <w:tcPr>
            <w:tcW w:w="1859" w:type="dxa"/>
          </w:tcPr>
          <w:p w:rsidR="007C3F00" w:rsidRPr="0055516B" w:rsidRDefault="007C3F00" w:rsidP="00D0111B">
            <w:pPr>
              <w:jc w:val="center"/>
              <w:rPr>
                <w:rFonts w:eastAsia="Times New Roman"/>
                <w:sz w:val="24"/>
                <w:szCs w:val="24"/>
              </w:rPr>
            </w:pPr>
            <w:r w:rsidRPr="0055516B">
              <w:rPr>
                <w:rFonts w:eastAsia="Times New Roman"/>
                <w:sz w:val="24"/>
                <w:szCs w:val="24"/>
              </w:rPr>
              <w:t>Работа с компьютерной техникой</w:t>
            </w:r>
          </w:p>
        </w:tc>
        <w:tc>
          <w:tcPr>
            <w:tcW w:w="2976" w:type="dxa"/>
          </w:tcPr>
          <w:p w:rsidR="007C3F00" w:rsidRPr="0055516B" w:rsidRDefault="007C3F00" w:rsidP="00D0111B">
            <w:pPr>
              <w:jc w:val="center"/>
              <w:rPr>
                <w:rFonts w:eastAsia="Times New Roman"/>
                <w:sz w:val="24"/>
                <w:szCs w:val="24"/>
              </w:rPr>
            </w:pPr>
            <w:r w:rsidRPr="0055516B">
              <w:rPr>
                <w:rFonts w:eastAsia="Times New Roman"/>
                <w:sz w:val="24"/>
                <w:szCs w:val="24"/>
              </w:rPr>
              <w:t>Оформление, ведение и предоставление печатной документации</w:t>
            </w:r>
          </w:p>
        </w:tc>
        <w:tc>
          <w:tcPr>
            <w:tcW w:w="1134" w:type="dxa"/>
          </w:tcPr>
          <w:p w:rsidR="007C3F00" w:rsidRPr="0055516B" w:rsidRDefault="007C3F00" w:rsidP="00D0111B">
            <w:pPr>
              <w:jc w:val="center"/>
              <w:rPr>
                <w:rFonts w:eastAsia="Times New Roman"/>
                <w:sz w:val="24"/>
                <w:szCs w:val="24"/>
              </w:rPr>
            </w:pPr>
            <w:r w:rsidRPr="0055516B">
              <w:rPr>
                <w:rFonts w:eastAsia="Times New Roman"/>
                <w:sz w:val="24"/>
                <w:szCs w:val="24"/>
              </w:rPr>
              <w:t>5</w:t>
            </w:r>
          </w:p>
        </w:tc>
        <w:tc>
          <w:tcPr>
            <w:tcW w:w="2127" w:type="dxa"/>
          </w:tcPr>
          <w:p w:rsidR="007C3F00" w:rsidRPr="0055516B" w:rsidRDefault="007C3F00" w:rsidP="00D0111B">
            <w:pPr>
              <w:jc w:val="center"/>
              <w:rPr>
                <w:rFonts w:eastAsia="Times New Roman"/>
                <w:sz w:val="24"/>
                <w:szCs w:val="24"/>
              </w:rPr>
            </w:pPr>
            <w:r w:rsidRPr="0055516B">
              <w:rPr>
                <w:rFonts w:eastAsia="Times New Roman"/>
                <w:sz w:val="24"/>
                <w:szCs w:val="24"/>
              </w:rPr>
              <w:t>Устанавливается на год и выплачивается ежемесячно</w:t>
            </w:r>
          </w:p>
        </w:tc>
      </w:tr>
      <w:tr w:rsidR="007C3F00" w:rsidRPr="0055516B" w:rsidTr="00D0111B">
        <w:tc>
          <w:tcPr>
            <w:tcW w:w="2077" w:type="dxa"/>
          </w:tcPr>
          <w:p w:rsidR="007C3F00" w:rsidRPr="0055516B" w:rsidRDefault="007C3F00" w:rsidP="00D0111B">
            <w:pPr>
              <w:jc w:val="center"/>
              <w:rPr>
                <w:rFonts w:eastAsia="Times New Roman"/>
                <w:sz w:val="24"/>
                <w:szCs w:val="24"/>
              </w:rPr>
            </w:pPr>
            <w:r w:rsidRPr="0055516B">
              <w:rPr>
                <w:rFonts w:eastAsia="Times New Roman"/>
                <w:sz w:val="24"/>
                <w:szCs w:val="24"/>
              </w:rPr>
              <w:t>Председатель первичной профсоюзной организации (далее ППО)</w:t>
            </w:r>
          </w:p>
        </w:tc>
        <w:tc>
          <w:tcPr>
            <w:tcW w:w="1859" w:type="dxa"/>
          </w:tcPr>
          <w:p w:rsidR="007C3F00" w:rsidRPr="0055516B" w:rsidRDefault="007C3F00" w:rsidP="00D0111B">
            <w:pPr>
              <w:jc w:val="center"/>
              <w:rPr>
                <w:rFonts w:eastAsia="Times New Roman"/>
                <w:sz w:val="24"/>
                <w:szCs w:val="24"/>
              </w:rPr>
            </w:pPr>
            <w:r w:rsidRPr="0055516B">
              <w:rPr>
                <w:rFonts w:eastAsia="Times New Roman"/>
                <w:sz w:val="24"/>
                <w:szCs w:val="24"/>
              </w:rPr>
              <w:t>Организация работы первичной профсоюзной организации</w:t>
            </w:r>
          </w:p>
        </w:tc>
        <w:tc>
          <w:tcPr>
            <w:tcW w:w="2976" w:type="dxa"/>
          </w:tcPr>
          <w:p w:rsidR="007C3F00" w:rsidRPr="0055516B" w:rsidRDefault="007C3F00" w:rsidP="00D0111B">
            <w:pPr>
              <w:rPr>
                <w:rFonts w:eastAsia="Times New Roman"/>
                <w:sz w:val="24"/>
                <w:szCs w:val="24"/>
              </w:rPr>
            </w:pPr>
            <w:r w:rsidRPr="0055516B">
              <w:rPr>
                <w:rFonts w:eastAsia="Times New Roman"/>
                <w:sz w:val="24"/>
                <w:szCs w:val="24"/>
              </w:rPr>
              <w:t>-доля работников ДОУ, состоящих в ППО;</w:t>
            </w:r>
          </w:p>
          <w:p w:rsidR="007C3F00" w:rsidRPr="0055516B" w:rsidRDefault="007C3F00" w:rsidP="00D0111B">
            <w:pPr>
              <w:rPr>
                <w:rFonts w:eastAsia="Times New Roman"/>
                <w:sz w:val="24"/>
                <w:szCs w:val="24"/>
              </w:rPr>
            </w:pPr>
            <w:r w:rsidRPr="0055516B">
              <w:rPr>
                <w:rFonts w:eastAsia="Times New Roman"/>
                <w:sz w:val="24"/>
                <w:szCs w:val="24"/>
              </w:rPr>
              <w:t>-своевременность выполнения плана работы ППО;</w:t>
            </w:r>
          </w:p>
          <w:p w:rsidR="007C3F00" w:rsidRPr="0055516B" w:rsidRDefault="007C3F00" w:rsidP="00D0111B">
            <w:pPr>
              <w:rPr>
                <w:rFonts w:eastAsia="Times New Roman"/>
                <w:sz w:val="24"/>
                <w:szCs w:val="24"/>
              </w:rPr>
            </w:pPr>
            <w:r w:rsidRPr="0055516B">
              <w:rPr>
                <w:rFonts w:eastAsia="Times New Roman"/>
                <w:sz w:val="24"/>
                <w:szCs w:val="24"/>
              </w:rPr>
              <w:t>-проведение конкурсов в рамках деятельности профсоюза;</w:t>
            </w:r>
          </w:p>
          <w:p w:rsidR="007C3F00" w:rsidRPr="0055516B" w:rsidRDefault="007C3F00" w:rsidP="00D0111B">
            <w:pPr>
              <w:rPr>
                <w:rFonts w:eastAsia="Times New Roman"/>
                <w:sz w:val="24"/>
                <w:szCs w:val="24"/>
              </w:rPr>
            </w:pPr>
            <w:r w:rsidRPr="0055516B">
              <w:rPr>
                <w:rFonts w:eastAsia="Times New Roman"/>
                <w:sz w:val="24"/>
                <w:szCs w:val="24"/>
              </w:rPr>
              <w:t>-своевременное проведение собраний;</w:t>
            </w:r>
          </w:p>
          <w:p w:rsidR="007C3F00" w:rsidRPr="0055516B" w:rsidRDefault="007C3F00" w:rsidP="00D0111B">
            <w:pPr>
              <w:rPr>
                <w:rFonts w:eastAsia="Times New Roman"/>
                <w:sz w:val="24"/>
                <w:szCs w:val="24"/>
              </w:rPr>
            </w:pPr>
            <w:r w:rsidRPr="0055516B">
              <w:rPr>
                <w:rFonts w:eastAsia="Times New Roman"/>
                <w:sz w:val="24"/>
                <w:szCs w:val="24"/>
              </w:rPr>
              <w:t>-своевременное предоставление статистики и финансовой отчётности в рамках профсоюза</w:t>
            </w:r>
          </w:p>
        </w:tc>
        <w:tc>
          <w:tcPr>
            <w:tcW w:w="1134" w:type="dxa"/>
          </w:tcPr>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r w:rsidRPr="0055516B">
              <w:rPr>
                <w:rFonts w:eastAsia="Times New Roman"/>
                <w:sz w:val="24"/>
                <w:szCs w:val="24"/>
              </w:rPr>
              <w:t>30</w:t>
            </w:r>
          </w:p>
        </w:tc>
        <w:tc>
          <w:tcPr>
            <w:tcW w:w="2127" w:type="dxa"/>
          </w:tcPr>
          <w:p w:rsidR="007C3F00" w:rsidRPr="0055516B" w:rsidRDefault="007C3F00" w:rsidP="00D0111B">
            <w:pPr>
              <w:jc w:val="center"/>
              <w:rPr>
                <w:rFonts w:eastAsia="Times New Roman"/>
                <w:sz w:val="24"/>
                <w:szCs w:val="24"/>
              </w:rPr>
            </w:pPr>
            <w:r w:rsidRPr="0055516B">
              <w:rPr>
                <w:rFonts w:eastAsia="Times New Roman"/>
                <w:sz w:val="24"/>
                <w:szCs w:val="24"/>
              </w:rPr>
              <w:t>Устанавливается на год и выплачивается ежемесячно</w:t>
            </w:r>
          </w:p>
        </w:tc>
      </w:tr>
      <w:tr w:rsidR="007C3F00" w:rsidRPr="0055516B" w:rsidTr="00D0111B">
        <w:tc>
          <w:tcPr>
            <w:tcW w:w="2077" w:type="dxa"/>
          </w:tcPr>
          <w:p w:rsidR="007C3F00" w:rsidRPr="0055516B" w:rsidRDefault="007C3F00" w:rsidP="00D0111B">
            <w:pPr>
              <w:jc w:val="center"/>
              <w:rPr>
                <w:rFonts w:eastAsia="Times New Roman"/>
                <w:sz w:val="24"/>
                <w:szCs w:val="24"/>
              </w:rPr>
            </w:pPr>
            <w:r w:rsidRPr="0055516B">
              <w:rPr>
                <w:rFonts w:eastAsia="Times New Roman"/>
                <w:sz w:val="24"/>
                <w:szCs w:val="24"/>
              </w:rPr>
              <w:t>делопроизводство</w:t>
            </w:r>
          </w:p>
        </w:tc>
        <w:tc>
          <w:tcPr>
            <w:tcW w:w="1859" w:type="dxa"/>
          </w:tcPr>
          <w:p w:rsidR="007C3F00" w:rsidRPr="0055516B" w:rsidRDefault="007C3F00" w:rsidP="00D0111B">
            <w:pPr>
              <w:jc w:val="center"/>
              <w:rPr>
                <w:rFonts w:eastAsia="Times New Roman"/>
                <w:sz w:val="24"/>
                <w:szCs w:val="24"/>
              </w:rPr>
            </w:pPr>
            <w:r w:rsidRPr="0055516B">
              <w:rPr>
                <w:rFonts w:eastAsia="Times New Roman"/>
                <w:sz w:val="24"/>
                <w:szCs w:val="24"/>
              </w:rPr>
              <w:t>Своевременное ведение делопроизводства</w:t>
            </w:r>
          </w:p>
        </w:tc>
        <w:tc>
          <w:tcPr>
            <w:tcW w:w="2976" w:type="dxa"/>
          </w:tcPr>
          <w:p w:rsidR="007C3F00" w:rsidRPr="0055516B" w:rsidRDefault="007C3F00" w:rsidP="00D0111B">
            <w:pPr>
              <w:rPr>
                <w:rFonts w:eastAsia="Times New Roman"/>
                <w:sz w:val="24"/>
                <w:szCs w:val="24"/>
              </w:rPr>
            </w:pPr>
            <w:r w:rsidRPr="0055516B">
              <w:rPr>
                <w:rFonts w:eastAsia="Times New Roman"/>
                <w:sz w:val="24"/>
                <w:szCs w:val="24"/>
              </w:rPr>
              <w:t>-своевременное издание приказов;</w:t>
            </w:r>
          </w:p>
          <w:p w:rsidR="007C3F00" w:rsidRPr="0055516B" w:rsidRDefault="007C3F00" w:rsidP="00D0111B">
            <w:pPr>
              <w:rPr>
                <w:rFonts w:eastAsia="Times New Roman"/>
                <w:sz w:val="24"/>
                <w:szCs w:val="24"/>
              </w:rPr>
            </w:pPr>
            <w:r w:rsidRPr="0055516B">
              <w:rPr>
                <w:rFonts w:eastAsia="Times New Roman"/>
                <w:sz w:val="24"/>
                <w:szCs w:val="24"/>
              </w:rPr>
              <w:t>-ведение личных дел;</w:t>
            </w:r>
          </w:p>
          <w:p w:rsidR="007C3F00" w:rsidRPr="0055516B" w:rsidRDefault="007C3F00" w:rsidP="00D0111B">
            <w:pPr>
              <w:rPr>
                <w:rFonts w:eastAsia="Times New Roman"/>
                <w:sz w:val="24"/>
                <w:szCs w:val="24"/>
              </w:rPr>
            </w:pPr>
            <w:r w:rsidRPr="0055516B">
              <w:rPr>
                <w:rFonts w:eastAsia="Times New Roman"/>
                <w:sz w:val="24"/>
                <w:szCs w:val="24"/>
              </w:rPr>
              <w:t>- оформление и заключение договоров;</w:t>
            </w:r>
          </w:p>
          <w:p w:rsidR="007C3F00" w:rsidRPr="0055516B" w:rsidRDefault="007C3F00" w:rsidP="00D0111B">
            <w:pPr>
              <w:rPr>
                <w:rFonts w:eastAsia="Times New Roman"/>
                <w:sz w:val="24"/>
                <w:szCs w:val="24"/>
              </w:rPr>
            </w:pPr>
            <w:r w:rsidRPr="0055516B">
              <w:rPr>
                <w:rFonts w:eastAsia="Times New Roman"/>
                <w:sz w:val="24"/>
                <w:szCs w:val="24"/>
              </w:rPr>
              <w:t>- ведение табеля учёта рабочего времени и т.д.</w:t>
            </w:r>
          </w:p>
        </w:tc>
        <w:tc>
          <w:tcPr>
            <w:tcW w:w="1134" w:type="dxa"/>
          </w:tcPr>
          <w:p w:rsidR="007C3F00" w:rsidRPr="0055516B" w:rsidRDefault="007C3F00" w:rsidP="00D0111B">
            <w:pPr>
              <w:jc w:val="center"/>
              <w:rPr>
                <w:rFonts w:eastAsia="Times New Roman"/>
                <w:sz w:val="24"/>
                <w:szCs w:val="24"/>
              </w:rPr>
            </w:pPr>
            <w:r w:rsidRPr="0055516B">
              <w:rPr>
                <w:rFonts w:eastAsia="Times New Roman"/>
                <w:sz w:val="24"/>
                <w:szCs w:val="24"/>
              </w:rPr>
              <w:t>5</w:t>
            </w:r>
          </w:p>
        </w:tc>
        <w:tc>
          <w:tcPr>
            <w:tcW w:w="2127" w:type="dxa"/>
          </w:tcPr>
          <w:p w:rsidR="007C3F00" w:rsidRPr="0055516B" w:rsidRDefault="007C3F00" w:rsidP="00D0111B">
            <w:pPr>
              <w:jc w:val="center"/>
              <w:rPr>
                <w:rFonts w:eastAsia="Times New Roman"/>
                <w:sz w:val="24"/>
                <w:szCs w:val="24"/>
              </w:rPr>
            </w:pPr>
            <w:r w:rsidRPr="0055516B">
              <w:rPr>
                <w:rFonts w:eastAsia="Times New Roman"/>
                <w:sz w:val="24"/>
                <w:szCs w:val="24"/>
              </w:rPr>
              <w:t>Устанавливается на год и выплачивается ежемесячно</w:t>
            </w:r>
          </w:p>
        </w:tc>
      </w:tr>
      <w:tr w:rsidR="007C3F00" w:rsidRPr="0055516B" w:rsidTr="00D0111B">
        <w:tc>
          <w:tcPr>
            <w:tcW w:w="2077" w:type="dxa"/>
          </w:tcPr>
          <w:p w:rsidR="007C3F00" w:rsidRPr="0055516B" w:rsidRDefault="007C3F00" w:rsidP="00D0111B">
            <w:pPr>
              <w:jc w:val="center"/>
              <w:rPr>
                <w:rFonts w:eastAsia="Times New Roman"/>
                <w:sz w:val="24"/>
                <w:szCs w:val="24"/>
              </w:rPr>
            </w:pPr>
            <w:r w:rsidRPr="0055516B">
              <w:rPr>
                <w:rFonts w:eastAsia="Times New Roman"/>
                <w:sz w:val="24"/>
                <w:szCs w:val="24"/>
              </w:rPr>
              <w:t xml:space="preserve">Ответственный по охране труда и технике безопасности </w:t>
            </w:r>
            <w:proofErr w:type="gramStart"/>
            <w:r w:rsidRPr="0055516B">
              <w:rPr>
                <w:rFonts w:eastAsia="Times New Roman"/>
                <w:sz w:val="24"/>
                <w:szCs w:val="24"/>
              </w:rPr>
              <w:t xml:space="preserve">( </w:t>
            </w:r>
            <w:proofErr w:type="gramEnd"/>
            <w:r w:rsidRPr="0055516B">
              <w:rPr>
                <w:rFonts w:eastAsia="Times New Roman"/>
                <w:sz w:val="24"/>
                <w:szCs w:val="24"/>
              </w:rPr>
              <w:t>далее ОТ и ТБ)</w:t>
            </w:r>
          </w:p>
        </w:tc>
        <w:tc>
          <w:tcPr>
            <w:tcW w:w="1859" w:type="dxa"/>
          </w:tcPr>
          <w:p w:rsidR="007C3F00" w:rsidRPr="0055516B" w:rsidRDefault="007C3F00" w:rsidP="00D0111B">
            <w:pPr>
              <w:jc w:val="center"/>
              <w:rPr>
                <w:rFonts w:eastAsia="Times New Roman"/>
                <w:sz w:val="24"/>
                <w:szCs w:val="24"/>
              </w:rPr>
            </w:pPr>
            <w:r w:rsidRPr="0055516B">
              <w:rPr>
                <w:rFonts w:eastAsia="Times New Roman"/>
                <w:sz w:val="24"/>
                <w:szCs w:val="24"/>
              </w:rPr>
              <w:t>Обеспечение безопасных условий труда</w:t>
            </w:r>
          </w:p>
        </w:tc>
        <w:tc>
          <w:tcPr>
            <w:tcW w:w="2976" w:type="dxa"/>
          </w:tcPr>
          <w:p w:rsidR="007C3F00" w:rsidRPr="0055516B" w:rsidRDefault="007C3F00" w:rsidP="00D0111B">
            <w:pPr>
              <w:rPr>
                <w:rFonts w:eastAsia="Times New Roman"/>
                <w:sz w:val="24"/>
                <w:szCs w:val="24"/>
              </w:rPr>
            </w:pPr>
            <w:r w:rsidRPr="0055516B">
              <w:rPr>
                <w:rFonts w:eastAsia="Times New Roman"/>
                <w:sz w:val="24"/>
                <w:szCs w:val="24"/>
              </w:rPr>
              <w:t>-своевременное проведение инструктажей;</w:t>
            </w:r>
          </w:p>
          <w:p w:rsidR="007C3F00" w:rsidRPr="0055516B" w:rsidRDefault="007C3F00" w:rsidP="00D0111B">
            <w:pPr>
              <w:rPr>
                <w:rFonts w:eastAsia="Times New Roman"/>
                <w:sz w:val="24"/>
                <w:szCs w:val="24"/>
              </w:rPr>
            </w:pPr>
            <w:proofErr w:type="gramStart"/>
            <w:r w:rsidRPr="0055516B">
              <w:rPr>
                <w:rFonts w:eastAsia="Times New Roman"/>
                <w:sz w:val="24"/>
                <w:szCs w:val="24"/>
              </w:rPr>
              <w:t>-проведение учёбы по ОТ и ТБ;</w:t>
            </w:r>
            <w:proofErr w:type="gramEnd"/>
          </w:p>
          <w:p w:rsidR="007C3F00" w:rsidRPr="0055516B" w:rsidRDefault="007C3F00" w:rsidP="00D0111B">
            <w:pPr>
              <w:rPr>
                <w:rFonts w:eastAsia="Times New Roman"/>
                <w:sz w:val="24"/>
                <w:szCs w:val="24"/>
              </w:rPr>
            </w:pPr>
            <w:r w:rsidRPr="0055516B">
              <w:rPr>
                <w:rFonts w:eastAsia="Times New Roman"/>
                <w:sz w:val="24"/>
                <w:szCs w:val="24"/>
              </w:rPr>
              <w:t>- своевременность и качество предоставления информации по расследованию несчастных случаев</w:t>
            </w:r>
          </w:p>
        </w:tc>
        <w:tc>
          <w:tcPr>
            <w:tcW w:w="1134" w:type="dxa"/>
          </w:tcPr>
          <w:p w:rsidR="007C3F00" w:rsidRPr="0055516B" w:rsidRDefault="007C3F00" w:rsidP="00D0111B">
            <w:pPr>
              <w:jc w:val="center"/>
              <w:rPr>
                <w:rFonts w:eastAsia="Times New Roman"/>
                <w:sz w:val="24"/>
                <w:szCs w:val="24"/>
              </w:rPr>
            </w:pPr>
            <w:r w:rsidRPr="0055516B">
              <w:rPr>
                <w:rFonts w:eastAsia="Times New Roman"/>
                <w:sz w:val="24"/>
                <w:szCs w:val="24"/>
              </w:rPr>
              <w:t>5</w:t>
            </w:r>
          </w:p>
        </w:tc>
        <w:tc>
          <w:tcPr>
            <w:tcW w:w="2127" w:type="dxa"/>
          </w:tcPr>
          <w:p w:rsidR="007C3F00" w:rsidRPr="0055516B" w:rsidRDefault="007C3F00" w:rsidP="00D0111B">
            <w:pPr>
              <w:jc w:val="center"/>
              <w:rPr>
                <w:rFonts w:eastAsia="Times New Roman"/>
                <w:sz w:val="24"/>
                <w:szCs w:val="24"/>
              </w:rPr>
            </w:pPr>
            <w:r w:rsidRPr="0055516B">
              <w:rPr>
                <w:rFonts w:eastAsia="Times New Roman"/>
                <w:sz w:val="24"/>
                <w:szCs w:val="24"/>
              </w:rPr>
              <w:t>Устанавливается на год и выплачивается ежемесячно</w:t>
            </w:r>
          </w:p>
        </w:tc>
      </w:tr>
      <w:tr w:rsidR="007C3F00" w:rsidRPr="0055516B" w:rsidTr="00D0111B">
        <w:tc>
          <w:tcPr>
            <w:tcW w:w="2077" w:type="dxa"/>
          </w:tcPr>
          <w:p w:rsidR="007C3F00" w:rsidRPr="0055516B" w:rsidRDefault="007C3F00" w:rsidP="00D0111B">
            <w:pPr>
              <w:rPr>
                <w:rFonts w:eastAsia="Times New Roman"/>
                <w:sz w:val="24"/>
                <w:szCs w:val="24"/>
              </w:rPr>
            </w:pPr>
            <w:r w:rsidRPr="0055516B">
              <w:rPr>
                <w:rFonts w:eastAsia="Times New Roman"/>
                <w:sz w:val="24"/>
                <w:szCs w:val="24"/>
              </w:rPr>
              <w:t>Работа с электронной почтой</w:t>
            </w:r>
          </w:p>
        </w:tc>
        <w:tc>
          <w:tcPr>
            <w:tcW w:w="1859" w:type="dxa"/>
          </w:tcPr>
          <w:p w:rsidR="007C3F00" w:rsidRPr="0055516B" w:rsidRDefault="007C3F00" w:rsidP="00D0111B">
            <w:pPr>
              <w:jc w:val="center"/>
              <w:rPr>
                <w:rFonts w:eastAsia="Times New Roman"/>
                <w:sz w:val="24"/>
                <w:szCs w:val="24"/>
              </w:rPr>
            </w:pPr>
            <w:r w:rsidRPr="0055516B">
              <w:rPr>
                <w:rFonts w:eastAsia="Times New Roman"/>
                <w:sz w:val="24"/>
                <w:szCs w:val="24"/>
              </w:rPr>
              <w:t>Качественная работа с электронной почтой</w:t>
            </w:r>
          </w:p>
        </w:tc>
        <w:tc>
          <w:tcPr>
            <w:tcW w:w="2976" w:type="dxa"/>
          </w:tcPr>
          <w:p w:rsidR="007C3F00" w:rsidRPr="0055516B" w:rsidRDefault="007C3F00" w:rsidP="00D0111B">
            <w:pPr>
              <w:rPr>
                <w:rFonts w:eastAsia="Times New Roman"/>
                <w:sz w:val="24"/>
                <w:szCs w:val="24"/>
              </w:rPr>
            </w:pPr>
            <w:r w:rsidRPr="0055516B">
              <w:rPr>
                <w:rFonts w:eastAsia="Times New Roman"/>
                <w:sz w:val="24"/>
                <w:szCs w:val="24"/>
              </w:rPr>
              <w:t>-своевременный просмотр электронной почты;</w:t>
            </w:r>
          </w:p>
          <w:p w:rsidR="007C3F00" w:rsidRPr="0055516B" w:rsidRDefault="007C3F00" w:rsidP="00D0111B">
            <w:pPr>
              <w:rPr>
                <w:rFonts w:eastAsia="Times New Roman"/>
                <w:sz w:val="24"/>
                <w:szCs w:val="24"/>
              </w:rPr>
            </w:pPr>
            <w:r w:rsidRPr="0055516B">
              <w:rPr>
                <w:rFonts w:eastAsia="Times New Roman"/>
                <w:sz w:val="24"/>
                <w:szCs w:val="24"/>
              </w:rPr>
              <w:t>-выполнение заданий;</w:t>
            </w:r>
          </w:p>
          <w:p w:rsidR="007C3F00" w:rsidRPr="0055516B" w:rsidRDefault="007C3F00" w:rsidP="00D0111B">
            <w:pPr>
              <w:rPr>
                <w:rFonts w:eastAsia="Times New Roman"/>
                <w:sz w:val="24"/>
                <w:szCs w:val="24"/>
              </w:rPr>
            </w:pPr>
            <w:r w:rsidRPr="0055516B">
              <w:rPr>
                <w:rFonts w:eastAsia="Times New Roman"/>
                <w:sz w:val="24"/>
                <w:szCs w:val="24"/>
              </w:rPr>
              <w:t>-доведение информации до педагогов</w:t>
            </w:r>
          </w:p>
        </w:tc>
        <w:tc>
          <w:tcPr>
            <w:tcW w:w="1134" w:type="dxa"/>
          </w:tcPr>
          <w:p w:rsidR="007C3F00" w:rsidRPr="0055516B" w:rsidRDefault="007C3F00" w:rsidP="00D0111B">
            <w:pPr>
              <w:jc w:val="center"/>
              <w:rPr>
                <w:rFonts w:eastAsia="Times New Roman"/>
                <w:sz w:val="24"/>
                <w:szCs w:val="24"/>
              </w:rPr>
            </w:pPr>
            <w:r w:rsidRPr="0055516B">
              <w:rPr>
                <w:rFonts w:eastAsia="Times New Roman"/>
                <w:sz w:val="24"/>
                <w:szCs w:val="24"/>
              </w:rPr>
              <w:t>10</w:t>
            </w:r>
          </w:p>
        </w:tc>
        <w:tc>
          <w:tcPr>
            <w:tcW w:w="2127" w:type="dxa"/>
          </w:tcPr>
          <w:p w:rsidR="007C3F00" w:rsidRPr="0055516B" w:rsidRDefault="007C3F00" w:rsidP="00D0111B">
            <w:pPr>
              <w:jc w:val="center"/>
              <w:rPr>
                <w:rFonts w:eastAsia="Times New Roman"/>
                <w:sz w:val="24"/>
                <w:szCs w:val="24"/>
              </w:rPr>
            </w:pPr>
            <w:r w:rsidRPr="0055516B">
              <w:rPr>
                <w:rFonts w:eastAsia="Times New Roman"/>
                <w:sz w:val="24"/>
                <w:szCs w:val="24"/>
              </w:rPr>
              <w:t>Устанавливается на год и выплачивается ежемесячно</w:t>
            </w:r>
          </w:p>
        </w:tc>
      </w:tr>
      <w:tr w:rsidR="007C3F00" w:rsidRPr="0055516B" w:rsidTr="00D0111B">
        <w:tc>
          <w:tcPr>
            <w:tcW w:w="2077" w:type="dxa"/>
          </w:tcPr>
          <w:p w:rsidR="007C3F00" w:rsidRPr="0055516B" w:rsidRDefault="007C3F00" w:rsidP="00D0111B">
            <w:pPr>
              <w:jc w:val="center"/>
              <w:rPr>
                <w:rFonts w:eastAsia="Times New Roman"/>
                <w:sz w:val="24"/>
                <w:szCs w:val="24"/>
              </w:rPr>
            </w:pPr>
            <w:r w:rsidRPr="0055516B">
              <w:rPr>
                <w:rFonts w:eastAsia="Times New Roman"/>
                <w:sz w:val="24"/>
                <w:szCs w:val="24"/>
              </w:rPr>
              <w:t>награждение</w:t>
            </w:r>
          </w:p>
        </w:tc>
        <w:tc>
          <w:tcPr>
            <w:tcW w:w="1859" w:type="dxa"/>
          </w:tcPr>
          <w:p w:rsidR="007C3F00" w:rsidRPr="0055516B" w:rsidRDefault="007C3F00" w:rsidP="00D0111B">
            <w:pPr>
              <w:jc w:val="center"/>
              <w:rPr>
                <w:rFonts w:eastAsia="Times New Roman"/>
                <w:sz w:val="24"/>
                <w:szCs w:val="24"/>
              </w:rPr>
            </w:pPr>
            <w:r w:rsidRPr="0055516B">
              <w:rPr>
                <w:rFonts w:eastAsia="Times New Roman"/>
                <w:sz w:val="24"/>
                <w:szCs w:val="24"/>
              </w:rPr>
              <w:t>Наличие ведомственных наград</w:t>
            </w:r>
          </w:p>
        </w:tc>
        <w:tc>
          <w:tcPr>
            <w:tcW w:w="2976" w:type="dxa"/>
          </w:tcPr>
          <w:p w:rsidR="007C3F00" w:rsidRPr="0055516B" w:rsidRDefault="007C3F00" w:rsidP="00D0111B">
            <w:pPr>
              <w:rPr>
                <w:rFonts w:eastAsia="Times New Roman"/>
                <w:sz w:val="24"/>
                <w:szCs w:val="24"/>
              </w:rPr>
            </w:pPr>
            <w:r w:rsidRPr="0055516B">
              <w:rPr>
                <w:rFonts w:eastAsia="Times New Roman"/>
                <w:sz w:val="24"/>
                <w:szCs w:val="24"/>
              </w:rPr>
              <w:t>-Почётная грамота Министерства образования и науки РФ</w:t>
            </w:r>
          </w:p>
          <w:p w:rsidR="007C3F00" w:rsidRPr="0055516B" w:rsidRDefault="007C3F00" w:rsidP="00D0111B">
            <w:pPr>
              <w:rPr>
                <w:rFonts w:eastAsia="Times New Roman"/>
                <w:sz w:val="24"/>
                <w:szCs w:val="24"/>
              </w:rPr>
            </w:pPr>
            <w:r w:rsidRPr="0055516B">
              <w:rPr>
                <w:rFonts w:eastAsia="Times New Roman"/>
                <w:sz w:val="24"/>
                <w:szCs w:val="24"/>
              </w:rPr>
              <w:t xml:space="preserve">-Почётное звание </w:t>
            </w:r>
            <w:r w:rsidRPr="0055516B">
              <w:rPr>
                <w:rFonts w:eastAsia="Times New Roman"/>
                <w:sz w:val="24"/>
                <w:szCs w:val="24"/>
              </w:rPr>
              <w:lastRenderedPageBreak/>
              <w:t>«Почётный работник общего образования РФ», значок «Отличник народного просвещения»</w:t>
            </w:r>
          </w:p>
          <w:p w:rsidR="007C3F00" w:rsidRPr="0055516B" w:rsidRDefault="007C3F00" w:rsidP="00D0111B">
            <w:pPr>
              <w:rPr>
                <w:rFonts w:eastAsia="Times New Roman"/>
                <w:sz w:val="24"/>
                <w:szCs w:val="24"/>
              </w:rPr>
            </w:pPr>
            <w:r w:rsidRPr="0055516B">
              <w:rPr>
                <w:rFonts w:eastAsia="Times New Roman"/>
                <w:sz w:val="24"/>
                <w:szCs w:val="24"/>
              </w:rPr>
              <w:t>-государственные награды РФ: ордена, медали, почётные звания</w:t>
            </w:r>
          </w:p>
        </w:tc>
        <w:tc>
          <w:tcPr>
            <w:tcW w:w="1134" w:type="dxa"/>
          </w:tcPr>
          <w:p w:rsidR="007C3F00" w:rsidRPr="0055516B" w:rsidRDefault="007C3F00" w:rsidP="00D0111B">
            <w:pPr>
              <w:jc w:val="center"/>
              <w:rPr>
                <w:rFonts w:eastAsia="Times New Roman"/>
                <w:sz w:val="24"/>
                <w:szCs w:val="24"/>
              </w:rPr>
            </w:pPr>
            <w:r w:rsidRPr="0055516B">
              <w:rPr>
                <w:rFonts w:eastAsia="Times New Roman"/>
                <w:sz w:val="24"/>
                <w:szCs w:val="24"/>
              </w:rPr>
              <w:lastRenderedPageBreak/>
              <w:t>15</w:t>
            </w:r>
          </w:p>
        </w:tc>
        <w:tc>
          <w:tcPr>
            <w:tcW w:w="2127" w:type="dxa"/>
          </w:tcPr>
          <w:p w:rsidR="007C3F00" w:rsidRPr="0055516B" w:rsidRDefault="007C3F00" w:rsidP="00D0111B">
            <w:pPr>
              <w:jc w:val="center"/>
              <w:rPr>
                <w:rFonts w:eastAsia="Times New Roman"/>
                <w:sz w:val="24"/>
                <w:szCs w:val="24"/>
              </w:rPr>
            </w:pPr>
            <w:r w:rsidRPr="0055516B">
              <w:rPr>
                <w:rFonts w:eastAsia="Times New Roman"/>
                <w:sz w:val="24"/>
                <w:szCs w:val="24"/>
              </w:rPr>
              <w:t>Устанавливается на год и выплачивается ежемесячно</w:t>
            </w:r>
          </w:p>
        </w:tc>
      </w:tr>
      <w:tr w:rsidR="007C3F00" w:rsidRPr="0055516B" w:rsidTr="00D0111B">
        <w:tc>
          <w:tcPr>
            <w:tcW w:w="2077" w:type="dxa"/>
          </w:tcPr>
          <w:p w:rsidR="007C3F00" w:rsidRPr="0055516B" w:rsidRDefault="007C3F00" w:rsidP="00D0111B">
            <w:pPr>
              <w:jc w:val="center"/>
              <w:rPr>
                <w:rFonts w:eastAsia="Times New Roman"/>
                <w:sz w:val="24"/>
                <w:szCs w:val="24"/>
              </w:rPr>
            </w:pPr>
            <w:proofErr w:type="gramStart"/>
            <w:r w:rsidRPr="0055516B">
              <w:rPr>
                <w:rFonts w:eastAsia="Times New Roman"/>
                <w:sz w:val="24"/>
                <w:szCs w:val="24"/>
              </w:rPr>
              <w:lastRenderedPageBreak/>
              <w:t>Ответственный</w:t>
            </w:r>
            <w:proofErr w:type="gramEnd"/>
            <w:r w:rsidRPr="0055516B">
              <w:rPr>
                <w:rFonts w:eastAsia="Times New Roman"/>
                <w:sz w:val="24"/>
                <w:szCs w:val="24"/>
              </w:rPr>
              <w:t xml:space="preserve"> по ГО ЧС</w:t>
            </w:r>
          </w:p>
        </w:tc>
        <w:tc>
          <w:tcPr>
            <w:tcW w:w="1859" w:type="dxa"/>
          </w:tcPr>
          <w:p w:rsidR="007C3F00" w:rsidRPr="0055516B" w:rsidRDefault="007C3F00" w:rsidP="00D0111B">
            <w:pPr>
              <w:jc w:val="center"/>
              <w:rPr>
                <w:rFonts w:eastAsia="Times New Roman"/>
                <w:sz w:val="24"/>
                <w:szCs w:val="24"/>
              </w:rPr>
            </w:pPr>
            <w:r w:rsidRPr="0055516B">
              <w:rPr>
                <w:rFonts w:eastAsia="Times New Roman"/>
                <w:sz w:val="24"/>
                <w:szCs w:val="24"/>
              </w:rPr>
              <w:t>Организация специальных действий, осуществляемых в области ГО и ЧС</w:t>
            </w:r>
          </w:p>
        </w:tc>
        <w:tc>
          <w:tcPr>
            <w:tcW w:w="2976" w:type="dxa"/>
          </w:tcPr>
          <w:p w:rsidR="007C3F00" w:rsidRPr="0055516B" w:rsidRDefault="007C3F00" w:rsidP="00D0111B">
            <w:pPr>
              <w:rPr>
                <w:rFonts w:eastAsia="Times New Roman"/>
                <w:sz w:val="24"/>
                <w:szCs w:val="24"/>
              </w:rPr>
            </w:pPr>
            <w:r w:rsidRPr="0055516B">
              <w:rPr>
                <w:rFonts w:eastAsia="Times New Roman"/>
                <w:sz w:val="24"/>
                <w:szCs w:val="24"/>
              </w:rPr>
              <w:t>-своевременное предоставление докладов, информаций по ГО и ЧС</w:t>
            </w:r>
          </w:p>
          <w:p w:rsidR="007C3F00" w:rsidRPr="0055516B" w:rsidRDefault="007C3F00" w:rsidP="00D0111B">
            <w:pPr>
              <w:rPr>
                <w:rFonts w:eastAsia="Times New Roman"/>
                <w:sz w:val="24"/>
                <w:szCs w:val="24"/>
              </w:rPr>
            </w:pPr>
            <w:r w:rsidRPr="0055516B">
              <w:rPr>
                <w:rFonts w:eastAsia="Times New Roman"/>
                <w:sz w:val="24"/>
                <w:szCs w:val="24"/>
              </w:rPr>
              <w:t>- своевременное проведение объектовых тренировок</w:t>
            </w:r>
          </w:p>
          <w:p w:rsidR="007C3F00" w:rsidRPr="0055516B" w:rsidRDefault="007C3F00" w:rsidP="00D0111B">
            <w:pPr>
              <w:rPr>
                <w:rFonts w:eastAsia="Times New Roman"/>
                <w:sz w:val="24"/>
                <w:szCs w:val="24"/>
              </w:rPr>
            </w:pPr>
            <w:r w:rsidRPr="0055516B">
              <w:rPr>
                <w:rFonts w:eastAsia="Times New Roman"/>
                <w:sz w:val="24"/>
                <w:szCs w:val="24"/>
              </w:rPr>
              <w:t>- своевременное проведение месячника гражданской защиты</w:t>
            </w:r>
          </w:p>
        </w:tc>
        <w:tc>
          <w:tcPr>
            <w:tcW w:w="1134" w:type="dxa"/>
          </w:tcPr>
          <w:p w:rsidR="007C3F00" w:rsidRPr="0055516B" w:rsidRDefault="007C3F00" w:rsidP="00D0111B">
            <w:pPr>
              <w:jc w:val="center"/>
              <w:rPr>
                <w:rFonts w:eastAsia="Times New Roman"/>
                <w:sz w:val="24"/>
                <w:szCs w:val="24"/>
              </w:rPr>
            </w:pPr>
            <w:r w:rsidRPr="0055516B">
              <w:rPr>
                <w:rFonts w:eastAsia="Times New Roman"/>
                <w:sz w:val="24"/>
                <w:szCs w:val="24"/>
              </w:rPr>
              <w:t>10</w:t>
            </w:r>
          </w:p>
        </w:tc>
        <w:tc>
          <w:tcPr>
            <w:tcW w:w="2127" w:type="dxa"/>
          </w:tcPr>
          <w:p w:rsidR="007C3F00" w:rsidRPr="0055516B" w:rsidRDefault="007C3F00" w:rsidP="00D0111B">
            <w:pPr>
              <w:jc w:val="center"/>
              <w:rPr>
                <w:rFonts w:eastAsia="Times New Roman"/>
                <w:sz w:val="24"/>
                <w:szCs w:val="24"/>
              </w:rPr>
            </w:pPr>
            <w:r w:rsidRPr="0055516B">
              <w:rPr>
                <w:rFonts w:eastAsia="Times New Roman"/>
                <w:sz w:val="24"/>
                <w:szCs w:val="24"/>
              </w:rPr>
              <w:t>Устанавливается на год и выплачивается ежемесячно</w:t>
            </w:r>
          </w:p>
        </w:tc>
      </w:tr>
      <w:tr w:rsidR="007C3F00" w:rsidRPr="0055516B" w:rsidTr="00D0111B">
        <w:tc>
          <w:tcPr>
            <w:tcW w:w="2077" w:type="dxa"/>
          </w:tcPr>
          <w:p w:rsidR="007C3F00" w:rsidRPr="0055516B" w:rsidRDefault="007C3F00" w:rsidP="00D0111B">
            <w:pPr>
              <w:jc w:val="center"/>
              <w:rPr>
                <w:rFonts w:eastAsia="Times New Roman"/>
                <w:sz w:val="24"/>
                <w:szCs w:val="24"/>
              </w:rPr>
            </w:pPr>
            <w:proofErr w:type="gramStart"/>
            <w:r w:rsidRPr="0055516B">
              <w:rPr>
                <w:rFonts w:eastAsia="Times New Roman"/>
                <w:sz w:val="24"/>
                <w:szCs w:val="24"/>
              </w:rPr>
              <w:t>Ответственный</w:t>
            </w:r>
            <w:proofErr w:type="gramEnd"/>
            <w:r w:rsidRPr="0055516B">
              <w:rPr>
                <w:rFonts w:eastAsia="Times New Roman"/>
                <w:sz w:val="24"/>
                <w:szCs w:val="24"/>
              </w:rPr>
              <w:t xml:space="preserve">  по охране прав детей</w:t>
            </w:r>
          </w:p>
        </w:tc>
        <w:tc>
          <w:tcPr>
            <w:tcW w:w="1859" w:type="dxa"/>
          </w:tcPr>
          <w:p w:rsidR="007C3F00" w:rsidRPr="0055516B" w:rsidRDefault="007C3F00" w:rsidP="00D0111B">
            <w:pPr>
              <w:jc w:val="center"/>
              <w:rPr>
                <w:rFonts w:eastAsia="Times New Roman"/>
                <w:sz w:val="24"/>
                <w:szCs w:val="24"/>
              </w:rPr>
            </w:pPr>
            <w:r w:rsidRPr="0055516B">
              <w:rPr>
                <w:rFonts w:eastAsia="Times New Roman"/>
                <w:sz w:val="24"/>
                <w:szCs w:val="24"/>
              </w:rPr>
              <w:t>Организация работы по охране и защите прав детей</w:t>
            </w:r>
          </w:p>
        </w:tc>
        <w:tc>
          <w:tcPr>
            <w:tcW w:w="2976" w:type="dxa"/>
          </w:tcPr>
          <w:p w:rsidR="007C3F00" w:rsidRPr="0055516B" w:rsidRDefault="007C3F00" w:rsidP="00D0111B">
            <w:pPr>
              <w:rPr>
                <w:rFonts w:eastAsia="Times New Roman"/>
                <w:sz w:val="24"/>
                <w:szCs w:val="24"/>
              </w:rPr>
            </w:pPr>
            <w:r w:rsidRPr="0055516B">
              <w:rPr>
                <w:rFonts w:eastAsia="Times New Roman"/>
                <w:sz w:val="24"/>
                <w:szCs w:val="24"/>
              </w:rPr>
              <w:t>-своевременное предоставление информации в сектор опеки и попечительства</w:t>
            </w:r>
          </w:p>
          <w:p w:rsidR="007C3F00" w:rsidRPr="0055516B" w:rsidRDefault="007C3F00" w:rsidP="00D0111B">
            <w:pPr>
              <w:rPr>
                <w:rFonts w:eastAsia="Times New Roman"/>
                <w:sz w:val="24"/>
                <w:szCs w:val="24"/>
              </w:rPr>
            </w:pPr>
            <w:r w:rsidRPr="0055516B">
              <w:rPr>
                <w:rFonts w:eastAsia="Times New Roman"/>
                <w:sz w:val="24"/>
                <w:szCs w:val="24"/>
              </w:rPr>
              <w:t>-ежемесячное выполнение плана мероприятий</w:t>
            </w:r>
          </w:p>
          <w:p w:rsidR="007C3F00" w:rsidRPr="0055516B" w:rsidRDefault="007C3F00" w:rsidP="00D0111B">
            <w:pPr>
              <w:rPr>
                <w:rFonts w:eastAsia="Times New Roman"/>
                <w:sz w:val="24"/>
                <w:szCs w:val="24"/>
              </w:rPr>
            </w:pPr>
            <w:r w:rsidRPr="0055516B">
              <w:rPr>
                <w:rFonts w:eastAsia="Times New Roman"/>
                <w:sz w:val="24"/>
                <w:szCs w:val="24"/>
              </w:rPr>
              <w:t>-своевременное информирование руководство детского сада</w:t>
            </w:r>
          </w:p>
        </w:tc>
        <w:tc>
          <w:tcPr>
            <w:tcW w:w="1134" w:type="dxa"/>
          </w:tcPr>
          <w:p w:rsidR="007C3F00" w:rsidRPr="0055516B" w:rsidRDefault="007C3F00" w:rsidP="00D0111B">
            <w:pPr>
              <w:jc w:val="center"/>
              <w:rPr>
                <w:rFonts w:eastAsia="Times New Roman"/>
                <w:sz w:val="24"/>
                <w:szCs w:val="24"/>
              </w:rPr>
            </w:pPr>
            <w:r w:rsidRPr="0055516B">
              <w:rPr>
                <w:rFonts w:eastAsia="Times New Roman"/>
                <w:sz w:val="24"/>
                <w:szCs w:val="24"/>
              </w:rPr>
              <w:t>5</w:t>
            </w:r>
          </w:p>
        </w:tc>
        <w:tc>
          <w:tcPr>
            <w:tcW w:w="2127" w:type="dxa"/>
          </w:tcPr>
          <w:p w:rsidR="007C3F00" w:rsidRPr="0055516B" w:rsidRDefault="007C3F00" w:rsidP="00D0111B">
            <w:pPr>
              <w:jc w:val="center"/>
              <w:rPr>
                <w:rFonts w:eastAsia="Times New Roman"/>
                <w:sz w:val="24"/>
                <w:szCs w:val="24"/>
              </w:rPr>
            </w:pPr>
            <w:r w:rsidRPr="0055516B">
              <w:rPr>
                <w:rFonts w:eastAsia="Times New Roman"/>
                <w:sz w:val="24"/>
                <w:szCs w:val="24"/>
              </w:rPr>
              <w:t>Устанавливается на год и выплачивается ежемесячно</w:t>
            </w:r>
          </w:p>
        </w:tc>
      </w:tr>
      <w:tr w:rsidR="007C3F00" w:rsidRPr="0055516B" w:rsidTr="00D0111B">
        <w:tc>
          <w:tcPr>
            <w:tcW w:w="2077" w:type="dxa"/>
          </w:tcPr>
          <w:p w:rsidR="007C3F00" w:rsidRPr="0055516B" w:rsidRDefault="007C3F00" w:rsidP="00D0111B">
            <w:pPr>
              <w:jc w:val="center"/>
              <w:rPr>
                <w:rFonts w:eastAsia="Times New Roman"/>
                <w:sz w:val="24"/>
                <w:szCs w:val="24"/>
              </w:rPr>
            </w:pPr>
            <w:r w:rsidRPr="0055516B">
              <w:rPr>
                <w:rFonts w:eastAsia="Times New Roman"/>
                <w:sz w:val="24"/>
                <w:szCs w:val="24"/>
              </w:rPr>
              <w:t>Создание и ведение сайта</w:t>
            </w:r>
          </w:p>
        </w:tc>
        <w:tc>
          <w:tcPr>
            <w:tcW w:w="1859" w:type="dxa"/>
          </w:tcPr>
          <w:p w:rsidR="007C3F00" w:rsidRPr="0055516B" w:rsidRDefault="007C3F00" w:rsidP="00D0111B">
            <w:pPr>
              <w:jc w:val="center"/>
              <w:rPr>
                <w:rFonts w:eastAsia="Times New Roman"/>
                <w:sz w:val="24"/>
                <w:szCs w:val="24"/>
              </w:rPr>
            </w:pPr>
            <w:r w:rsidRPr="0055516B">
              <w:rPr>
                <w:rFonts w:eastAsia="Times New Roman"/>
                <w:sz w:val="24"/>
                <w:szCs w:val="24"/>
              </w:rPr>
              <w:t>Своевременное обновление сайта</w:t>
            </w:r>
          </w:p>
        </w:tc>
        <w:tc>
          <w:tcPr>
            <w:tcW w:w="2976" w:type="dxa"/>
          </w:tcPr>
          <w:p w:rsidR="007C3F00" w:rsidRPr="0055516B" w:rsidRDefault="007C3F00" w:rsidP="00D0111B">
            <w:pPr>
              <w:rPr>
                <w:rFonts w:eastAsia="Times New Roman"/>
                <w:sz w:val="24"/>
                <w:szCs w:val="24"/>
              </w:rPr>
            </w:pPr>
            <w:r w:rsidRPr="0055516B">
              <w:rPr>
                <w:rFonts w:eastAsia="Times New Roman"/>
                <w:sz w:val="24"/>
                <w:szCs w:val="24"/>
              </w:rPr>
              <w:t>-соответствие с требованиями законодательства РФ</w:t>
            </w:r>
          </w:p>
          <w:p w:rsidR="007C3F00" w:rsidRPr="0055516B" w:rsidRDefault="007C3F00" w:rsidP="00D0111B">
            <w:pPr>
              <w:rPr>
                <w:rFonts w:eastAsia="Times New Roman"/>
                <w:sz w:val="24"/>
                <w:szCs w:val="24"/>
              </w:rPr>
            </w:pPr>
            <w:r w:rsidRPr="0055516B">
              <w:rPr>
                <w:rFonts w:eastAsia="Times New Roman"/>
                <w:sz w:val="24"/>
                <w:szCs w:val="24"/>
              </w:rPr>
              <w:t>-своевременное обновление сайта</w:t>
            </w:r>
          </w:p>
        </w:tc>
        <w:tc>
          <w:tcPr>
            <w:tcW w:w="1134" w:type="dxa"/>
          </w:tcPr>
          <w:p w:rsidR="007C3F00" w:rsidRPr="0055516B" w:rsidRDefault="007C3F00" w:rsidP="00D0111B">
            <w:pPr>
              <w:jc w:val="center"/>
              <w:rPr>
                <w:rFonts w:eastAsia="Times New Roman"/>
                <w:sz w:val="24"/>
                <w:szCs w:val="24"/>
              </w:rPr>
            </w:pPr>
            <w:r w:rsidRPr="0055516B">
              <w:rPr>
                <w:rFonts w:eastAsia="Times New Roman"/>
                <w:sz w:val="24"/>
                <w:szCs w:val="24"/>
              </w:rPr>
              <w:t>15</w:t>
            </w:r>
          </w:p>
        </w:tc>
        <w:tc>
          <w:tcPr>
            <w:tcW w:w="2127" w:type="dxa"/>
          </w:tcPr>
          <w:p w:rsidR="007C3F00" w:rsidRPr="0055516B" w:rsidRDefault="007C3F00" w:rsidP="00D0111B">
            <w:pPr>
              <w:jc w:val="center"/>
              <w:rPr>
                <w:rFonts w:eastAsia="Times New Roman"/>
                <w:sz w:val="24"/>
                <w:szCs w:val="24"/>
              </w:rPr>
            </w:pPr>
            <w:r w:rsidRPr="0055516B">
              <w:rPr>
                <w:rFonts w:eastAsia="Times New Roman"/>
                <w:sz w:val="24"/>
                <w:szCs w:val="24"/>
              </w:rPr>
              <w:t>Устанавливается на год и выплачивается ежемесячно</w:t>
            </w:r>
          </w:p>
        </w:tc>
      </w:tr>
      <w:tr w:rsidR="007C3F00" w:rsidRPr="0055516B" w:rsidTr="00D0111B">
        <w:tc>
          <w:tcPr>
            <w:tcW w:w="2077" w:type="dxa"/>
          </w:tcPr>
          <w:p w:rsidR="007C3F00" w:rsidRPr="0055516B" w:rsidRDefault="007C3F00" w:rsidP="00D0111B">
            <w:pPr>
              <w:jc w:val="center"/>
              <w:rPr>
                <w:rFonts w:eastAsia="Times New Roman"/>
                <w:sz w:val="24"/>
                <w:szCs w:val="24"/>
              </w:rPr>
            </w:pPr>
            <w:r w:rsidRPr="0055516B">
              <w:rPr>
                <w:rFonts w:eastAsia="Times New Roman"/>
                <w:sz w:val="24"/>
                <w:szCs w:val="24"/>
              </w:rPr>
              <w:t>Создание, ведение и хранение архива</w:t>
            </w:r>
          </w:p>
        </w:tc>
        <w:tc>
          <w:tcPr>
            <w:tcW w:w="1859" w:type="dxa"/>
          </w:tcPr>
          <w:p w:rsidR="007C3F00" w:rsidRPr="0055516B" w:rsidRDefault="007C3F00" w:rsidP="00D0111B">
            <w:pPr>
              <w:jc w:val="center"/>
              <w:rPr>
                <w:rFonts w:eastAsia="Times New Roman"/>
                <w:sz w:val="24"/>
                <w:szCs w:val="24"/>
              </w:rPr>
            </w:pPr>
            <w:r w:rsidRPr="0055516B">
              <w:rPr>
                <w:rFonts w:eastAsia="Times New Roman"/>
                <w:sz w:val="24"/>
                <w:szCs w:val="24"/>
              </w:rPr>
              <w:t>Своевременное создание, ведение и хранение архива</w:t>
            </w:r>
          </w:p>
        </w:tc>
        <w:tc>
          <w:tcPr>
            <w:tcW w:w="2976" w:type="dxa"/>
          </w:tcPr>
          <w:p w:rsidR="007C3F00" w:rsidRPr="0055516B" w:rsidRDefault="007C3F00" w:rsidP="00D0111B">
            <w:pPr>
              <w:rPr>
                <w:rFonts w:eastAsia="Times New Roman"/>
                <w:sz w:val="24"/>
                <w:szCs w:val="24"/>
              </w:rPr>
            </w:pPr>
            <w:r w:rsidRPr="0055516B">
              <w:rPr>
                <w:rFonts w:eastAsia="Times New Roman"/>
                <w:sz w:val="24"/>
                <w:szCs w:val="24"/>
              </w:rPr>
              <w:t>-оформление архива</w:t>
            </w:r>
          </w:p>
          <w:p w:rsidR="007C3F00" w:rsidRPr="0055516B" w:rsidRDefault="007C3F00" w:rsidP="00D0111B">
            <w:pPr>
              <w:rPr>
                <w:rFonts w:eastAsia="Times New Roman"/>
                <w:sz w:val="24"/>
                <w:szCs w:val="24"/>
              </w:rPr>
            </w:pPr>
            <w:r w:rsidRPr="0055516B">
              <w:rPr>
                <w:rFonts w:eastAsia="Times New Roman"/>
                <w:sz w:val="24"/>
                <w:szCs w:val="24"/>
              </w:rPr>
              <w:t>-предоставление информации о месте и сроках работы в ДОУ</w:t>
            </w:r>
          </w:p>
        </w:tc>
        <w:tc>
          <w:tcPr>
            <w:tcW w:w="1134" w:type="dxa"/>
          </w:tcPr>
          <w:p w:rsidR="007C3F00" w:rsidRPr="0055516B" w:rsidRDefault="007C3F00" w:rsidP="00D0111B">
            <w:pPr>
              <w:jc w:val="center"/>
              <w:rPr>
                <w:rFonts w:eastAsia="Times New Roman"/>
                <w:sz w:val="24"/>
                <w:szCs w:val="24"/>
              </w:rPr>
            </w:pPr>
            <w:r w:rsidRPr="0055516B">
              <w:rPr>
                <w:rFonts w:eastAsia="Times New Roman"/>
                <w:sz w:val="24"/>
                <w:szCs w:val="24"/>
              </w:rPr>
              <w:t>5</w:t>
            </w:r>
          </w:p>
        </w:tc>
        <w:tc>
          <w:tcPr>
            <w:tcW w:w="2127" w:type="dxa"/>
          </w:tcPr>
          <w:p w:rsidR="007C3F00" w:rsidRPr="0055516B" w:rsidRDefault="007C3F00" w:rsidP="00D0111B">
            <w:pPr>
              <w:jc w:val="center"/>
              <w:rPr>
                <w:rFonts w:eastAsia="Times New Roman"/>
                <w:sz w:val="24"/>
                <w:szCs w:val="24"/>
              </w:rPr>
            </w:pPr>
            <w:r w:rsidRPr="0055516B">
              <w:rPr>
                <w:rFonts w:eastAsia="Times New Roman"/>
                <w:sz w:val="24"/>
                <w:szCs w:val="24"/>
              </w:rPr>
              <w:t>Устанавливается на год и выплачивается ежемесячно</w:t>
            </w:r>
          </w:p>
        </w:tc>
      </w:tr>
    </w:tbl>
    <w:p w:rsidR="007C3F00" w:rsidRPr="0055516B" w:rsidRDefault="007C3F00" w:rsidP="007C3F00">
      <w:pPr>
        <w:jc w:val="center"/>
        <w:rPr>
          <w:rFonts w:eastAsia="Times New Roman"/>
          <w:sz w:val="24"/>
          <w:szCs w:val="24"/>
        </w:rPr>
      </w:pPr>
    </w:p>
    <w:p w:rsidR="007C3F00" w:rsidRPr="0055516B" w:rsidRDefault="007C3F00" w:rsidP="007C3F00">
      <w:pPr>
        <w:rPr>
          <w:rFonts w:eastAsia="Times New Roman"/>
          <w:sz w:val="24"/>
          <w:szCs w:val="24"/>
        </w:rPr>
      </w:pPr>
    </w:p>
    <w:p w:rsidR="007C3F00" w:rsidRPr="0055516B" w:rsidRDefault="007C3F00" w:rsidP="007C3F00">
      <w:pPr>
        <w:jc w:val="center"/>
        <w:rPr>
          <w:rFonts w:eastAsia="Times New Roman"/>
          <w:b/>
          <w:sz w:val="24"/>
          <w:szCs w:val="24"/>
        </w:rPr>
      </w:pPr>
      <w:r w:rsidRPr="0055516B">
        <w:rPr>
          <w:rFonts w:eastAsia="Times New Roman"/>
          <w:b/>
          <w:sz w:val="24"/>
          <w:szCs w:val="24"/>
        </w:rPr>
        <w:t>Условия назначения выплат стимулирующего характера</w:t>
      </w:r>
    </w:p>
    <w:p w:rsidR="007C3F00" w:rsidRPr="0055516B" w:rsidRDefault="007C3F00" w:rsidP="007C3F00">
      <w:pPr>
        <w:jc w:val="center"/>
        <w:rPr>
          <w:rFonts w:eastAsia="Times New Roman"/>
          <w:b/>
          <w:sz w:val="24"/>
          <w:szCs w:val="24"/>
        </w:rPr>
      </w:pPr>
      <w:r w:rsidRPr="0055516B">
        <w:rPr>
          <w:rFonts w:eastAsia="Times New Roman"/>
          <w:b/>
          <w:sz w:val="24"/>
          <w:szCs w:val="24"/>
        </w:rPr>
        <w:t xml:space="preserve">педагогическим работникам </w:t>
      </w:r>
    </w:p>
    <w:p w:rsidR="007C3F00" w:rsidRPr="0055516B" w:rsidRDefault="007C3F00" w:rsidP="007C3F00">
      <w:pPr>
        <w:jc w:val="center"/>
        <w:rPr>
          <w:rFonts w:eastAsia="Times New Roman"/>
          <w:b/>
          <w:sz w:val="24"/>
          <w:szCs w:val="24"/>
        </w:rPr>
      </w:pPr>
      <w:r w:rsidRPr="0055516B">
        <w:rPr>
          <w:rFonts w:eastAsia="Times New Roman"/>
          <w:b/>
          <w:sz w:val="24"/>
          <w:szCs w:val="24"/>
        </w:rPr>
        <w:t>МДОУ «Детский сад № 214»</w:t>
      </w:r>
    </w:p>
    <w:p w:rsidR="007C3F00" w:rsidRPr="0055516B" w:rsidRDefault="007C3F00" w:rsidP="007C3F00">
      <w:pPr>
        <w:jc w:val="center"/>
        <w:rPr>
          <w:rFonts w:eastAsia="Times New Roman"/>
          <w:b/>
          <w:sz w:val="24"/>
          <w:szCs w:val="24"/>
        </w:rPr>
      </w:pPr>
    </w:p>
    <w:p w:rsidR="007C3F00" w:rsidRPr="0055516B" w:rsidRDefault="007C3F00" w:rsidP="007C3F00">
      <w:pPr>
        <w:jc w:val="center"/>
        <w:rPr>
          <w:rFonts w:eastAsia="Times New Roman"/>
          <w:b/>
          <w:sz w:val="24"/>
          <w:szCs w:val="24"/>
        </w:rPr>
      </w:pPr>
    </w:p>
    <w:p w:rsidR="007C3F00" w:rsidRPr="0055516B" w:rsidRDefault="007C3F00" w:rsidP="007C3F00">
      <w:pPr>
        <w:jc w:val="center"/>
        <w:rPr>
          <w:rFonts w:eastAsia="Times New Roman"/>
          <w:sz w:val="24"/>
          <w:szCs w:val="24"/>
        </w:rPr>
      </w:pPr>
      <w:r w:rsidRPr="0055516B">
        <w:rPr>
          <w:rFonts w:eastAsia="Times New Roman"/>
          <w:sz w:val="24"/>
          <w:szCs w:val="24"/>
        </w:rPr>
        <w:t xml:space="preserve">Выплаты стимулирующего характера воспитателям устанавливаются </w:t>
      </w:r>
      <w:proofErr w:type="gramStart"/>
      <w:r w:rsidRPr="0055516B">
        <w:rPr>
          <w:rFonts w:eastAsia="Times New Roman"/>
          <w:sz w:val="24"/>
          <w:szCs w:val="24"/>
        </w:rPr>
        <w:t>за</w:t>
      </w:r>
      <w:proofErr w:type="gramEnd"/>
      <w:r w:rsidRPr="0055516B">
        <w:rPr>
          <w:rFonts w:eastAsia="Times New Roman"/>
          <w:sz w:val="24"/>
          <w:szCs w:val="24"/>
        </w:rPr>
        <w:t>:</w:t>
      </w:r>
    </w:p>
    <w:p w:rsidR="007C3F00" w:rsidRPr="0055516B" w:rsidRDefault="007C3F00" w:rsidP="007C3F00">
      <w:pPr>
        <w:jc w:val="center"/>
        <w:rPr>
          <w:rFonts w:eastAsia="Times New Roman"/>
          <w:sz w:val="24"/>
          <w:szCs w:val="24"/>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977"/>
        <w:gridCol w:w="1984"/>
        <w:gridCol w:w="2268"/>
        <w:gridCol w:w="992"/>
        <w:gridCol w:w="1701"/>
      </w:tblGrid>
      <w:tr w:rsidR="007C3F00" w:rsidRPr="0055516B" w:rsidTr="00D0111B">
        <w:tc>
          <w:tcPr>
            <w:tcW w:w="568" w:type="dxa"/>
            <w:shd w:val="clear" w:color="auto" w:fill="auto"/>
          </w:tcPr>
          <w:p w:rsidR="007C3F00" w:rsidRPr="0055516B" w:rsidRDefault="007C3F00" w:rsidP="00D0111B">
            <w:pPr>
              <w:jc w:val="center"/>
              <w:rPr>
                <w:rFonts w:eastAsia="Calibri"/>
                <w:b/>
                <w:sz w:val="18"/>
                <w:szCs w:val="18"/>
                <w:lang w:eastAsia="en-US"/>
              </w:rPr>
            </w:pPr>
            <w:r w:rsidRPr="0055516B">
              <w:rPr>
                <w:rFonts w:eastAsia="Calibri"/>
                <w:b/>
                <w:sz w:val="18"/>
                <w:szCs w:val="18"/>
                <w:lang w:eastAsia="en-US"/>
              </w:rPr>
              <w:t xml:space="preserve">№ </w:t>
            </w:r>
            <w:proofErr w:type="gramStart"/>
            <w:r w:rsidRPr="0055516B">
              <w:rPr>
                <w:rFonts w:eastAsia="Calibri"/>
                <w:b/>
                <w:sz w:val="18"/>
                <w:szCs w:val="18"/>
                <w:lang w:eastAsia="en-US"/>
              </w:rPr>
              <w:t>п</w:t>
            </w:r>
            <w:proofErr w:type="gramEnd"/>
            <w:r w:rsidRPr="0055516B">
              <w:rPr>
                <w:rFonts w:eastAsia="Calibri"/>
                <w:b/>
                <w:sz w:val="18"/>
                <w:szCs w:val="18"/>
                <w:lang w:eastAsia="en-US"/>
              </w:rPr>
              <w:t>/п</w:t>
            </w:r>
          </w:p>
        </w:tc>
        <w:tc>
          <w:tcPr>
            <w:tcW w:w="2977" w:type="dxa"/>
            <w:shd w:val="clear" w:color="auto" w:fill="auto"/>
          </w:tcPr>
          <w:p w:rsidR="007C3F00" w:rsidRPr="0055516B" w:rsidRDefault="007C3F00" w:rsidP="00D0111B">
            <w:pPr>
              <w:jc w:val="center"/>
              <w:rPr>
                <w:rFonts w:eastAsia="Calibri"/>
                <w:b/>
                <w:sz w:val="18"/>
                <w:szCs w:val="18"/>
                <w:lang w:eastAsia="en-US"/>
              </w:rPr>
            </w:pPr>
            <w:r w:rsidRPr="0055516B">
              <w:rPr>
                <w:rFonts w:eastAsia="Calibri"/>
                <w:b/>
                <w:sz w:val="18"/>
                <w:szCs w:val="18"/>
                <w:lang w:eastAsia="en-US"/>
              </w:rPr>
              <w:t>Наименование показателя</w:t>
            </w:r>
          </w:p>
        </w:tc>
        <w:tc>
          <w:tcPr>
            <w:tcW w:w="1984" w:type="dxa"/>
            <w:shd w:val="clear" w:color="auto" w:fill="auto"/>
          </w:tcPr>
          <w:p w:rsidR="007C3F00" w:rsidRPr="0055516B" w:rsidRDefault="007C3F00" w:rsidP="00D0111B">
            <w:pPr>
              <w:jc w:val="center"/>
              <w:rPr>
                <w:rFonts w:eastAsia="Calibri"/>
                <w:b/>
                <w:sz w:val="18"/>
                <w:szCs w:val="18"/>
                <w:lang w:eastAsia="en-US"/>
              </w:rPr>
            </w:pPr>
            <w:r w:rsidRPr="0055516B">
              <w:rPr>
                <w:rFonts w:eastAsia="Calibri"/>
                <w:b/>
                <w:sz w:val="18"/>
                <w:szCs w:val="18"/>
                <w:lang w:eastAsia="en-US"/>
              </w:rPr>
              <w:t>Количество баллов</w:t>
            </w:r>
          </w:p>
        </w:tc>
        <w:tc>
          <w:tcPr>
            <w:tcW w:w="2268" w:type="dxa"/>
            <w:shd w:val="clear" w:color="auto" w:fill="auto"/>
          </w:tcPr>
          <w:p w:rsidR="007C3F00" w:rsidRPr="0055516B" w:rsidRDefault="007C3F00" w:rsidP="00D0111B">
            <w:pPr>
              <w:jc w:val="center"/>
              <w:rPr>
                <w:rFonts w:eastAsia="Calibri"/>
                <w:b/>
                <w:sz w:val="18"/>
                <w:szCs w:val="18"/>
                <w:lang w:eastAsia="en-US"/>
              </w:rPr>
            </w:pPr>
            <w:r w:rsidRPr="0055516B">
              <w:rPr>
                <w:rFonts w:eastAsia="Calibri"/>
                <w:b/>
                <w:sz w:val="18"/>
                <w:szCs w:val="18"/>
                <w:lang w:eastAsia="en-US"/>
              </w:rPr>
              <w:t>Примечание</w:t>
            </w:r>
          </w:p>
        </w:tc>
        <w:tc>
          <w:tcPr>
            <w:tcW w:w="992" w:type="dxa"/>
            <w:shd w:val="clear" w:color="auto" w:fill="auto"/>
          </w:tcPr>
          <w:p w:rsidR="007C3F00" w:rsidRPr="0055516B" w:rsidRDefault="007C3F00" w:rsidP="00D0111B">
            <w:pPr>
              <w:jc w:val="center"/>
              <w:rPr>
                <w:rFonts w:eastAsia="Calibri"/>
                <w:b/>
                <w:sz w:val="18"/>
                <w:szCs w:val="18"/>
                <w:lang w:eastAsia="en-US"/>
              </w:rPr>
            </w:pPr>
            <w:r w:rsidRPr="0055516B">
              <w:rPr>
                <w:rFonts w:eastAsia="Calibri"/>
                <w:b/>
                <w:sz w:val="18"/>
                <w:szCs w:val="18"/>
                <w:lang w:eastAsia="en-US"/>
              </w:rPr>
              <w:t xml:space="preserve">Баллы </w:t>
            </w:r>
          </w:p>
        </w:tc>
        <w:tc>
          <w:tcPr>
            <w:tcW w:w="1701" w:type="dxa"/>
          </w:tcPr>
          <w:p w:rsidR="007C3F00" w:rsidRPr="0055516B" w:rsidRDefault="007C3F00" w:rsidP="00D0111B">
            <w:pPr>
              <w:jc w:val="center"/>
              <w:rPr>
                <w:rFonts w:eastAsia="Calibri"/>
                <w:b/>
                <w:sz w:val="18"/>
                <w:szCs w:val="18"/>
                <w:lang w:eastAsia="en-US"/>
              </w:rPr>
            </w:pPr>
            <w:r w:rsidRPr="0055516B">
              <w:rPr>
                <w:rFonts w:eastAsia="Calibri"/>
                <w:b/>
                <w:sz w:val="18"/>
                <w:szCs w:val="18"/>
                <w:lang w:eastAsia="en-US"/>
              </w:rPr>
              <w:t>Пособия, информация…</w:t>
            </w:r>
          </w:p>
        </w:tc>
      </w:tr>
      <w:tr w:rsidR="007C3F00" w:rsidRPr="0055516B" w:rsidTr="00D0111B">
        <w:tc>
          <w:tcPr>
            <w:tcW w:w="8789" w:type="dxa"/>
            <w:gridSpan w:val="5"/>
            <w:shd w:val="clear" w:color="auto" w:fill="auto"/>
          </w:tcPr>
          <w:p w:rsidR="007C3F00" w:rsidRPr="0055516B" w:rsidRDefault="007C3F00" w:rsidP="00D0111B">
            <w:pPr>
              <w:numPr>
                <w:ilvl w:val="0"/>
                <w:numId w:val="42"/>
              </w:numPr>
              <w:spacing w:after="200" w:line="276" w:lineRule="auto"/>
              <w:contextualSpacing/>
              <w:jc w:val="center"/>
              <w:rPr>
                <w:rFonts w:eastAsia="Calibri"/>
                <w:b/>
                <w:sz w:val="18"/>
                <w:szCs w:val="18"/>
                <w:lang w:eastAsia="en-US"/>
              </w:rPr>
            </w:pPr>
            <w:r w:rsidRPr="0055516B">
              <w:rPr>
                <w:rFonts w:eastAsia="Calibri"/>
                <w:b/>
                <w:sz w:val="18"/>
                <w:szCs w:val="18"/>
                <w:lang w:eastAsia="en-US"/>
              </w:rPr>
              <w:t>Соответствие деятельности педагогических работников требованиям законодательства в сфере образования</w:t>
            </w:r>
          </w:p>
        </w:tc>
        <w:tc>
          <w:tcPr>
            <w:tcW w:w="1701" w:type="dxa"/>
          </w:tcPr>
          <w:p w:rsidR="007C3F00" w:rsidRPr="0055516B" w:rsidRDefault="007C3F00" w:rsidP="00D0111B">
            <w:pPr>
              <w:rPr>
                <w:rFonts w:eastAsia="Calibri"/>
                <w:b/>
                <w:sz w:val="18"/>
                <w:szCs w:val="18"/>
                <w:lang w:eastAsia="en-US"/>
              </w:rPr>
            </w:pPr>
          </w:p>
        </w:tc>
      </w:tr>
      <w:tr w:rsidR="007C3F00" w:rsidRPr="0055516B" w:rsidTr="00D0111B">
        <w:trPr>
          <w:trHeight w:val="830"/>
        </w:trPr>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1.1.</w:t>
            </w:r>
          </w:p>
          <w:p w:rsidR="007C3F00" w:rsidRPr="0055516B" w:rsidRDefault="007C3F00" w:rsidP="00D0111B">
            <w:pPr>
              <w:jc w:val="center"/>
              <w:rPr>
                <w:rFonts w:eastAsia="Calibri"/>
                <w:sz w:val="18"/>
                <w:szCs w:val="18"/>
                <w:lang w:eastAsia="en-US"/>
              </w:rPr>
            </w:pP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Отсутствие правонарушений, совершенных в процессе осуществления деятельности в пределах, определенных действующим трудовым и гражданским законодательством.</w:t>
            </w:r>
          </w:p>
          <w:p w:rsidR="007C3F00" w:rsidRPr="0055516B" w:rsidRDefault="007C3F00" w:rsidP="00D0111B">
            <w:pPr>
              <w:jc w:val="both"/>
              <w:rPr>
                <w:rFonts w:eastAsia="Calibri"/>
                <w:sz w:val="18"/>
                <w:szCs w:val="18"/>
                <w:lang w:eastAsia="en-US"/>
              </w:rPr>
            </w:pPr>
            <w:r w:rsidRPr="0055516B">
              <w:rPr>
                <w:rFonts w:eastAsia="Calibri"/>
                <w:sz w:val="18"/>
                <w:szCs w:val="18"/>
                <w:lang w:eastAsia="en-US"/>
              </w:rPr>
              <w:t>Соблюдение внутреннего трудового распорядка, должностных инструкций</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3 балла -  нарушения отсутствуют</w:t>
            </w:r>
          </w:p>
          <w:p w:rsidR="007C3F00" w:rsidRPr="0055516B" w:rsidRDefault="007C3F00" w:rsidP="00D0111B">
            <w:pPr>
              <w:rPr>
                <w:rFonts w:eastAsia="Calibri"/>
                <w:sz w:val="18"/>
                <w:szCs w:val="18"/>
                <w:lang w:eastAsia="en-US"/>
              </w:rPr>
            </w:pPr>
            <w:r w:rsidRPr="0055516B">
              <w:rPr>
                <w:rFonts w:eastAsia="Calibri"/>
                <w:sz w:val="18"/>
                <w:szCs w:val="18"/>
                <w:lang w:eastAsia="en-US"/>
              </w:rPr>
              <w:t xml:space="preserve">1 балл – выявлены незначительные нарушения </w:t>
            </w:r>
          </w:p>
          <w:p w:rsidR="007C3F00" w:rsidRPr="0055516B" w:rsidRDefault="007C3F00" w:rsidP="00D0111B">
            <w:pPr>
              <w:rPr>
                <w:rFonts w:eastAsia="Calibri"/>
                <w:sz w:val="18"/>
                <w:szCs w:val="18"/>
                <w:lang w:eastAsia="en-US"/>
              </w:rPr>
            </w:pPr>
            <w:r w:rsidRPr="0055516B">
              <w:rPr>
                <w:rFonts w:eastAsia="Calibri"/>
                <w:sz w:val="18"/>
                <w:szCs w:val="18"/>
                <w:lang w:eastAsia="en-US"/>
              </w:rPr>
              <w:t>0 баллов – выявлены значительные нарушения</w:t>
            </w:r>
          </w:p>
          <w:p w:rsidR="007C3F00" w:rsidRPr="0055516B" w:rsidRDefault="007C3F00" w:rsidP="00D0111B">
            <w:pPr>
              <w:rPr>
                <w:rFonts w:eastAsia="Calibri"/>
                <w:b/>
                <w:sz w:val="18"/>
                <w:szCs w:val="18"/>
                <w:lang w:eastAsia="en-US"/>
              </w:rPr>
            </w:pPr>
            <w:r w:rsidRPr="0055516B">
              <w:rPr>
                <w:rFonts w:eastAsia="Calibri"/>
                <w:sz w:val="18"/>
                <w:szCs w:val="18"/>
                <w:lang w:eastAsia="en-US"/>
              </w:rPr>
              <w:t xml:space="preserve">-5 баллов - нарушения </w:t>
            </w:r>
            <w:r w:rsidRPr="0055516B">
              <w:rPr>
                <w:rFonts w:eastAsia="Calibri"/>
                <w:sz w:val="18"/>
                <w:szCs w:val="18"/>
                <w:lang w:eastAsia="en-US"/>
              </w:rPr>
              <w:lastRenderedPageBreak/>
              <w:t>имеются</w:t>
            </w:r>
          </w:p>
        </w:tc>
        <w:tc>
          <w:tcPr>
            <w:tcW w:w="2268" w:type="dxa"/>
            <w:shd w:val="clear" w:color="auto" w:fill="auto"/>
          </w:tcPr>
          <w:p w:rsidR="007C3F00" w:rsidRPr="0055516B" w:rsidRDefault="007C3F00" w:rsidP="00D0111B">
            <w:pPr>
              <w:jc w:val="center"/>
              <w:rPr>
                <w:rFonts w:eastAsia="Calibri"/>
                <w:b/>
                <w:sz w:val="18"/>
                <w:szCs w:val="18"/>
                <w:lang w:eastAsia="en-US"/>
              </w:rPr>
            </w:pPr>
            <w:r w:rsidRPr="0055516B">
              <w:rPr>
                <w:rFonts w:eastAsia="Calibri"/>
                <w:sz w:val="18"/>
                <w:szCs w:val="18"/>
                <w:lang w:eastAsia="en-US"/>
              </w:rPr>
              <w:lastRenderedPageBreak/>
              <w:t>Принимаются в учет замечания, акты, аналитические справки, докладные</w:t>
            </w:r>
          </w:p>
        </w:tc>
        <w:tc>
          <w:tcPr>
            <w:tcW w:w="992" w:type="dxa"/>
            <w:shd w:val="clear" w:color="auto" w:fill="auto"/>
          </w:tcPr>
          <w:p w:rsidR="007C3F00" w:rsidRPr="0055516B" w:rsidRDefault="007C3F00" w:rsidP="00D0111B">
            <w:pPr>
              <w:jc w:val="center"/>
              <w:rPr>
                <w:rFonts w:eastAsia="Calibri"/>
                <w:b/>
                <w:sz w:val="18"/>
                <w:szCs w:val="18"/>
                <w:lang w:eastAsia="en-US"/>
              </w:rPr>
            </w:pPr>
          </w:p>
        </w:tc>
        <w:tc>
          <w:tcPr>
            <w:tcW w:w="1701" w:type="dxa"/>
          </w:tcPr>
          <w:p w:rsidR="007C3F00" w:rsidRPr="0055516B" w:rsidRDefault="007C3F00" w:rsidP="00D0111B">
            <w:pPr>
              <w:jc w:val="center"/>
              <w:rPr>
                <w:rFonts w:eastAsia="Calibri"/>
                <w:b/>
                <w:sz w:val="18"/>
                <w:szCs w:val="18"/>
                <w:lang w:eastAsia="en-US"/>
              </w:rPr>
            </w:pPr>
          </w:p>
        </w:tc>
      </w:tr>
      <w:tr w:rsidR="007C3F00" w:rsidRPr="0055516B" w:rsidTr="00D0111B">
        <w:trPr>
          <w:trHeight w:val="700"/>
        </w:trPr>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lastRenderedPageBreak/>
              <w:t>1.2.</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Невыполнение в срок приказов и распоряжений руководителя</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2 балла – приказы и распоряжения выполняются в срок</w:t>
            </w:r>
          </w:p>
          <w:p w:rsidR="007C3F00" w:rsidRPr="0055516B" w:rsidRDefault="007C3F00" w:rsidP="00D0111B">
            <w:pPr>
              <w:rPr>
                <w:rFonts w:eastAsia="Calibri"/>
                <w:sz w:val="18"/>
                <w:szCs w:val="18"/>
                <w:lang w:eastAsia="en-US"/>
              </w:rPr>
            </w:pPr>
            <w:r w:rsidRPr="0055516B">
              <w:rPr>
                <w:rFonts w:eastAsia="Calibri"/>
                <w:sz w:val="18"/>
                <w:szCs w:val="18"/>
                <w:lang w:eastAsia="en-US"/>
              </w:rPr>
              <w:t>0 баллов – невыполнение в срок приказов и распоряжений</w:t>
            </w:r>
          </w:p>
          <w:p w:rsidR="007C3F00" w:rsidRPr="0055516B" w:rsidRDefault="007C3F00" w:rsidP="00D0111B">
            <w:pPr>
              <w:rPr>
                <w:rFonts w:eastAsia="Calibri"/>
                <w:sz w:val="18"/>
                <w:szCs w:val="18"/>
                <w:lang w:eastAsia="en-US"/>
              </w:rPr>
            </w:pPr>
            <w:r w:rsidRPr="0055516B">
              <w:rPr>
                <w:rFonts w:eastAsia="Calibri"/>
                <w:sz w:val="18"/>
                <w:szCs w:val="18"/>
                <w:lang w:eastAsia="en-US"/>
              </w:rPr>
              <w:t>-5 баллов - нарушения имеются</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Принимаются в учет замечания, акты, аналитические справки, докладные</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1.3.</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Отсутствие обоснованных жалоб на работу педагога</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3 балла – жалобы отсутствуют</w:t>
            </w:r>
          </w:p>
          <w:p w:rsidR="007C3F00" w:rsidRPr="0055516B" w:rsidRDefault="007C3F00" w:rsidP="00D0111B">
            <w:pPr>
              <w:rPr>
                <w:rFonts w:eastAsia="Calibri"/>
                <w:sz w:val="18"/>
                <w:szCs w:val="18"/>
                <w:lang w:eastAsia="en-US"/>
              </w:rPr>
            </w:pPr>
            <w:r w:rsidRPr="0055516B">
              <w:rPr>
                <w:rFonts w:eastAsia="Calibri"/>
                <w:sz w:val="18"/>
                <w:szCs w:val="18"/>
                <w:lang w:eastAsia="en-US"/>
              </w:rPr>
              <w:t xml:space="preserve">1 балл – жалобы есть, но они </w:t>
            </w:r>
            <w:proofErr w:type="spellStart"/>
            <w:r w:rsidRPr="0055516B">
              <w:rPr>
                <w:rFonts w:eastAsia="Calibri"/>
                <w:sz w:val="18"/>
                <w:szCs w:val="18"/>
                <w:lang w:eastAsia="en-US"/>
              </w:rPr>
              <w:t>необоснованны</w:t>
            </w:r>
            <w:proofErr w:type="spellEnd"/>
          </w:p>
          <w:p w:rsidR="007C3F00" w:rsidRPr="0055516B" w:rsidRDefault="007C3F00" w:rsidP="00D0111B">
            <w:pPr>
              <w:rPr>
                <w:rFonts w:eastAsia="Calibri"/>
                <w:sz w:val="18"/>
                <w:szCs w:val="18"/>
                <w:lang w:eastAsia="en-US"/>
              </w:rPr>
            </w:pPr>
            <w:r w:rsidRPr="0055516B">
              <w:rPr>
                <w:rFonts w:eastAsia="Calibri"/>
                <w:sz w:val="18"/>
                <w:szCs w:val="18"/>
                <w:lang w:eastAsia="en-US"/>
              </w:rPr>
              <w:t>0 баллов – жалобы обоснованы</w:t>
            </w:r>
          </w:p>
          <w:p w:rsidR="007C3F00" w:rsidRPr="0055516B" w:rsidRDefault="007C3F00" w:rsidP="00D0111B">
            <w:pPr>
              <w:rPr>
                <w:rFonts w:eastAsia="Calibri"/>
                <w:sz w:val="18"/>
                <w:szCs w:val="18"/>
                <w:lang w:eastAsia="en-US"/>
              </w:rPr>
            </w:pPr>
            <w:r w:rsidRPr="0055516B">
              <w:rPr>
                <w:rFonts w:eastAsia="Calibri"/>
                <w:sz w:val="18"/>
                <w:szCs w:val="18"/>
                <w:lang w:eastAsia="en-US"/>
              </w:rPr>
              <w:t>-5 баллов – жалобы  имеются</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Принимаются в учет замечания, акты, аналитические справки, докладные</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1.4.</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Соблюдение режима дня в  своей возрастной групп</w:t>
            </w:r>
            <w:proofErr w:type="gramStart"/>
            <w:r w:rsidRPr="0055516B">
              <w:rPr>
                <w:rFonts w:eastAsia="Calibri"/>
                <w:sz w:val="18"/>
                <w:szCs w:val="18"/>
                <w:lang w:eastAsia="en-US"/>
              </w:rPr>
              <w:t>е(</w:t>
            </w:r>
            <w:proofErr w:type="gramEnd"/>
            <w:r w:rsidRPr="0055516B">
              <w:rPr>
                <w:rFonts w:eastAsia="Calibri"/>
                <w:sz w:val="18"/>
                <w:szCs w:val="18"/>
                <w:lang w:eastAsia="en-US"/>
              </w:rPr>
              <w:t>прогулка, длительность ООД, )</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2 балла – режим соблюдается</w:t>
            </w:r>
          </w:p>
          <w:p w:rsidR="007C3F00" w:rsidRPr="0055516B" w:rsidRDefault="007C3F00" w:rsidP="00D0111B">
            <w:pPr>
              <w:rPr>
                <w:rFonts w:eastAsia="Calibri"/>
                <w:sz w:val="18"/>
                <w:szCs w:val="18"/>
                <w:lang w:eastAsia="en-US"/>
              </w:rPr>
            </w:pPr>
            <w:r w:rsidRPr="0055516B">
              <w:rPr>
                <w:rFonts w:eastAsia="Calibri"/>
                <w:sz w:val="18"/>
                <w:szCs w:val="18"/>
                <w:lang w:eastAsia="en-US"/>
              </w:rPr>
              <w:t>1 баллов – наличие случаев (незначительное)</w:t>
            </w:r>
          </w:p>
          <w:p w:rsidR="007C3F00" w:rsidRPr="0055516B" w:rsidRDefault="007C3F00" w:rsidP="00D0111B">
            <w:pPr>
              <w:rPr>
                <w:rFonts w:eastAsia="Calibri"/>
                <w:sz w:val="18"/>
                <w:szCs w:val="18"/>
                <w:lang w:eastAsia="en-US"/>
              </w:rPr>
            </w:pPr>
            <w:r w:rsidRPr="0055516B">
              <w:rPr>
                <w:rFonts w:eastAsia="Calibri"/>
                <w:sz w:val="18"/>
                <w:szCs w:val="18"/>
                <w:lang w:eastAsia="en-US"/>
              </w:rPr>
              <w:t>-5 баллов – режим не соблюдается регулярно</w:t>
            </w:r>
          </w:p>
          <w:p w:rsidR="007C3F00" w:rsidRPr="0055516B" w:rsidRDefault="007C3F00" w:rsidP="00D0111B">
            <w:pPr>
              <w:rPr>
                <w:rFonts w:eastAsia="Calibri"/>
                <w:sz w:val="18"/>
                <w:szCs w:val="18"/>
                <w:lang w:eastAsia="en-US"/>
              </w:rPr>
            </w:pP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Принимаются в учет замечания, акты, аналитические справки, докладные</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1.5.</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Отсутствие травм у воспитанников во время организации образовательного процесса</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3 балла – травмы среди воспитанников отсутствуют</w:t>
            </w:r>
          </w:p>
          <w:p w:rsidR="007C3F00" w:rsidRPr="0055516B" w:rsidRDefault="007C3F00" w:rsidP="00D0111B">
            <w:pPr>
              <w:rPr>
                <w:rFonts w:eastAsia="Calibri"/>
                <w:sz w:val="18"/>
                <w:szCs w:val="18"/>
                <w:lang w:eastAsia="en-US"/>
              </w:rPr>
            </w:pPr>
            <w:r w:rsidRPr="0055516B">
              <w:rPr>
                <w:rFonts w:eastAsia="Calibri"/>
                <w:sz w:val="18"/>
                <w:szCs w:val="18"/>
                <w:lang w:eastAsia="en-US"/>
              </w:rPr>
              <w:t>0 баллов – наличие травм</w:t>
            </w:r>
          </w:p>
          <w:p w:rsidR="007C3F00" w:rsidRPr="0055516B" w:rsidRDefault="007C3F00" w:rsidP="00D0111B">
            <w:pPr>
              <w:rPr>
                <w:rFonts w:eastAsia="Calibri"/>
                <w:sz w:val="18"/>
                <w:szCs w:val="18"/>
                <w:lang w:eastAsia="en-US"/>
              </w:rPr>
            </w:pPr>
            <w:r w:rsidRPr="0055516B">
              <w:rPr>
                <w:rFonts w:eastAsia="Calibri"/>
                <w:sz w:val="18"/>
                <w:szCs w:val="18"/>
                <w:lang w:eastAsia="en-US"/>
              </w:rPr>
              <w:t>-10 баллов – наличие травмы</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Акт форма Н-2. Н-1</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c>
          <w:tcPr>
            <w:tcW w:w="8789" w:type="dxa"/>
            <w:gridSpan w:val="5"/>
            <w:shd w:val="clear" w:color="auto" w:fill="auto"/>
          </w:tcPr>
          <w:p w:rsidR="007C3F00" w:rsidRPr="0055516B" w:rsidRDefault="007C3F00" w:rsidP="00D0111B">
            <w:pPr>
              <w:numPr>
                <w:ilvl w:val="0"/>
                <w:numId w:val="42"/>
              </w:numPr>
              <w:spacing w:after="200" w:line="276" w:lineRule="auto"/>
              <w:contextualSpacing/>
              <w:jc w:val="center"/>
              <w:rPr>
                <w:rFonts w:eastAsia="Calibri"/>
                <w:b/>
                <w:sz w:val="18"/>
                <w:szCs w:val="18"/>
                <w:lang w:eastAsia="en-US"/>
              </w:rPr>
            </w:pPr>
            <w:r w:rsidRPr="0055516B">
              <w:rPr>
                <w:rFonts w:eastAsia="Calibri"/>
                <w:b/>
                <w:sz w:val="18"/>
                <w:szCs w:val="18"/>
                <w:lang w:eastAsia="en-US"/>
              </w:rPr>
              <w:t>Качество организации образовательного процесса</w:t>
            </w:r>
          </w:p>
        </w:tc>
        <w:tc>
          <w:tcPr>
            <w:tcW w:w="1701" w:type="dxa"/>
          </w:tcPr>
          <w:p w:rsidR="007C3F00" w:rsidRPr="0055516B" w:rsidRDefault="007C3F00" w:rsidP="00D0111B">
            <w:pPr>
              <w:rPr>
                <w:rFonts w:eastAsia="Calibri"/>
                <w:b/>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2.1.</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Доля дней, проведенных воспитанниками в группах (по факту)</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2 балла – 75% и выше</w:t>
            </w:r>
          </w:p>
          <w:p w:rsidR="007C3F00" w:rsidRPr="0055516B" w:rsidRDefault="007C3F00" w:rsidP="00D0111B">
            <w:pPr>
              <w:rPr>
                <w:rFonts w:eastAsia="Calibri"/>
                <w:sz w:val="18"/>
                <w:szCs w:val="18"/>
                <w:lang w:eastAsia="en-US"/>
              </w:rPr>
            </w:pPr>
            <w:r w:rsidRPr="0055516B">
              <w:rPr>
                <w:rFonts w:eastAsia="Calibri"/>
                <w:sz w:val="18"/>
                <w:szCs w:val="18"/>
                <w:lang w:eastAsia="en-US"/>
              </w:rPr>
              <w:t>-2 баллов – менее 75%</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Отчетным периодом считается календарный месяц</w:t>
            </w:r>
            <w:proofErr w:type="gramStart"/>
            <w:r w:rsidRPr="0055516B">
              <w:rPr>
                <w:rFonts w:eastAsia="Calibri"/>
                <w:sz w:val="18"/>
                <w:szCs w:val="18"/>
                <w:lang w:eastAsia="en-US"/>
              </w:rPr>
              <w:t>.</w:t>
            </w:r>
            <w:proofErr w:type="gramEnd"/>
            <w:r w:rsidRPr="0055516B">
              <w:rPr>
                <w:rFonts w:eastAsia="Calibri"/>
                <w:sz w:val="18"/>
                <w:szCs w:val="18"/>
                <w:lang w:eastAsia="en-US"/>
              </w:rPr>
              <w:t xml:space="preserve"> </w:t>
            </w:r>
            <w:proofErr w:type="gramStart"/>
            <w:r w:rsidRPr="0055516B">
              <w:rPr>
                <w:rFonts w:eastAsia="Calibri"/>
                <w:sz w:val="18"/>
                <w:szCs w:val="18"/>
                <w:lang w:eastAsia="en-US"/>
              </w:rPr>
              <w:t>к</w:t>
            </w:r>
            <w:proofErr w:type="gramEnd"/>
            <w:r w:rsidRPr="0055516B">
              <w:rPr>
                <w:rFonts w:eastAsia="Calibri"/>
                <w:sz w:val="18"/>
                <w:szCs w:val="18"/>
                <w:lang w:eastAsia="en-US"/>
              </w:rPr>
              <w:t>вартал. год</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2.2.</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Повышение квалификационной категории (1 раз в 5 лет)</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10 баллов – квалификационная категория повышена</w:t>
            </w:r>
          </w:p>
          <w:p w:rsidR="007C3F00" w:rsidRPr="0055516B" w:rsidRDefault="007C3F00" w:rsidP="00D0111B">
            <w:pPr>
              <w:rPr>
                <w:rFonts w:eastAsia="Calibri"/>
                <w:sz w:val="18"/>
                <w:szCs w:val="18"/>
                <w:lang w:eastAsia="en-US"/>
              </w:rPr>
            </w:pPr>
            <w:r w:rsidRPr="0055516B">
              <w:rPr>
                <w:rFonts w:eastAsia="Calibri"/>
                <w:sz w:val="18"/>
                <w:szCs w:val="18"/>
                <w:lang w:eastAsia="en-US"/>
              </w:rPr>
              <w:t>0 баллов – не проходил аттестацию в отчетный период</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 xml:space="preserve">Наличие приказа департамента образования Ярославской области </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2.3.</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Повышение образовательного уровня педагога</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5 балл – прохождение курсов повышения квалификации(72 часа)</w:t>
            </w:r>
          </w:p>
          <w:p w:rsidR="007C3F00" w:rsidRPr="0055516B" w:rsidRDefault="007C3F00" w:rsidP="00D0111B">
            <w:pPr>
              <w:rPr>
                <w:rFonts w:eastAsia="Calibri"/>
                <w:sz w:val="18"/>
                <w:szCs w:val="18"/>
                <w:lang w:eastAsia="en-US"/>
              </w:rPr>
            </w:pPr>
            <w:r w:rsidRPr="0055516B">
              <w:rPr>
                <w:rFonts w:eastAsia="Calibri"/>
                <w:sz w:val="18"/>
                <w:szCs w:val="18"/>
                <w:lang w:eastAsia="en-US"/>
              </w:rPr>
              <w:t>3 балла – прохождение курсов повышения квалификаци</w:t>
            </w:r>
            <w:proofErr w:type="gramStart"/>
            <w:r w:rsidRPr="0055516B">
              <w:rPr>
                <w:rFonts w:eastAsia="Calibri"/>
                <w:sz w:val="18"/>
                <w:szCs w:val="18"/>
                <w:lang w:eastAsia="en-US"/>
              </w:rPr>
              <w:t>и(</w:t>
            </w:r>
            <w:proofErr w:type="gramEnd"/>
            <w:r w:rsidRPr="0055516B">
              <w:rPr>
                <w:rFonts w:eastAsia="Calibri"/>
                <w:sz w:val="18"/>
                <w:szCs w:val="18"/>
                <w:lang w:eastAsia="en-US"/>
              </w:rPr>
              <w:t xml:space="preserve"> менее 72 часа)</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Наличие документа, удостоверение, свидетельства</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2.4.</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Участие педагога в  утренниках, праздниках, развлечениях на других возрастных группах.</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2 балла – участие в мероприятиях</w:t>
            </w:r>
          </w:p>
          <w:p w:rsidR="007C3F00" w:rsidRPr="0055516B" w:rsidRDefault="007C3F00" w:rsidP="00D0111B">
            <w:pPr>
              <w:rPr>
                <w:rFonts w:eastAsia="Calibri"/>
                <w:sz w:val="18"/>
                <w:szCs w:val="18"/>
                <w:lang w:eastAsia="en-US"/>
              </w:rPr>
            </w:pPr>
            <w:r w:rsidRPr="0055516B">
              <w:rPr>
                <w:rFonts w:eastAsia="Calibri"/>
                <w:sz w:val="18"/>
                <w:szCs w:val="18"/>
                <w:lang w:eastAsia="en-US"/>
              </w:rPr>
              <w:t>0 баллов – не участвовали</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Принимаются в учет исполнение ролей, мероприятия не на своей возрастной группе</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p w:rsidR="007C3F00" w:rsidRPr="0055516B" w:rsidRDefault="007C3F00" w:rsidP="00D0111B">
            <w:pPr>
              <w:jc w:val="center"/>
              <w:rPr>
                <w:rFonts w:eastAsia="Calibri"/>
                <w:sz w:val="18"/>
                <w:szCs w:val="18"/>
                <w:lang w:eastAsia="en-US"/>
              </w:rPr>
            </w:pPr>
          </w:p>
          <w:p w:rsidR="007C3F00" w:rsidRPr="0055516B" w:rsidRDefault="007C3F00" w:rsidP="00D0111B">
            <w:pPr>
              <w:jc w:val="center"/>
              <w:rPr>
                <w:rFonts w:eastAsia="Calibri"/>
                <w:sz w:val="18"/>
                <w:szCs w:val="18"/>
                <w:lang w:eastAsia="en-US"/>
              </w:rPr>
            </w:pPr>
          </w:p>
          <w:p w:rsidR="007C3F00" w:rsidRPr="0055516B" w:rsidRDefault="007C3F00" w:rsidP="00D0111B">
            <w:pPr>
              <w:jc w:val="center"/>
              <w:rPr>
                <w:rFonts w:eastAsia="Calibri"/>
                <w:sz w:val="18"/>
                <w:szCs w:val="18"/>
                <w:lang w:eastAsia="en-US"/>
              </w:rPr>
            </w:pPr>
          </w:p>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2.5.</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Участие в конкурсах профессионального мастерства</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50 баллов – победитель регионального конкурса</w:t>
            </w:r>
          </w:p>
          <w:p w:rsidR="007C3F00" w:rsidRPr="0055516B" w:rsidRDefault="007C3F00" w:rsidP="00D0111B">
            <w:pPr>
              <w:rPr>
                <w:rFonts w:eastAsia="Calibri"/>
                <w:sz w:val="18"/>
                <w:szCs w:val="18"/>
                <w:lang w:eastAsia="en-US"/>
              </w:rPr>
            </w:pPr>
            <w:r w:rsidRPr="0055516B">
              <w:rPr>
                <w:rFonts w:eastAsia="Calibri"/>
                <w:sz w:val="18"/>
                <w:szCs w:val="18"/>
                <w:lang w:eastAsia="en-US"/>
              </w:rPr>
              <w:t xml:space="preserve">20 баллов – победитель городского конкурса, </w:t>
            </w:r>
          </w:p>
          <w:p w:rsidR="007C3F00" w:rsidRPr="0055516B" w:rsidRDefault="007C3F00" w:rsidP="00D0111B">
            <w:pPr>
              <w:rPr>
                <w:rFonts w:eastAsia="Calibri"/>
                <w:sz w:val="18"/>
                <w:szCs w:val="18"/>
                <w:lang w:eastAsia="en-US"/>
              </w:rPr>
            </w:pPr>
            <w:r w:rsidRPr="0055516B">
              <w:rPr>
                <w:rFonts w:eastAsia="Calibri"/>
                <w:sz w:val="18"/>
                <w:szCs w:val="18"/>
                <w:lang w:eastAsia="en-US"/>
              </w:rPr>
              <w:t>10 баллов – участник регионального конкурса</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При расчете учитываются конкурсы «Воспитатель года», «Педагогический дебют», «Золотой фонд», «Психолог года»</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2.6.</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 xml:space="preserve">Отсутствие замечаний по </w:t>
            </w:r>
            <w:r w:rsidRPr="0055516B">
              <w:rPr>
                <w:rFonts w:eastAsia="Calibri"/>
                <w:sz w:val="18"/>
                <w:szCs w:val="18"/>
                <w:lang w:eastAsia="en-US"/>
              </w:rPr>
              <w:lastRenderedPageBreak/>
              <w:t>организации развивающей, предметно-пространственной среды (соответствие ФГОС, СанПиН)</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lastRenderedPageBreak/>
              <w:t xml:space="preserve">2 балла – отсутствие </w:t>
            </w:r>
            <w:r w:rsidRPr="0055516B">
              <w:rPr>
                <w:rFonts w:eastAsia="Calibri"/>
                <w:sz w:val="18"/>
                <w:szCs w:val="18"/>
                <w:lang w:eastAsia="en-US"/>
              </w:rPr>
              <w:lastRenderedPageBreak/>
              <w:t>замечаний</w:t>
            </w:r>
          </w:p>
          <w:p w:rsidR="007C3F00" w:rsidRPr="0055516B" w:rsidRDefault="007C3F00" w:rsidP="00D0111B">
            <w:pPr>
              <w:rPr>
                <w:rFonts w:eastAsia="Calibri"/>
                <w:sz w:val="18"/>
                <w:szCs w:val="18"/>
                <w:lang w:eastAsia="en-US"/>
              </w:rPr>
            </w:pPr>
            <w:r w:rsidRPr="0055516B">
              <w:rPr>
                <w:rFonts w:eastAsia="Calibri"/>
                <w:sz w:val="18"/>
                <w:szCs w:val="18"/>
                <w:lang w:eastAsia="en-US"/>
              </w:rPr>
              <w:t>0 баллов – наличие замечаний</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lastRenderedPageBreak/>
              <w:t xml:space="preserve">Принимаются в учет </w:t>
            </w:r>
            <w:r w:rsidRPr="0055516B">
              <w:rPr>
                <w:rFonts w:eastAsia="Calibri"/>
                <w:sz w:val="18"/>
                <w:szCs w:val="18"/>
                <w:lang w:eastAsia="en-US"/>
              </w:rPr>
              <w:lastRenderedPageBreak/>
              <w:t>замечания, акты, аналитические справки, докладные</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lastRenderedPageBreak/>
              <w:t>2.7.</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Участие педагога в мероприятиях детского сада, открытые мероприятия для педагогов учреждений.</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2 балла – участие в мероприятиях</w:t>
            </w:r>
          </w:p>
          <w:p w:rsidR="007C3F00" w:rsidRPr="0055516B" w:rsidRDefault="007C3F00" w:rsidP="00D0111B">
            <w:pPr>
              <w:rPr>
                <w:rFonts w:eastAsia="Calibri"/>
                <w:sz w:val="18"/>
                <w:szCs w:val="18"/>
                <w:lang w:eastAsia="en-US"/>
              </w:rPr>
            </w:pPr>
            <w:r w:rsidRPr="0055516B">
              <w:rPr>
                <w:rFonts w:eastAsia="Calibri"/>
                <w:sz w:val="18"/>
                <w:szCs w:val="18"/>
                <w:lang w:eastAsia="en-US"/>
              </w:rPr>
              <w:t xml:space="preserve">-5 баллов </w:t>
            </w:r>
            <w:proofErr w:type="gramStart"/>
            <w:r w:rsidRPr="0055516B">
              <w:rPr>
                <w:rFonts w:eastAsia="Calibri"/>
                <w:sz w:val="18"/>
                <w:szCs w:val="18"/>
                <w:lang w:eastAsia="en-US"/>
              </w:rPr>
              <w:t>–о</w:t>
            </w:r>
            <w:proofErr w:type="gramEnd"/>
            <w:r w:rsidRPr="0055516B">
              <w:rPr>
                <w:rFonts w:eastAsia="Calibri"/>
                <w:sz w:val="18"/>
                <w:szCs w:val="18"/>
                <w:lang w:eastAsia="en-US"/>
              </w:rPr>
              <w:t>тказ от участия в мероприятиях</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Грамоты, благодарности, сертификаты</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p w:rsidR="007C3F00" w:rsidRPr="0055516B" w:rsidRDefault="007C3F00" w:rsidP="00D0111B">
            <w:pPr>
              <w:jc w:val="center"/>
              <w:rPr>
                <w:rFonts w:eastAsia="Calibri"/>
                <w:sz w:val="18"/>
                <w:szCs w:val="18"/>
                <w:lang w:eastAsia="en-US"/>
              </w:rPr>
            </w:pPr>
          </w:p>
          <w:p w:rsidR="007C3F00" w:rsidRPr="0055516B" w:rsidRDefault="007C3F00" w:rsidP="00D0111B">
            <w:pPr>
              <w:jc w:val="center"/>
              <w:rPr>
                <w:rFonts w:eastAsia="Calibri"/>
                <w:sz w:val="18"/>
                <w:szCs w:val="18"/>
                <w:lang w:eastAsia="en-US"/>
              </w:rPr>
            </w:pPr>
          </w:p>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2.8.</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Участие педагога в  конкурсах, в том числе и интернет конкурсах.</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2 балла – участие в мероприятиях</w:t>
            </w:r>
          </w:p>
          <w:p w:rsidR="007C3F00" w:rsidRPr="0055516B" w:rsidRDefault="007C3F00" w:rsidP="00D0111B">
            <w:pPr>
              <w:rPr>
                <w:rFonts w:eastAsia="Calibri"/>
                <w:sz w:val="18"/>
                <w:szCs w:val="18"/>
                <w:lang w:eastAsia="en-US"/>
              </w:rPr>
            </w:pPr>
            <w:r w:rsidRPr="0055516B">
              <w:rPr>
                <w:rFonts w:eastAsia="Calibri"/>
                <w:sz w:val="18"/>
                <w:szCs w:val="18"/>
                <w:lang w:eastAsia="en-US"/>
              </w:rPr>
              <w:t xml:space="preserve">-5 баллов </w:t>
            </w:r>
            <w:proofErr w:type="gramStart"/>
            <w:r w:rsidRPr="0055516B">
              <w:rPr>
                <w:rFonts w:eastAsia="Calibri"/>
                <w:sz w:val="18"/>
                <w:szCs w:val="18"/>
                <w:lang w:eastAsia="en-US"/>
              </w:rPr>
              <w:t>–о</w:t>
            </w:r>
            <w:proofErr w:type="gramEnd"/>
            <w:r w:rsidRPr="0055516B">
              <w:rPr>
                <w:rFonts w:eastAsia="Calibri"/>
                <w:sz w:val="18"/>
                <w:szCs w:val="18"/>
                <w:lang w:eastAsia="en-US"/>
              </w:rPr>
              <w:t>тказ от участия в мероприятиях</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Призовые места (</w:t>
            </w:r>
            <w:r w:rsidRPr="0055516B">
              <w:rPr>
                <w:rFonts w:eastAsia="Calibri"/>
                <w:sz w:val="18"/>
                <w:szCs w:val="18"/>
                <w:lang w:val="en-US" w:eastAsia="en-US"/>
              </w:rPr>
              <w:t>I</w:t>
            </w:r>
            <w:r w:rsidRPr="0055516B">
              <w:rPr>
                <w:rFonts w:eastAsia="Calibri"/>
                <w:sz w:val="18"/>
                <w:szCs w:val="18"/>
                <w:lang w:eastAsia="en-US"/>
              </w:rPr>
              <w:t xml:space="preserve">, </w:t>
            </w:r>
            <w:r w:rsidRPr="0055516B">
              <w:rPr>
                <w:rFonts w:eastAsia="Calibri"/>
                <w:sz w:val="18"/>
                <w:szCs w:val="18"/>
                <w:lang w:val="en-US" w:eastAsia="en-US"/>
              </w:rPr>
              <w:t>II</w:t>
            </w:r>
            <w:r w:rsidRPr="0055516B">
              <w:rPr>
                <w:rFonts w:eastAsia="Calibri"/>
                <w:sz w:val="18"/>
                <w:szCs w:val="18"/>
                <w:lang w:eastAsia="en-US"/>
              </w:rPr>
              <w:t>.</w:t>
            </w:r>
            <w:r w:rsidRPr="0055516B">
              <w:rPr>
                <w:rFonts w:eastAsia="Calibri"/>
                <w:sz w:val="18"/>
                <w:szCs w:val="18"/>
                <w:lang w:val="en-US" w:eastAsia="en-US"/>
              </w:rPr>
              <w:t>III</w:t>
            </w:r>
            <w:r w:rsidRPr="0055516B">
              <w:rPr>
                <w:rFonts w:eastAsia="Calibri"/>
                <w:sz w:val="18"/>
                <w:szCs w:val="18"/>
                <w:lang w:eastAsia="en-US"/>
              </w:rPr>
              <w:t>)</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p w:rsidR="007C3F00" w:rsidRPr="0055516B" w:rsidRDefault="007C3F00" w:rsidP="00D0111B">
            <w:pPr>
              <w:jc w:val="center"/>
              <w:rPr>
                <w:rFonts w:eastAsia="Calibri"/>
                <w:sz w:val="18"/>
                <w:szCs w:val="18"/>
                <w:lang w:eastAsia="en-US"/>
              </w:rPr>
            </w:pPr>
          </w:p>
          <w:p w:rsidR="007C3F00" w:rsidRPr="0055516B" w:rsidRDefault="007C3F00" w:rsidP="00D0111B">
            <w:pPr>
              <w:jc w:val="center"/>
              <w:rPr>
                <w:rFonts w:eastAsia="Calibri"/>
                <w:sz w:val="18"/>
                <w:szCs w:val="18"/>
                <w:lang w:eastAsia="en-US"/>
              </w:rPr>
            </w:pPr>
          </w:p>
          <w:p w:rsidR="007C3F00" w:rsidRPr="0055516B" w:rsidRDefault="007C3F00" w:rsidP="00D0111B">
            <w:pPr>
              <w:jc w:val="center"/>
              <w:rPr>
                <w:rFonts w:eastAsia="Calibri"/>
                <w:sz w:val="18"/>
                <w:szCs w:val="18"/>
                <w:lang w:eastAsia="en-US"/>
              </w:rPr>
            </w:pPr>
          </w:p>
        </w:tc>
      </w:tr>
      <w:tr w:rsidR="007C3F00" w:rsidRPr="0055516B" w:rsidTr="00D0111B">
        <w:trPr>
          <w:trHeight w:val="327"/>
        </w:trPr>
        <w:tc>
          <w:tcPr>
            <w:tcW w:w="8789" w:type="dxa"/>
            <w:gridSpan w:val="5"/>
            <w:shd w:val="clear" w:color="auto" w:fill="auto"/>
          </w:tcPr>
          <w:p w:rsidR="007C3F00" w:rsidRPr="0055516B" w:rsidRDefault="007C3F00" w:rsidP="00D0111B">
            <w:pPr>
              <w:numPr>
                <w:ilvl w:val="0"/>
                <w:numId w:val="42"/>
              </w:numPr>
              <w:spacing w:after="200" w:line="276" w:lineRule="auto"/>
              <w:contextualSpacing/>
              <w:jc w:val="center"/>
              <w:rPr>
                <w:rFonts w:eastAsia="Calibri"/>
                <w:b/>
                <w:sz w:val="18"/>
                <w:szCs w:val="18"/>
                <w:lang w:eastAsia="en-US"/>
              </w:rPr>
            </w:pPr>
            <w:r w:rsidRPr="0055516B">
              <w:rPr>
                <w:rFonts w:eastAsia="Calibri"/>
                <w:b/>
                <w:sz w:val="18"/>
                <w:szCs w:val="18"/>
                <w:lang w:eastAsia="en-US"/>
              </w:rPr>
              <w:t>Информационная открытость профессиональной деятельности педагога</w:t>
            </w:r>
          </w:p>
        </w:tc>
        <w:tc>
          <w:tcPr>
            <w:tcW w:w="1701" w:type="dxa"/>
          </w:tcPr>
          <w:p w:rsidR="007C3F00" w:rsidRPr="0055516B" w:rsidRDefault="007C3F00" w:rsidP="00D0111B">
            <w:pPr>
              <w:rPr>
                <w:rFonts w:eastAsia="Calibri"/>
                <w:b/>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3.1.</w:t>
            </w:r>
          </w:p>
        </w:tc>
        <w:tc>
          <w:tcPr>
            <w:tcW w:w="2977"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Использование информационно-коммуникационных технологий (далее  ИКТ) в образовательной  деятельности</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2 балла – использует ИКТ постоянно</w:t>
            </w:r>
          </w:p>
          <w:p w:rsidR="007C3F00" w:rsidRPr="0055516B" w:rsidRDefault="007C3F00" w:rsidP="00D0111B">
            <w:pPr>
              <w:rPr>
                <w:rFonts w:eastAsia="Calibri"/>
                <w:sz w:val="18"/>
                <w:szCs w:val="18"/>
                <w:lang w:eastAsia="en-US"/>
              </w:rPr>
            </w:pPr>
            <w:r w:rsidRPr="0055516B">
              <w:rPr>
                <w:rFonts w:eastAsia="Calibri"/>
                <w:sz w:val="18"/>
                <w:szCs w:val="18"/>
                <w:lang w:eastAsia="en-US"/>
              </w:rPr>
              <w:t>0 баллов – не использует ИКТ</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Используются в образовательном процессе постоянно</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3.2.</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Наличие публикаций на сайтах педагогического сообщества, ДОУ, педагогических изданиях</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2 балла – материалы размещены</w:t>
            </w:r>
          </w:p>
          <w:p w:rsidR="007C3F00" w:rsidRPr="0055516B" w:rsidRDefault="007C3F00" w:rsidP="00D0111B">
            <w:pPr>
              <w:rPr>
                <w:rFonts w:eastAsia="Calibri"/>
                <w:sz w:val="18"/>
                <w:szCs w:val="18"/>
                <w:lang w:eastAsia="en-US"/>
              </w:rPr>
            </w:pPr>
            <w:r w:rsidRPr="0055516B">
              <w:rPr>
                <w:rFonts w:eastAsia="Calibri"/>
                <w:sz w:val="18"/>
                <w:szCs w:val="18"/>
                <w:lang w:eastAsia="en-US"/>
              </w:rPr>
              <w:t>0 баллов – публикаций нет</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Распечатка с сайта электронного адреса публикации и информации (приложить)</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3.3.</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Систематическое обновление информации  на стендах для родителей</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2 балла – информация обновляется не реже 1 раза в месяц</w:t>
            </w:r>
          </w:p>
          <w:p w:rsidR="007C3F00" w:rsidRPr="0055516B" w:rsidRDefault="007C3F00" w:rsidP="00D0111B">
            <w:pPr>
              <w:rPr>
                <w:rFonts w:eastAsia="Calibri"/>
                <w:sz w:val="18"/>
                <w:szCs w:val="18"/>
                <w:lang w:eastAsia="en-US"/>
              </w:rPr>
            </w:pPr>
            <w:r w:rsidRPr="0055516B">
              <w:rPr>
                <w:rFonts w:eastAsia="Calibri"/>
                <w:sz w:val="18"/>
                <w:szCs w:val="18"/>
                <w:lang w:eastAsia="en-US"/>
              </w:rPr>
              <w:t>0 баллов – информация не обновляется</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Консультации, стенгазеты, памятка</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p w:rsidR="007C3F00" w:rsidRPr="0055516B" w:rsidRDefault="007C3F00" w:rsidP="00D0111B">
            <w:pPr>
              <w:jc w:val="center"/>
              <w:rPr>
                <w:rFonts w:eastAsia="Calibri"/>
                <w:sz w:val="18"/>
                <w:szCs w:val="18"/>
                <w:lang w:eastAsia="en-US"/>
              </w:rPr>
            </w:pPr>
          </w:p>
          <w:p w:rsidR="007C3F00" w:rsidRPr="0055516B" w:rsidRDefault="007C3F00" w:rsidP="00D0111B">
            <w:pPr>
              <w:jc w:val="center"/>
              <w:rPr>
                <w:rFonts w:eastAsia="Calibri"/>
                <w:sz w:val="18"/>
                <w:szCs w:val="18"/>
                <w:lang w:eastAsia="en-US"/>
              </w:rPr>
            </w:pPr>
          </w:p>
          <w:p w:rsidR="007C3F00" w:rsidRPr="0055516B" w:rsidRDefault="007C3F00" w:rsidP="00D0111B">
            <w:pPr>
              <w:jc w:val="center"/>
              <w:rPr>
                <w:rFonts w:eastAsia="Calibri"/>
                <w:sz w:val="18"/>
                <w:szCs w:val="18"/>
                <w:lang w:eastAsia="en-US"/>
              </w:rPr>
            </w:pPr>
          </w:p>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3.4.</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Изготовление пособий, атрибутов, картотек, демонстрационного материала для педагогического процесса.</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 xml:space="preserve">2 балла – пополнение осуществляется </w:t>
            </w:r>
          </w:p>
          <w:p w:rsidR="007C3F00" w:rsidRPr="0055516B" w:rsidRDefault="007C3F00" w:rsidP="00D0111B">
            <w:pPr>
              <w:rPr>
                <w:rFonts w:eastAsia="Calibri"/>
                <w:sz w:val="18"/>
                <w:szCs w:val="18"/>
                <w:lang w:eastAsia="en-US"/>
              </w:rPr>
            </w:pPr>
            <w:r w:rsidRPr="0055516B">
              <w:rPr>
                <w:rFonts w:eastAsia="Calibri"/>
                <w:sz w:val="18"/>
                <w:szCs w:val="18"/>
                <w:lang w:eastAsia="en-US"/>
              </w:rPr>
              <w:t>0 баллов – пополнение не осуществляется</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 xml:space="preserve">Пополнение </w:t>
            </w:r>
            <w:proofErr w:type="spellStart"/>
            <w:r w:rsidRPr="0055516B">
              <w:rPr>
                <w:rFonts w:eastAsia="Calibri"/>
                <w:sz w:val="18"/>
                <w:szCs w:val="18"/>
                <w:lang w:eastAsia="en-US"/>
              </w:rPr>
              <w:t>метод</w:t>
            </w:r>
            <w:proofErr w:type="gramStart"/>
            <w:r w:rsidRPr="0055516B">
              <w:rPr>
                <w:rFonts w:eastAsia="Calibri"/>
                <w:sz w:val="18"/>
                <w:szCs w:val="18"/>
                <w:lang w:eastAsia="en-US"/>
              </w:rPr>
              <w:t>.б</w:t>
            </w:r>
            <w:proofErr w:type="gramEnd"/>
            <w:r w:rsidRPr="0055516B">
              <w:rPr>
                <w:rFonts w:eastAsia="Calibri"/>
                <w:sz w:val="18"/>
                <w:szCs w:val="18"/>
                <w:lang w:eastAsia="en-US"/>
              </w:rPr>
              <w:t>азы</w:t>
            </w:r>
            <w:proofErr w:type="spellEnd"/>
            <w:r w:rsidRPr="0055516B">
              <w:rPr>
                <w:rFonts w:eastAsia="Calibri"/>
                <w:sz w:val="18"/>
                <w:szCs w:val="18"/>
                <w:lang w:eastAsia="en-US"/>
              </w:rPr>
              <w:t xml:space="preserve"> группы</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c>
          <w:tcPr>
            <w:tcW w:w="8789" w:type="dxa"/>
            <w:gridSpan w:val="5"/>
            <w:shd w:val="clear" w:color="auto" w:fill="auto"/>
          </w:tcPr>
          <w:p w:rsidR="007C3F00" w:rsidRPr="0055516B" w:rsidRDefault="007C3F00" w:rsidP="00D0111B">
            <w:pPr>
              <w:numPr>
                <w:ilvl w:val="0"/>
                <w:numId w:val="42"/>
              </w:numPr>
              <w:spacing w:after="200" w:line="276" w:lineRule="auto"/>
              <w:contextualSpacing/>
              <w:jc w:val="center"/>
              <w:rPr>
                <w:rFonts w:eastAsia="Calibri"/>
                <w:b/>
                <w:sz w:val="18"/>
                <w:szCs w:val="18"/>
                <w:lang w:eastAsia="en-US"/>
              </w:rPr>
            </w:pPr>
            <w:r w:rsidRPr="0055516B">
              <w:rPr>
                <w:rFonts w:eastAsia="Calibri"/>
                <w:b/>
                <w:sz w:val="18"/>
                <w:szCs w:val="18"/>
                <w:lang w:eastAsia="en-US"/>
              </w:rPr>
              <w:t>Качество образовательной, воспитательной деятельности воспитанников</w:t>
            </w:r>
          </w:p>
        </w:tc>
        <w:tc>
          <w:tcPr>
            <w:tcW w:w="1701" w:type="dxa"/>
          </w:tcPr>
          <w:p w:rsidR="007C3F00" w:rsidRPr="0055516B" w:rsidRDefault="007C3F00" w:rsidP="00D0111B">
            <w:pPr>
              <w:contextualSpacing/>
              <w:rPr>
                <w:rFonts w:eastAsia="Calibri"/>
                <w:b/>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4.1.</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Доля детей, ни разу не болевших (индекс здоровья)</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2 балла – более 8%</w:t>
            </w:r>
          </w:p>
          <w:p w:rsidR="007C3F00" w:rsidRPr="0055516B" w:rsidRDefault="007C3F00" w:rsidP="00D0111B">
            <w:pPr>
              <w:rPr>
                <w:rFonts w:eastAsia="Calibri"/>
                <w:sz w:val="18"/>
                <w:szCs w:val="18"/>
                <w:lang w:eastAsia="en-US"/>
              </w:rPr>
            </w:pPr>
            <w:r w:rsidRPr="0055516B">
              <w:rPr>
                <w:rFonts w:eastAsia="Calibri"/>
                <w:sz w:val="18"/>
                <w:szCs w:val="18"/>
                <w:lang w:eastAsia="en-US"/>
              </w:rPr>
              <w:t>-2 баллов – менее 8%</w:t>
            </w:r>
          </w:p>
          <w:p w:rsidR="007C3F00" w:rsidRPr="0055516B" w:rsidRDefault="007C3F00" w:rsidP="00D0111B">
            <w:pPr>
              <w:rPr>
                <w:rFonts w:eastAsia="Calibri"/>
                <w:sz w:val="18"/>
                <w:szCs w:val="18"/>
                <w:lang w:eastAsia="en-US"/>
              </w:rPr>
            </w:pP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Анализ заболеваемости</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4.2.</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Участие воспитанников и родителей  в конкурсах, выставках и фестивалях</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3 балла –  участие более 60 % воспитанников</w:t>
            </w:r>
          </w:p>
          <w:p w:rsidR="007C3F00" w:rsidRPr="0055516B" w:rsidRDefault="007C3F00" w:rsidP="00D0111B">
            <w:pPr>
              <w:rPr>
                <w:rFonts w:eastAsia="Calibri"/>
                <w:sz w:val="18"/>
                <w:szCs w:val="18"/>
                <w:lang w:eastAsia="en-US"/>
              </w:rPr>
            </w:pPr>
            <w:r w:rsidRPr="0055516B">
              <w:rPr>
                <w:rFonts w:eastAsia="Calibri"/>
                <w:sz w:val="18"/>
                <w:szCs w:val="18"/>
                <w:lang w:eastAsia="en-US"/>
              </w:rPr>
              <w:t>2 балла –  более 30% воспитанников</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 xml:space="preserve">Дипломы, грамоты, </w:t>
            </w:r>
            <w:r w:rsidRPr="0055516B">
              <w:rPr>
                <w:rFonts w:eastAsia="Calibri"/>
                <w:sz w:val="18"/>
                <w:szCs w:val="18"/>
                <w:lang w:val="en-US" w:eastAsia="en-US"/>
              </w:rPr>
              <w:t>I</w:t>
            </w:r>
            <w:r w:rsidRPr="0055516B">
              <w:rPr>
                <w:rFonts w:eastAsia="Calibri"/>
                <w:sz w:val="18"/>
                <w:szCs w:val="18"/>
                <w:lang w:eastAsia="en-US"/>
              </w:rPr>
              <w:t xml:space="preserve">, </w:t>
            </w:r>
            <w:r w:rsidRPr="0055516B">
              <w:rPr>
                <w:rFonts w:eastAsia="Calibri"/>
                <w:sz w:val="18"/>
                <w:szCs w:val="18"/>
                <w:lang w:val="en-US" w:eastAsia="en-US"/>
              </w:rPr>
              <w:t>II</w:t>
            </w:r>
            <w:r w:rsidRPr="0055516B">
              <w:rPr>
                <w:rFonts w:eastAsia="Calibri"/>
                <w:sz w:val="18"/>
                <w:szCs w:val="18"/>
                <w:lang w:eastAsia="en-US"/>
              </w:rPr>
              <w:t xml:space="preserve">, </w:t>
            </w:r>
            <w:r w:rsidRPr="0055516B">
              <w:rPr>
                <w:rFonts w:eastAsia="Calibri"/>
                <w:sz w:val="18"/>
                <w:szCs w:val="18"/>
                <w:lang w:val="en-US" w:eastAsia="en-US"/>
              </w:rPr>
              <w:t>III</w:t>
            </w:r>
            <w:r w:rsidRPr="0055516B">
              <w:rPr>
                <w:rFonts w:eastAsia="Calibri"/>
                <w:sz w:val="18"/>
                <w:szCs w:val="18"/>
                <w:lang w:eastAsia="en-US"/>
              </w:rPr>
              <w:t xml:space="preserve"> места</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rPr>
          <w:trHeight w:val="880"/>
        </w:trPr>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4.3.</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Оплата за содержание ребенка в ДОУ</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 xml:space="preserve">3 балла –  100 %  нет долгов по родительской плате </w:t>
            </w:r>
          </w:p>
          <w:p w:rsidR="007C3F00" w:rsidRPr="0055516B" w:rsidRDefault="007C3F00" w:rsidP="00D0111B">
            <w:pPr>
              <w:rPr>
                <w:rFonts w:eastAsia="Calibri"/>
                <w:sz w:val="18"/>
                <w:szCs w:val="18"/>
                <w:lang w:eastAsia="en-US"/>
              </w:rPr>
            </w:pPr>
            <w:r w:rsidRPr="0055516B">
              <w:rPr>
                <w:rFonts w:eastAsia="Calibri"/>
                <w:sz w:val="18"/>
                <w:szCs w:val="18"/>
                <w:lang w:eastAsia="en-US"/>
              </w:rPr>
              <w:t>-3 баллов  – есть долги по родительской плате</w:t>
            </w:r>
          </w:p>
        </w:tc>
        <w:tc>
          <w:tcPr>
            <w:tcW w:w="22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Табель учета оплаты</w:t>
            </w: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c>
          <w:tcPr>
            <w:tcW w:w="568" w:type="dxa"/>
            <w:shd w:val="clear" w:color="auto" w:fill="auto"/>
          </w:tcPr>
          <w:p w:rsidR="007C3F00" w:rsidRPr="0055516B" w:rsidRDefault="007C3F00" w:rsidP="00D0111B">
            <w:pPr>
              <w:jc w:val="center"/>
              <w:rPr>
                <w:rFonts w:eastAsia="Calibri"/>
                <w:sz w:val="18"/>
                <w:szCs w:val="18"/>
                <w:lang w:eastAsia="en-US"/>
              </w:rPr>
            </w:pPr>
            <w:r w:rsidRPr="0055516B">
              <w:rPr>
                <w:rFonts w:eastAsia="Calibri"/>
                <w:sz w:val="18"/>
                <w:szCs w:val="18"/>
                <w:lang w:eastAsia="en-US"/>
              </w:rPr>
              <w:t>4.4.</w:t>
            </w:r>
          </w:p>
        </w:tc>
        <w:tc>
          <w:tcPr>
            <w:tcW w:w="2977" w:type="dxa"/>
            <w:shd w:val="clear" w:color="auto" w:fill="auto"/>
          </w:tcPr>
          <w:p w:rsidR="007C3F00" w:rsidRPr="0055516B" w:rsidRDefault="007C3F00" w:rsidP="00D0111B">
            <w:pPr>
              <w:jc w:val="both"/>
              <w:rPr>
                <w:rFonts w:eastAsia="Calibri"/>
                <w:sz w:val="18"/>
                <w:szCs w:val="18"/>
                <w:lang w:eastAsia="en-US"/>
              </w:rPr>
            </w:pPr>
            <w:r w:rsidRPr="0055516B">
              <w:rPr>
                <w:rFonts w:eastAsia="Calibri"/>
                <w:sz w:val="18"/>
                <w:szCs w:val="18"/>
                <w:lang w:eastAsia="en-US"/>
              </w:rPr>
              <w:t xml:space="preserve">Уход работника </w:t>
            </w:r>
            <w:proofErr w:type="gramStart"/>
            <w:r w:rsidRPr="0055516B">
              <w:rPr>
                <w:rFonts w:eastAsia="Calibri"/>
                <w:sz w:val="18"/>
                <w:szCs w:val="18"/>
                <w:lang w:eastAsia="en-US"/>
              </w:rPr>
              <w:t>на</w:t>
            </w:r>
            <w:proofErr w:type="gramEnd"/>
            <w:r w:rsidRPr="0055516B">
              <w:rPr>
                <w:rFonts w:eastAsia="Calibri"/>
                <w:sz w:val="18"/>
                <w:szCs w:val="18"/>
                <w:lang w:eastAsia="en-US"/>
              </w:rPr>
              <w:t xml:space="preserve"> больничный </w:t>
            </w:r>
          </w:p>
        </w:tc>
        <w:tc>
          <w:tcPr>
            <w:tcW w:w="1984" w:type="dxa"/>
            <w:shd w:val="clear" w:color="auto" w:fill="auto"/>
          </w:tcPr>
          <w:p w:rsidR="007C3F00" w:rsidRPr="0055516B" w:rsidRDefault="007C3F00" w:rsidP="00D0111B">
            <w:pPr>
              <w:rPr>
                <w:rFonts w:eastAsia="Calibri"/>
                <w:sz w:val="18"/>
                <w:szCs w:val="18"/>
                <w:lang w:eastAsia="en-US"/>
              </w:rPr>
            </w:pPr>
            <w:r w:rsidRPr="0055516B">
              <w:rPr>
                <w:rFonts w:eastAsia="Calibri"/>
                <w:sz w:val="18"/>
                <w:szCs w:val="18"/>
                <w:lang w:eastAsia="en-US"/>
              </w:rPr>
              <w:t>- 5 баллов – более 15 дней в месяц</w:t>
            </w:r>
          </w:p>
          <w:p w:rsidR="007C3F00" w:rsidRPr="0055516B" w:rsidRDefault="007C3F00" w:rsidP="00D0111B">
            <w:pPr>
              <w:rPr>
                <w:rFonts w:eastAsia="Calibri"/>
                <w:sz w:val="18"/>
                <w:szCs w:val="18"/>
                <w:lang w:eastAsia="en-US"/>
              </w:rPr>
            </w:pPr>
            <w:r w:rsidRPr="0055516B">
              <w:rPr>
                <w:rFonts w:eastAsia="Calibri"/>
                <w:sz w:val="18"/>
                <w:szCs w:val="18"/>
                <w:lang w:eastAsia="en-US"/>
              </w:rPr>
              <w:t>- 3 балла – более 10 дней в месяц</w:t>
            </w:r>
          </w:p>
          <w:p w:rsidR="007C3F00" w:rsidRPr="0055516B" w:rsidRDefault="007C3F00" w:rsidP="00D0111B">
            <w:pPr>
              <w:rPr>
                <w:rFonts w:eastAsia="Calibri"/>
                <w:sz w:val="18"/>
                <w:szCs w:val="18"/>
                <w:lang w:eastAsia="en-US"/>
              </w:rPr>
            </w:pPr>
            <w:r w:rsidRPr="0055516B">
              <w:rPr>
                <w:rFonts w:eastAsia="Calibri"/>
                <w:sz w:val="18"/>
                <w:szCs w:val="18"/>
                <w:lang w:eastAsia="en-US"/>
              </w:rPr>
              <w:t xml:space="preserve">3 балла  - работа без </w:t>
            </w:r>
            <w:proofErr w:type="gramStart"/>
            <w:r w:rsidRPr="0055516B">
              <w:rPr>
                <w:rFonts w:eastAsia="Calibri"/>
                <w:sz w:val="18"/>
                <w:szCs w:val="18"/>
                <w:lang w:eastAsia="en-US"/>
              </w:rPr>
              <w:t>больничных</w:t>
            </w:r>
            <w:proofErr w:type="gramEnd"/>
          </w:p>
        </w:tc>
        <w:tc>
          <w:tcPr>
            <w:tcW w:w="2268" w:type="dxa"/>
            <w:shd w:val="clear" w:color="auto" w:fill="auto"/>
          </w:tcPr>
          <w:p w:rsidR="007C3F00" w:rsidRPr="0055516B" w:rsidRDefault="007C3F00" w:rsidP="00D0111B">
            <w:pPr>
              <w:jc w:val="center"/>
              <w:rPr>
                <w:rFonts w:eastAsia="Calibri"/>
                <w:sz w:val="18"/>
                <w:szCs w:val="18"/>
                <w:lang w:eastAsia="en-US"/>
              </w:rPr>
            </w:pPr>
          </w:p>
        </w:tc>
        <w:tc>
          <w:tcPr>
            <w:tcW w:w="992" w:type="dxa"/>
            <w:shd w:val="clear" w:color="auto" w:fill="auto"/>
          </w:tcPr>
          <w:p w:rsidR="007C3F00" w:rsidRPr="0055516B" w:rsidRDefault="007C3F00" w:rsidP="00D0111B">
            <w:pPr>
              <w:jc w:val="center"/>
              <w:rPr>
                <w:rFonts w:eastAsia="Calibri"/>
                <w:sz w:val="18"/>
                <w:szCs w:val="18"/>
                <w:lang w:eastAsia="en-US"/>
              </w:rPr>
            </w:pPr>
          </w:p>
        </w:tc>
        <w:tc>
          <w:tcPr>
            <w:tcW w:w="1701" w:type="dxa"/>
          </w:tcPr>
          <w:p w:rsidR="007C3F00" w:rsidRPr="0055516B" w:rsidRDefault="007C3F00" w:rsidP="00D0111B">
            <w:pPr>
              <w:jc w:val="center"/>
              <w:rPr>
                <w:rFonts w:eastAsia="Calibri"/>
                <w:sz w:val="18"/>
                <w:szCs w:val="18"/>
                <w:lang w:eastAsia="en-US"/>
              </w:rPr>
            </w:pPr>
          </w:p>
        </w:tc>
      </w:tr>
      <w:tr w:rsidR="007C3F00" w:rsidRPr="0055516B" w:rsidTr="00D0111B">
        <w:trPr>
          <w:trHeight w:val="353"/>
        </w:trPr>
        <w:tc>
          <w:tcPr>
            <w:tcW w:w="568" w:type="dxa"/>
            <w:shd w:val="clear" w:color="auto" w:fill="auto"/>
          </w:tcPr>
          <w:p w:rsidR="007C3F00" w:rsidRPr="0055516B" w:rsidRDefault="007C3F00" w:rsidP="00D0111B">
            <w:pPr>
              <w:jc w:val="center"/>
              <w:rPr>
                <w:rFonts w:eastAsia="Calibri"/>
                <w:b/>
                <w:sz w:val="18"/>
                <w:szCs w:val="18"/>
                <w:lang w:eastAsia="en-US"/>
              </w:rPr>
            </w:pPr>
          </w:p>
        </w:tc>
        <w:tc>
          <w:tcPr>
            <w:tcW w:w="2977" w:type="dxa"/>
            <w:shd w:val="clear" w:color="auto" w:fill="auto"/>
          </w:tcPr>
          <w:p w:rsidR="007C3F00" w:rsidRPr="0055516B" w:rsidRDefault="007C3F00" w:rsidP="00D0111B">
            <w:pPr>
              <w:jc w:val="both"/>
              <w:rPr>
                <w:rFonts w:eastAsia="Calibri"/>
                <w:b/>
                <w:sz w:val="18"/>
                <w:szCs w:val="18"/>
                <w:lang w:eastAsia="en-US"/>
              </w:rPr>
            </w:pPr>
          </w:p>
          <w:p w:rsidR="007C3F00" w:rsidRPr="0055516B" w:rsidRDefault="007C3F00" w:rsidP="00D0111B">
            <w:pPr>
              <w:jc w:val="both"/>
              <w:rPr>
                <w:rFonts w:eastAsia="Calibri"/>
                <w:b/>
                <w:sz w:val="18"/>
                <w:szCs w:val="18"/>
                <w:lang w:eastAsia="en-US"/>
              </w:rPr>
            </w:pPr>
            <w:r w:rsidRPr="0055516B">
              <w:rPr>
                <w:rFonts w:eastAsia="Calibri"/>
                <w:b/>
                <w:sz w:val="18"/>
                <w:szCs w:val="18"/>
                <w:lang w:eastAsia="en-US"/>
              </w:rPr>
              <w:t>ВСЕГО</w:t>
            </w:r>
          </w:p>
        </w:tc>
        <w:tc>
          <w:tcPr>
            <w:tcW w:w="1984" w:type="dxa"/>
            <w:shd w:val="clear" w:color="auto" w:fill="auto"/>
          </w:tcPr>
          <w:p w:rsidR="007C3F00" w:rsidRPr="0055516B" w:rsidRDefault="007C3F00" w:rsidP="00D0111B">
            <w:pPr>
              <w:rPr>
                <w:rFonts w:eastAsia="Calibri"/>
                <w:b/>
                <w:sz w:val="18"/>
                <w:szCs w:val="18"/>
                <w:lang w:eastAsia="en-US"/>
              </w:rPr>
            </w:pPr>
          </w:p>
        </w:tc>
        <w:tc>
          <w:tcPr>
            <w:tcW w:w="2268" w:type="dxa"/>
            <w:shd w:val="clear" w:color="auto" w:fill="auto"/>
          </w:tcPr>
          <w:p w:rsidR="007C3F00" w:rsidRPr="0055516B" w:rsidRDefault="007C3F00" w:rsidP="00D0111B">
            <w:pPr>
              <w:jc w:val="center"/>
              <w:rPr>
                <w:rFonts w:eastAsia="Calibri"/>
                <w:b/>
                <w:sz w:val="18"/>
                <w:szCs w:val="18"/>
                <w:lang w:eastAsia="en-US"/>
              </w:rPr>
            </w:pPr>
          </w:p>
        </w:tc>
        <w:tc>
          <w:tcPr>
            <w:tcW w:w="992" w:type="dxa"/>
            <w:shd w:val="clear" w:color="auto" w:fill="auto"/>
          </w:tcPr>
          <w:p w:rsidR="007C3F00" w:rsidRPr="0055516B" w:rsidRDefault="007C3F00" w:rsidP="00D0111B">
            <w:pPr>
              <w:jc w:val="center"/>
              <w:rPr>
                <w:rFonts w:eastAsia="Calibri"/>
                <w:b/>
                <w:sz w:val="18"/>
                <w:szCs w:val="18"/>
                <w:lang w:eastAsia="en-US"/>
              </w:rPr>
            </w:pPr>
          </w:p>
          <w:p w:rsidR="007C3F00" w:rsidRPr="0055516B" w:rsidRDefault="007C3F00" w:rsidP="00D0111B">
            <w:pPr>
              <w:jc w:val="center"/>
              <w:rPr>
                <w:rFonts w:eastAsia="Calibri"/>
                <w:b/>
                <w:sz w:val="18"/>
                <w:szCs w:val="18"/>
                <w:lang w:eastAsia="en-US"/>
              </w:rPr>
            </w:pPr>
          </w:p>
          <w:p w:rsidR="007C3F00" w:rsidRPr="0055516B" w:rsidRDefault="007C3F00" w:rsidP="00D0111B">
            <w:pPr>
              <w:jc w:val="center"/>
              <w:rPr>
                <w:rFonts w:eastAsia="Calibri"/>
                <w:b/>
                <w:sz w:val="18"/>
                <w:szCs w:val="18"/>
                <w:lang w:eastAsia="en-US"/>
              </w:rPr>
            </w:pPr>
          </w:p>
        </w:tc>
        <w:tc>
          <w:tcPr>
            <w:tcW w:w="1701" w:type="dxa"/>
          </w:tcPr>
          <w:p w:rsidR="007C3F00" w:rsidRPr="0055516B" w:rsidRDefault="007C3F00" w:rsidP="00D0111B">
            <w:pPr>
              <w:jc w:val="center"/>
              <w:rPr>
                <w:rFonts w:eastAsia="Calibri"/>
                <w:b/>
                <w:sz w:val="18"/>
                <w:szCs w:val="18"/>
                <w:lang w:eastAsia="en-US"/>
              </w:rPr>
            </w:pPr>
          </w:p>
        </w:tc>
      </w:tr>
    </w:tbl>
    <w:p w:rsidR="007C3F00" w:rsidRPr="0055516B" w:rsidRDefault="007C3F00" w:rsidP="007C3F00">
      <w:pPr>
        <w:jc w:val="center"/>
        <w:rPr>
          <w:rFonts w:eastAsia="Times New Roman"/>
          <w:sz w:val="24"/>
          <w:szCs w:val="24"/>
        </w:rPr>
      </w:pPr>
    </w:p>
    <w:p w:rsidR="007C3F00" w:rsidRPr="0055516B" w:rsidRDefault="007C3F00" w:rsidP="007C3F00">
      <w:pPr>
        <w:jc w:val="center"/>
        <w:rPr>
          <w:rFonts w:eastAsia="Times New Roman"/>
          <w:sz w:val="24"/>
          <w:szCs w:val="24"/>
        </w:rPr>
      </w:pPr>
      <w:r w:rsidRPr="0055516B">
        <w:rPr>
          <w:rFonts w:eastAsia="Times New Roman"/>
          <w:sz w:val="24"/>
          <w:szCs w:val="24"/>
        </w:rPr>
        <w:t xml:space="preserve">Выплаты стимулирующего характера специалистам устанавливаются </w:t>
      </w:r>
      <w:proofErr w:type="gramStart"/>
      <w:r w:rsidRPr="0055516B">
        <w:rPr>
          <w:rFonts w:eastAsia="Times New Roman"/>
          <w:sz w:val="24"/>
          <w:szCs w:val="24"/>
        </w:rPr>
        <w:t>за</w:t>
      </w:r>
      <w:proofErr w:type="gramEnd"/>
      <w:r w:rsidRPr="0055516B">
        <w:rPr>
          <w:rFonts w:eastAsia="Times New Roman"/>
          <w:sz w:val="24"/>
          <w:szCs w:val="24"/>
        </w:rPr>
        <w:t>:</w:t>
      </w:r>
    </w:p>
    <w:p w:rsidR="007C3F00" w:rsidRPr="0055516B" w:rsidRDefault="007C3F00" w:rsidP="007C3F00">
      <w:pPr>
        <w:jc w:val="center"/>
        <w:rPr>
          <w:rFonts w:eastAsia="Times New Roman"/>
          <w:sz w:val="24"/>
          <w:szCs w:val="24"/>
        </w:rPr>
      </w:pPr>
    </w:p>
    <w:tbl>
      <w:tblPr>
        <w:tblW w:w="10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977"/>
        <w:gridCol w:w="2552"/>
        <w:gridCol w:w="1985"/>
        <w:gridCol w:w="1275"/>
        <w:gridCol w:w="993"/>
      </w:tblGrid>
      <w:tr w:rsidR="007C3F00" w:rsidRPr="0055516B" w:rsidTr="00D0111B">
        <w:tc>
          <w:tcPr>
            <w:tcW w:w="675" w:type="dxa"/>
            <w:shd w:val="clear" w:color="auto" w:fill="auto"/>
          </w:tcPr>
          <w:p w:rsidR="007C3F00" w:rsidRPr="0055516B" w:rsidRDefault="007C3F00" w:rsidP="00D0111B">
            <w:pPr>
              <w:jc w:val="center"/>
              <w:rPr>
                <w:rFonts w:eastAsia="Calibri"/>
                <w:b/>
                <w:sz w:val="20"/>
                <w:szCs w:val="20"/>
                <w:lang w:eastAsia="en-US"/>
              </w:rPr>
            </w:pPr>
            <w:r w:rsidRPr="0055516B">
              <w:rPr>
                <w:rFonts w:eastAsia="Calibri"/>
                <w:b/>
                <w:sz w:val="20"/>
                <w:szCs w:val="20"/>
                <w:lang w:eastAsia="en-US"/>
              </w:rPr>
              <w:t xml:space="preserve">№ </w:t>
            </w:r>
            <w:proofErr w:type="gramStart"/>
            <w:r w:rsidRPr="0055516B">
              <w:rPr>
                <w:rFonts w:eastAsia="Calibri"/>
                <w:b/>
                <w:sz w:val="20"/>
                <w:szCs w:val="20"/>
                <w:lang w:eastAsia="en-US"/>
              </w:rPr>
              <w:t>п</w:t>
            </w:r>
            <w:proofErr w:type="gramEnd"/>
            <w:r w:rsidRPr="0055516B">
              <w:rPr>
                <w:rFonts w:eastAsia="Calibri"/>
                <w:b/>
                <w:sz w:val="20"/>
                <w:szCs w:val="20"/>
                <w:lang w:eastAsia="en-US"/>
              </w:rPr>
              <w:t>/п</w:t>
            </w:r>
          </w:p>
        </w:tc>
        <w:tc>
          <w:tcPr>
            <w:tcW w:w="2977" w:type="dxa"/>
            <w:shd w:val="clear" w:color="auto" w:fill="auto"/>
          </w:tcPr>
          <w:p w:rsidR="007C3F00" w:rsidRPr="0055516B" w:rsidRDefault="007C3F00" w:rsidP="00D0111B">
            <w:pPr>
              <w:jc w:val="center"/>
              <w:rPr>
                <w:rFonts w:eastAsia="Calibri"/>
                <w:b/>
                <w:sz w:val="20"/>
                <w:szCs w:val="20"/>
                <w:lang w:eastAsia="en-US"/>
              </w:rPr>
            </w:pPr>
            <w:r w:rsidRPr="0055516B">
              <w:rPr>
                <w:rFonts w:eastAsia="Calibri"/>
                <w:b/>
                <w:sz w:val="20"/>
                <w:szCs w:val="20"/>
                <w:lang w:eastAsia="en-US"/>
              </w:rPr>
              <w:t>Наименование показателя</w:t>
            </w:r>
          </w:p>
        </w:tc>
        <w:tc>
          <w:tcPr>
            <w:tcW w:w="2552" w:type="dxa"/>
            <w:shd w:val="clear" w:color="auto" w:fill="auto"/>
          </w:tcPr>
          <w:p w:rsidR="007C3F00" w:rsidRPr="0055516B" w:rsidRDefault="007C3F00" w:rsidP="00D0111B">
            <w:pPr>
              <w:jc w:val="center"/>
              <w:rPr>
                <w:rFonts w:eastAsia="Calibri"/>
                <w:b/>
                <w:sz w:val="20"/>
                <w:szCs w:val="20"/>
                <w:lang w:eastAsia="en-US"/>
              </w:rPr>
            </w:pPr>
            <w:r w:rsidRPr="0055516B">
              <w:rPr>
                <w:rFonts w:eastAsia="Calibri"/>
                <w:b/>
                <w:sz w:val="20"/>
                <w:szCs w:val="20"/>
                <w:lang w:eastAsia="en-US"/>
              </w:rPr>
              <w:t>Количество баллов</w:t>
            </w:r>
          </w:p>
        </w:tc>
        <w:tc>
          <w:tcPr>
            <w:tcW w:w="1985" w:type="dxa"/>
            <w:shd w:val="clear" w:color="auto" w:fill="auto"/>
          </w:tcPr>
          <w:p w:rsidR="007C3F00" w:rsidRPr="0055516B" w:rsidRDefault="007C3F00" w:rsidP="00D0111B">
            <w:pPr>
              <w:jc w:val="center"/>
              <w:rPr>
                <w:rFonts w:eastAsia="Calibri"/>
                <w:b/>
                <w:sz w:val="20"/>
                <w:szCs w:val="20"/>
                <w:lang w:eastAsia="en-US"/>
              </w:rPr>
            </w:pPr>
            <w:proofErr w:type="gramStart"/>
            <w:r w:rsidRPr="0055516B">
              <w:rPr>
                <w:rFonts w:eastAsia="Calibri"/>
                <w:b/>
                <w:sz w:val="20"/>
                <w:szCs w:val="20"/>
                <w:lang w:eastAsia="en-US"/>
              </w:rPr>
              <w:t>Ответственный</w:t>
            </w:r>
            <w:proofErr w:type="gramEnd"/>
            <w:r w:rsidRPr="0055516B">
              <w:rPr>
                <w:rFonts w:eastAsia="Calibri"/>
                <w:b/>
                <w:sz w:val="20"/>
                <w:szCs w:val="20"/>
                <w:lang w:eastAsia="en-US"/>
              </w:rPr>
              <w:t xml:space="preserve"> за оценку показателя</w:t>
            </w:r>
          </w:p>
        </w:tc>
        <w:tc>
          <w:tcPr>
            <w:tcW w:w="1275" w:type="dxa"/>
            <w:shd w:val="clear" w:color="auto" w:fill="auto"/>
          </w:tcPr>
          <w:p w:rsidR="007C3F00" w:rsidRPr="0055516B" w:rsidRDefault="007C3F00" w:rsidP="00D0111B">
            <w:pPr>
              <w:jc w:val="center"/>
              <w:rPr>
                <w:rFonts w:eastAsia="Calibri"/>
                <w:b/>
                <w:sz w:val="20"/>
                <w:szCs w:val="20"/>
                <w:lang w:eastAsia="en-US"/>
              </w:rPr>
            </w:pPr>
            <w:r w:rsidRPr="0055516B">
              <w:rPr>
                <w:rFonts w:eastAsia="Calibri"/>
                <w:b/>
                <w:sz w:val="20"/>
                <w:szCs w:val="20"/>
                <w:lang w:eastAsia="en-US"/>
              </w:rPr>
              <w:t>Примечание</w:t>
            </w:r>
          </w:p>
        </w:tc>
        <w:tc>
          <w:tcPr>
            <w:tcW w:w="993" w:type="dxa"/>
          </w:tcPr>
          <w:p w:rsidR="007C3F00" w:rsidRPr="0055516B" w:rsidRDefault="007C3F00" w:rsidP="00D0111B">
            <w:pPr>
              <w:jc w:val="center"/>
              <w:rPr>
                <w:rFonts w:eastAsia="Calibri"/>
                <w:b/>
                <w:sz w:val="20"/>
                <w:szCs w:val="20"/>
                <w:lang w:eastAsia="en-US"/>
              </w:rPr>
            </w:pPr>
            <w:r w:rsidRPr="0055516B">
              <w:rPr>
                <w:rFonts w:eastAsia="Calibri"/>
                <w:b/>
                <w:sz w:val="20"/>
                <w:szCs w:val="20"/>
                <w:lang w:eastAsia="en-US"/>
              </w:rPr>
              <w:t xml:space="preserve">Баллы </w:t>
            </w:r>
          </w:p>
        </w:tc>
      </w:tr>
      <w:tr w:rsidR="007C3F00" w:rsidRPr="0055516B" w:rsidTr="00D0111B">
        <w:tc>
          <w:tcPr>
            <w:tcW w:w="9464" w:type="dxa"/>
            <w:gridSpan w:val="5"/>
            <w:shd w:val="clear" w:color="auto" w:fill="auto"/>
          </w:tcPr>
          <w:p w:rsidR="007C3F00" w:rsidRPr="0055516B" w:rsidRDefault="007C3F00" w:rsidP="00D0111B">
            <w:pPr>
              <w:numPr>
                <w:ilvl w:val="0"/>
                <w:numId w:val="46"/>
              </w:numPr>
              <w:spacing w:after="200" w:line="276" w:lineRule="auto"/>
              <w:contextualSpacing/>
              <w:jc w:val="center"/>
              <w:rPr>
                <w:rFonts w:eastAsia="Times New Roman"/>
                <w:b/>
                <w:sz w:val="20"/>
                <w:szCs w:val="20"/>
              </w:rPr>
            </w:pPr>
            <w:r w:rsidRPr="0055516B">
              <w:rPr>
                <w:rFonts w:eastAsia="Times New Roman"/>
                <w:b/>
                <w:sz w:val="20"/>
                <w:szCs w:val="20"/>
              </w:rPr>
              <w:t>Соответствие деятельности педагогических работников требованиям законодательства в сфере образования</w:t>
            </w:r>
          </w:p>
        </w:tc>
        <w:tc>
          <w:tcPr>
            <w:tcW w:w="993" w:type="dxa"/>
          </w:tcPr>
          <w:p w:rsidR="007C3F00" w:rsidRPr="0055516B" w:rsidRDefault="007C3F00" w:rsidP="00D0111B">
            <w:pPr>
              <w:contextualSpacing/>
              <w:rPr>
                <w:rFonts w:eastAsia="Times New Roman"/>
                <w:b/>
                <w:sz w:val="20"/>
                <w:szCs w:val="20"/>
              </w:rPr>
            </w:pPr>
          </w:p>
        </w:tc>
      </w:tr>
      <w:tr w:rsidR="007C3F00" w:rsidRPr="0055516B" w:rsidTr="00D0111B">
        <w:trPr>
          <w:trHeight w:val="1361"/>
        </w:trPr>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lastRenderedPageBreak/>
              <w:t>1.1.</w:t>
            </w:r>
          </w:p>
          <w:p w:rsidR="007C3F00" w:rsidRPr="0055516B" w:rsidRDefault="007C3F00" w:rsidP="00D0111B">
            <w:pPr>
              <w:jc w:val="center"/>
              <w:rPr>
                <w:rFonts w:eastAsia="Calibri"/>
                <w:sz w:val="20"/>
                <w:szCs w:val="20"/>
                <w:lang w:eastAsia="en-US"/>
              </w:rPr>
            </w:pPr>
          </w:p>
        </w:tc>
        <w:tc>
          <w:tcPr>
            <w:tcW w:w="2977" w:type="dxa"/>
            <w:shd w:val="clear" w:color="auto" w:fill="auto"/>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Отсутствие правонарушений, совершенных в процессе осуществления деятельности в пределах, определенных действующим трудовым и гражданским законодательством.</w:t>
            </w:r>
          </w:p>
          <w:p w:rsidR="007C3F00" w:rsidRPr="0055516B" w:rsidRDefault="007C3F00" w:rsidP="00D0111B">
            <w:pPr>
              <w:jc w:val="both"/>
              <w:rPr>
                <w:rFonts w:eastAsia="Calibri"/>
                <w:sz w:val="20"/>
                <w:szCs w:val="20"/>
                <w:lang w:eastAsia="en-US"/>
              </w:rPr>
            </w:pPr>
            <w:r w:rsidRPr="0055516B">
              <w:rPr>
                <w:rFonts w:eastAsia="Calibri"/>
                <w:sz w:val="20"/>
                <w:szCs w:val="20"/>
                <w:lang w:eastAsia="en-US"/>
              </w:rPr>
              <w:t>Соблюдение внутреннего трудового распорядка, Невыполнение в срок приказов и распоряжений руководителя должностных инструкций.</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3 балла -  нарушения отсутствуют</w:t>
            </w:r>
          </w:p>
          <w:p w:rsidR="007C3F00" w:rsidRPr="0055516B" w:rsidRDefault="007C3F00" w:rsidP="00D0111B">
            <w:pPr>
              <w:rPr>
                <w:rFonts w:eastAsia="Calibri"/>
                <w:sz w:val="20"/>
                <w:szCs w:val="20"/>
                <w:lang w:eastAsia="en-US"/>
              </w:rPr>
            </w:pPr>
            <w:r w:rsidRPr="0055516B">
              <w:rPr>
                <w:rFonts w:eastAsia="Calibri"/>
                <w:sz w:val="20"/>
                <w:szCs w:val="20"/>
                <w:lang w:eastAsia="en-US"/>
              </w:rPr>
              <w:t xml:space="preserve">1 балл – выявлены незначительные нарушения </w:t>
            </w:r>
          </w:p>
          <w:p w:rsidR="007C3F00" w:rsidRPr="0055516B" w:rsidRDefault="007C3F00" w:rsidP="00D0111B">
            <w:pPr>
              <w:rPr>
                <w:rFonts w:eastAsia="Calibri"/>
                <w:b/>
                <w:sz w:val="20"/>
                <w:szCs w:val="20"/>
                <w:lang w:eastAsia="en-US"/>
              </w:rPr>
            </w:pPr>
            <w:r w:rsidRPr="0055516B">
              <w:rPr>
                <w:rFonts w:eastAsia="Calibri"/>
                <w:sz w:val="20"/>
                <w:szCs w:val="20"/>
                <w:lang w:eastAsia="en-US"/>
              </w:rPr>
              <w:t>0 баллов – выявлены значительные нарушения</w:t>
            </w: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Заведующий, старший воспитатель</w:t>
            </w:r>
          </w:p>
        </w:tc>
        <w:tc>
          <w:tcPr>
            <w:tcW w:w="1275" w:type="dxa"/>
            <w:shd w:val="clear" w:color="auto" w:fill="auto"/>
          </w:tcPr>
          <w:p w:rsidR="007C3F00" w:rsidRPr="0055516B" w:rsidRDefault="007C3F00" w:rsidP="00D0111B">
            <w:pPr>
              <w:jc w:val="center"/>
              <w:rPr>
                <w:rFonts w:eastAsia="Calibri"/>
                <w:b/>
                <w:sz w:val="20"/>
                <w:szCs w:val="20"/>
                <w:lang w:eastAsia="en-US"/>
              </w:rPr>
            </w:pPr>
            <w:r w:rsidRPr="0055516B">
              <w:rPr>
                <w:rFonts w:eastAsia="Calibri"/>
                <w:sz w:val="20"/>
                <w:szCs w:val="20"/>
                <w:lang w:eastAsia="en-US"/>
              </w:rPr>
              <w:t>Принимаются в учет замечания, акты, аналитические справки, докладные</w:t>
            </w:r>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rPr>
          <w:trHeight w:val="1125"/>
        </w:trPr>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1.2.</w:t>
            </w:r>
          </w:p>
        </w:tc>
        <w:tc>
          <w:tcPr>
            <w:tcW w:w="2977" w:type="dxa"/>
            <w:shd w:val="clear" w:color="auto" w:fill="auto"/>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Общественная активность:  участие в комиссиях, жюри</w:t>
            </w:r>
            <w:proofErr w:type="gramStart"/>
            <w:r w:rsidRPr="0055516B">
              <w:rPr>
                <w:rFonts w:eastAsia="Calibri"/>
                <w:sz w:val="20"/>
                <w:szCs w:val="20"/>
                <w:lang w:eastAsia="en-US"/>
              </w:rPr>
              <w:t xml:space="preserve"> ;</w:t>
            </w:r>
            <w:proofErr w:type="gramEnd"/>
            <w:r w:rsidRPr="0055516B">
              <w:rPr>
                <w:rFonts w:eastAsia="Calibri"/>
                <w:sz w:val="20"/>
                <w:szCs w:val="20"/>
                <w:lang w:eastAsia="en-US"/>
              </w:rPr>
              <w:t xml:space="preserve"> участие в субботниках, подготовка к началу учебного года, выполнение разовых поручений, касающихся  общественной жизни ДОУ.</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5 балло</w:t>
            </w:r>
            <w:proofErr w:type="gramStart"/>
            <w:r w:rsidRPr="0055516B">
              <w:rPr>
                <w:rFonts w:eastAsia="Calibri"/>
                <w:sz w:val="20"/>
                <w:szCs w:val="20"/>
                <w:lang w:eastAsia="en-US"/>
              </w:rPr>
              <w:t>в-</w:t>
            </w:r>
            <w:proofErr w:type="gramEnd"/>
            <w:r w:rsidRPr="0055516B">
              <w:rPr>
                <w:rFonts w:eastAsia="Calibri"/>
                <w:sz w:val="20"/>
                <w:szCs w:val="20"/>
                <w:lang w:eastAsia="en-US"/>
              </w:rPr>
              <w:t xml:space="preserve"> выполнение дополнительных постоянных обязанностей вне должностной инструкции ( руководство клубами, секциями, комиссиями)</w:t>
            </w:r>
          </w:p>
          <w:p w:rsidR="007C3F00" w:rsidRPr="0055516B" w:rsidRDefault="007C3F00" w:rsidP="00D0111B">
            <w:pPr>
              <w:rPr>
                <w:rFonts w:eastAsia="Calibri"/>
                <w:sz w:val="20"/>
                <w:szCs w:val="20"/>
                <w:lang w:eastAsia="en-US"/>
              </w:rPr>
            </w:pPr>
            <w:r w:rsidRPr="0055516B">
              <w:rPr>
                <w:rFonts w:eastAsia="Calibri"/>
                <w:sz w:val="20"/>
                <w:szCs w:val="20"/>
                <w:lang w:eastAsia="en-US"/>
              </w:rPr>
              <w:t>2 балла –  выполнение разовых поручений.</w:t>
            </w:r>
          </w:p>
          <w:p w:rsidR="007C3F00" w:rsidRPr="0055516B" w:rsidRDefault="007C3F00" w:rsidP="00D0111B">
            <w:pPr>
              <w:rPr>
                <w:rFonts w:eastAsia="Calibri"/>
                <w:sz w:val="20"/>
                <w:szCs w:val="20"/>
                <w:lang w:eastAsia="en-US"/>
              </w:rPr>
            </w:pPr>
            <w:r w:rsidRPr="0055516B">
              <w:rPr>
                <w:rFonts w:eastAsia="Calibri"/>
                <w:sz w:val="20"/>
                <w:szCs w:val="20"/>
                <w:lang w:eastAsia="en-US"/>
              </w:rPr>
              <w:t>0 баллов –  отсутствие общественной активности.</w:t>
            </w: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Заведующий</w:t>
            </w:r>
          </w:p>
          <w:p w:rsidR="007C3F00" w:rsidRPr="0055516B" w:rsidRDefault="007C3F00" w:rsidP="00D0111B">
            <w:pPr>
              <w:jc w:val="center"/>
              <w:rPr>
                <w:rFonts w:eastAsia="Calibri"/>
                <w:sz w:val="20"/>
                <w:szCs w:val="20"/>
                <w:lang w:eastAsia="en-US"/>
              </w:rPr>
            </w:pPr>
            <w:r w:rsidRPr="0055516B">
              <w:rPr>
                <w:rFonts w:eastAsia="Calibri"/>
                <w:sz w:val="20"/>
                <w:szCs w:val="20"/>
                <w:lang w:eastAsia="en-US"/>
              </w:rPr>
              <w:t xml:space="preserve">старший воспитатель, старшая медсестра </w:t>
            </w:r>
          </w:p>
        </w:tc>
        <w:tc>
          <w:tcPr>
            <w:tcW w:w="12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 xml:space="preserve">Справка </w:t>
            </w:r>
            <w:proofErr w:type="spellStart"/>
            <w:r w:rsidRPr="0055516B">
              <w:rPr>
                <w:rFonts w:eastAsia="Calibri"/>
                <w:sz w:val="20"/>
                <w:szCs w:val="20"/>
                <w:lang w:eastAsia="en-US"/>
              </w:rPr>
              <w:t>ст</w:t>
            </w:r>
            <w:proofErr w:type="gramStart"/>
            <w:r w:rsidRPr="0055516B">
              <w:rPr>
                <w:rFonts w:eastAsia="Calibri"/>
                <w:sz w:val="20"/>
                <w:szCs w:val="20"/>
                <w:lang w:eastAsia="en-US"/>
              </w:rPr>
              <w:t>.в</w:t>
            </w:r>
            <w:proofErr w:type="gramEnd"/>
            <w:r w:rsidRPr="0055516B">
              <w:rPr>
                <w:rFonts w:eastAsia="Calibri"/>
                <w:sz w:val="20"/>
                <w:szCs w:val="20"/>
                <w:lang w:eastAsia="en-US"/>
              </w:rPr>
              <w:t>оспитателя</w:t>
            </w:r>
            <w:proofErr w:type="spellEnd"/>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1.3.</w:t>
            </w:r>
          </w:p>
        </w:tc>
        <w:tc>
          <w:tcPr>
            <w:tcW w:w="2977" w:type="dxa"/>
            <w:shd w:val="clear" w:color="auto" w:fill="auto"/>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Отсутствие обоснованных жалоб на работу специалиста со стороны воспитателей, родителей ( законных представителей)</w:t>
            </w:r>
            <w:proofErr w:type="gramStart"/>
            <w:r w:rsidRPr="0055516B">
              <w:rPr>
                <w:rFonts w:eastAsia="Calibri"/>
                <w:sz w:val="20"/>
                <w:szCs w:val="20"/>
                <w:lang w:eastAsia="en-US"/>
              </w:rPr>
              <w:t xml:space="preserve"> ,</w:t>
            </w:r>
            <w:proofErr w:type="gramEnd"/>
            <w:r w:rsidRPr="0055516B">
              <w:rPr>
                <w:rFonts w:eastAsia="Calibri"/>
                <w:sz w:val="20"/>
                <w:szCs w:val="20"/>
                <w:lang w:eastAsia="en-US"/>
              </w:rPr>
              <w:t xml:space="preserve"> педагогов , </w:t>
            </w:r>
            <w:proofErr w:type="spellStart"/>
            <w:r w:rsidRPr="0055516B">
              <w:rPr>
                <w:rFonts w:eastAsia="Calibri"/>
                <w:sz w:val="20"/>
                <w:szCs w:val="20"/>
                <w:lang w:eastAsia="en-US"/>
              </w:rPr>
              <w:t>мед.персонала</w:t>
            </w:r>
            <w:proofErr w:type="spellEnd"/>
            <w:r w:rsidRPr="0055516B">
              <w:rPr>
                <w:rFonts w:eastAsia="Calibri"/>
                <w:sz w:val="20"/>
                <w:szCs w:val="20"/>
                <w:lang w:eastAsia="en-US"/>
              </w:rPr>
              <w:t>.</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3 балла – жалобы отсутствуют</w:t>
            </w:r>
          </w:p>
          <w:p w:rsidR="007C3F00" w:rsidRPr="0055516B" w:rsidRDefault="007C3F00" w:rsidP="00D0111B">
            <w:pPr>
              <w:rPr>
                <w:rFonts w:eastAsia="Calibri"/>
                <w:sz w:val="20"/>
                <w:szCs w:val="20"/>
                <w:lang w:eastAsia="en-US"/>
              </w:rPr>
            </w:pPr>
            <w:r w:rsidRPr="0055516B">
              <w:rPr>
                <w:rFonts w:eastAsia="Calibri"/>
                <w:sz w:val="20"/>
                <w:szCs w:val="20"/>
                <w:lang w:eastAsia="en-US"/>
              </w:rPr>
              <w:t xml:space="preserve">1 балл – жалобы есть, но они </w:t>
            </w:r>
            <w:proofErr w:type="spellStart"/>
            <w:r w:rsidRPr="0055516B">
              <w:rPr>
                <w:rFonts w:eastAsia="Calibri"/>
                <w:sz w:val="20"/>
                <w:szCs w:val="20"/>
                <w:lang w:eastAsia="en-US"/>
              </w:rPr>
              <w:t>необоснованны</w:t>
            </w:r>
            <w:proofErr w:type="spellEnd"/>
          </w:p>
          <w:p w:rsidR="007C3F00" w:rsidRPr="0055516B" w:rsidRDefault="007C3F00" w:rsidP="00D0111B">
            <w:pPr>
              <w:rPr>
                <w:rFonts w:eastAsia="Calibri"/>
                <w:sz w:val="20"/>
                <w:szCs w:val="20"/>
                <w:lang w:eastAsia="en-US"/>
              </w:rPr>
            </w:pPr>
            <w:r w:rsidRPr="0055516B">
              <w:rPr>
                <w:rFonts w:eastAsia="Calibri"/>
                <w:sz w:val="20"/>
                <w:szCs w:val="20"/>
                <w:lang w:eastAsia="en-US"/>
              </w:rPr>
              <w:t>0 баллов – жалобы обоснованы</w:t>
            </w: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Заведующий</w:t>
            </w:r>
          </w:p>
          <w:p w:rsidR="007C3F00" w:rsidRPr="0055516B" w:rsidRDefault="007C3F00" w:rsidP="00D0111B">
            <w:pPr>
              <w:jc w:val="center"/>
              <w:rPr>
                <w:rFonts w:eastAsia="Calibri"/>
                <w:sz w:val="20"/>
                <w:szCs w:val="20"/>
                <w:lang w:eastAsia="en-US"/>
              </w:rPr>
            </w:pPr>
            <w:r w:rsidRPr="0055516B">
              <w:rPr>
                <w:rFonts w:eastAsia="Calibri"/>
                <w:sz w:val="20"/>
                <w:szCs w:val="20"/>
                <w:lang w:eastAsia="en-US"/>
              </w:rPr>
              <w:t>старший воспитатель, старшая медсестра</w:t>
            </w:r>
          </w:p>
        </w:tc>
        <w:tc>
          <w:tcPr>
            <w:tcW w:w="12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Приказ о дисциплинарном взыскании</w:t>
            </w:r>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1.4.</w:t>
            </w:r>
          </w:p>
        </w:tc>
        <w:tc>
          <w:tcPr>
            <w:tcW w:w="2977" w:type="dxa"/>
            <w:shd w:val="clear" w:color="auto" w:fill="auto"/>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Ненадлежащее исполнение должностных обязанностей в сфере охраны и укрепления психического и физического здоровья обучающихс</w:t>
            </w:r>
            <w:proofErr w:type="gramStart"/>
            <w:r w:rsidRPr="0055516B">
              <w:rPr>
                <w:rFonts w:eastAsia="Calibri"/>
                <w:sz w:val="20"/>
                <w:szCs w:val="20"/>
                <w:lang w:eastAsia="en-US"/>
              </w:rPr>
              <w:t>я(</w:t>
            </w:r>
            <w:proofErr w:type="gramEnd"/>
            <w:r w:rsidRPr="0055516B">
              <w:rPr>
                <w:rFonts w:eastAsia="Calibri"/>
                <w:sz w:val="20"/>
                <w:szCs w:val="20"/>
                <w:lang w:eastAsia="en-US"/>
              </w:rPr>
              <w:t>соблюдение САНПИН)</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2 балла – отсутствие случаев</w:t>
            </w:r>
          </w:p>
          <w:p w:rsidR="007C3F00" w:rsidRPr="0055516B" w:rsidRDefault="007C3F00" w:rsidP="00D0111B">
            <w:pPr>
              <w:rPr>
                <w:rFonts w:eastAsia="Calibri"/>
                <w:sz w:val="20"/>
                <w:szCs w:val="20"/>
                <w:lang w:eastAsia="en-US"/>
              </w:rPr>
            </w:pPr>
            <w:r w:rsidRPr="0055516B">
              <w:rPr>
                <w:rFonts w:eastAsia="Calibri"/>
                <w:sz w:val="20"/>
                <w:szCs w:val="20"/>
                <w:lang w:eastAsia="en-US"/>
              </w:rPr>
              <w:t>0 баллов – наличие случаев</w:t>
            </w:r>
          </w:p>
          <w:p w:rsidR="007C3F00" w:rsidRPr="0055516B" w:rsidRDefault="007C3F00" w:rsidP="00D0111B">
            <w:pPr>
              <w:rPr>
                <w:rFonts w:eastAsia="Calibri"/>
                <w:sz w:val="20"/>
                <w:szCs w:val="20"/>
                <w:lang w:eastAsia="en-US"/>
              </w:rPr>
            </w:pP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Заведующий, старший воспитатель</w:t>
            </w:r>
          </w:p>
        </w:tc>
        <w:tc>
          <w:tcPr>
            <w:tcW w:w="12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Приказ о дисциплинарном взыскании</w:t>
            </w:r>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1.5.</w:t>
            </w:r>
          </w:p>
        </w:tc>
        <w:tc>
          <w:tcPr>
            <w:tcW w:w="2977" w:type="dxa"/>
            <w:shd w:val="clear" w:color="auto" w:fill="auto"/>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 xml:space="preserve">Отсутствие травм у воспитанников во время организации образовательного процесса </w:t>
            </w:r>
            <w:proofErr w:type="gramStart"/>
            <w:r w:rsidRPr="0055516B">
              <w:rPr>
                <w:rFonts w:eastAsia="Calibri"/>
                <w:sz w:val="20"/>
                <w:szCs w:val="20"/>
                <w:lang w:eastAsia="en-US"/>
              </w:rPr>
              <w:t xml:space="preserve">( </w:t>
            </w:r>
            <w:proofErr w:type="gramEnd"/>
            <w:r w:rsidRPr="0055516B">
              <w:rPr>
                <w:rFonts w:eastAsia="Calibri"/>
                <w:sz w:val="20"/>
                <w:szCs w:val="20"/>
                <w:lang w:eastAsia="en-US"/>
              </w:rPr>
              <w:t>музыкальный руководитель, педагог-психолог, инструктор по физкультуре)</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3 балла – травмы среди воспитанников отсутствуют</w:t>
            </w:r>
          </w:p>
          <w:p w:rsidR="007C3F00" w:rsidRPr="0055516B" w:rsidRDefault="007C3F00" w:rsidP="00D0111B">
            <w:pPr>
              <w:rPr>
                <w:rFonts w:eastAsia="Calibri"/>
                <w:sz w:val="20"/>
                <w:szCs w:val="20"/>
                <w:lang w:eastAsia="en-US"/>
              </w:rPr>
            </w:pPr>
            <w:r w:rsidRPr="0055516B">
              <w:rPr>
                <w:rFonts w:eastAsia="Calibri"/>
                <w:sz w:val="20"/>
                <w:szCs w:val="20"/>
                <w:lang w:eastAsia="en-US"/>
              </w:rPr>
              <w:t>0 баллов – наличие травм</w:t>
            </w: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Заведующий</w:t>
            </w:r>
          </w:p>
        </w:tc>
        <w:tc>
          <w:tcPr>
            <w:tcW w:w="12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Акт форма Н-2</w:t>
            </w:r>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1.6.</w:t>
            </w:r>
          </w:p>
        </w:tc>
        <w:tc>
          <w:tcPr>
            <w:tcW w:w="2977" w:type="dxa"/>
            <w:shd w:val="clear" w:color="auto" w:fill="auto"/>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 xml:space="preserve">Участие в инновационной деятельности, ведение экспериментальной работы, использование в своей деятельности передового педагогического опыта </w:t>
            </w:r>
            <w:proofErr w:type="gramStart"/>
            <w:r w:rsidRPr="0055516B">
              <w:rPr>
                <w:rFonts w:eastAsia="Calibri"/>
                <w:sz w:val="20"/>
                <w:szCs w:val="20"/>
                <w:lang w:eastAsia="en-US"/>
              </w:rPr>
              <w:t xml:space="preserve">( </w:t>
            </w:r>
            <w:proofErr w:type="gramEnd"/>
            <w:r w:rsidRPr="0055516B">
              <w:rPr>
                <w:rFonts w:eastAsia="Calibri"/>
                <w:sz w:val="20"/>
                <w:szCs w:val="20"/>
                <w:lang w:eastAsia="en-US"/>
              </w:rPr>
              <w:t>при наличии документального подтверждения).</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5  баллов</w:t>
            </w: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Справка ст. воспитателя</w:t>
            </w:r>
          </w:p>
        </w:tc>
        <w:tc>
          <w:tcPr>
            <w:tcW w:w="12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Приказ</w:t>
            </w:r>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c>
          <w:tcPr>
            <w:tcW w:w="9464" w:type="dxa"/>
            <w:gridSpan w:val="5"/>
            <w:shd w:val="clear" w:color="auto" w:fill="auto"/>
          </w:tcPr>
          <w:p w:rsidR="007C3F00" w:rsidRPr="0055516B" w:rsidRDefault="007C3F00" w:rsidP="00D0111B">
            <w:pPr>
              <w:contextualSpacing/>
              <w:jc w:val="center"/>
              <w:rPr>
                <w:rFonts w:eastAsia="Times New Roman"/>
                <w:b/>
                <w:sz w:val="20"/>
                <w:szCs w:val="20"/>
              </w:rPr>
            </w:pPr>
            <w:r w:rsidRPr="0055516B">
              <w:rPr>
                <w:rFonts w:eastAsia="Times New Roman"/>
                <w:b/>
                <w:sz w:val="20"/>
                <w:szCs w:val="20"/>
              </w:rPr>
              <w:t>2.Качество организации образовательного процесса</w:t>
            </w:r>
          </w:p>
        </w:tc>
        <w:tc>
          <w:tcPr>
            <w:tcW w:w="993" w:type="dxa"/>
          </w:tcPr>
          <w:p w:rsidR="007C3F00" w:rsidRPr="0055516B" w:rsidRDefault="007C3F00" w:rsidP="00D0111B">
            <w:pPr>
              <w:contextualSpacing/>
              <w:rPr>
                <w:rFonts w:eastAsia="Times New Roman"/>
                <w:b/>
                <w:sz w:val="20"/>
                <w:szCs w:val="20"/>
              </w:rPr>
            </w:pPr>
          </w:p>
        </w:tc>
      </w:tr>
      <w:tr w:rsidR="007C3F00" w:rsidRPr="0055516B" w:rsidTr="00D0111B">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2.1.</w:t>
            </w:r>
          </w:p>
        </w:tc>
        <w:tc>
          <w:tcPr>
            <w:tcW w:w="2977" w:type="dxa"/>
            <w:shd w:val="clear" w:color="auto" w:fill="auto"/>
          </w:tcPr>
          <w:p w:rsidR="007C3F00" w:rsidRPr="0055516B" w:rsidRDefault="007C3F00" w:rsidP="00D0111B">
            <w:pPr>
              <w:jc w:val="both"/>
              <w:rPr>
                <w:rFonts w:eastAsia="Calibri"/>
                <w:b/>
                <w:sz w:val="20"/>
                <w:szCs w:val="20"/>
                <w:lang w:eastAsia="en-US"/>
              </w:rPr>
            </w:pPr>
            <w:r w:rsidRPr="0055516B">
              <w:rPr>
                <w:rFonts w:eastAsia="Calibri"/>
                <w:b/>
                <w:sz w:val="20"/>
                <w:szCs w:val="20"/>
                <w:lang w:eastAsia="en-US"/>
              </w:rPr>
              <w:t>Повышение квалификационной категории</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10 баллов – квалификационная категория повышена</w:t>
            </w:r>
          </w:p>
          <w:p w:rsidR="007C3F00" w:rsidRPr="0055516B" w:rsidRDefault="007C3F00" w:rsidP="00D0111B">
            <w:pPr>
              <w:rPr>
                <w:rFonts w:eastAsia="Calibri"/>
                <w:sz w:val="20"/>
                <w:szCs w:val="20"/>
                <w:lang w:eastAsia="en-US"/>
              </w:rPr>
            </w:pPr>
            <w:r w:rsidRPr="0055516B">
              <w:rPr>
                <w:rFonts w:eastAsia="Calibri"/>
                <w:sz w:val="20"/>
                <w:szCs w:val="20"/>
                <w:lang w:eastAsia="en-US"/>
              </w:rPr>
              <w:t>0 баллов – не проходил аттестацию в отчетный период</w:t>
            </w: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Старший воспитатель</w:t>
            </w:r>
          </w:p>
        </w:tc>
        <w:tc>
          <w:tcPr>
            <w:tcW w:w="1275" w:type="dxa"/>
            <w:shd w:val="clear" w:color="auto" w:fill="auto"/>
          </w:tcPr>
          <w:p w:rsidR="007C3F00" w:rsidRPr="0055516B" w:rsidRDefault="007C3F00" w:rsidP="00D0111B">
            <w:pPr>
              <w:jc w:val="center"/>
              <w:rPr>
                <w:rFonts w:eastAsia="Calibri"/>
                <w:b/>
                <w:sz w:val="20"/>
                <w:szCs w:val="20"/>
                <w:lang w:eastAsia="en-US"/>
              </w:rPr>
            </w:pPr>
            <w:r w:rsidRPr="0055516B">
              <w:rPr>
                <w:rFonts w:eastAsia="Calibri"/>
                <w:b/>
                <w:sz w:val="20"/>
                <w:szCs w:val="20"/>
                <w:lang w:eastAsia="en-US"/>
              </w:rPr>
              <w:t>Отчетным периодом считается календарный год</w:t>
            </w:r>
          </w:p>
        </w:tc>
        <w:tc>
          <w:tcPr>
            <w:tcW w:w="993" w:type="dxa"/>
          </w:tcPr>
          <w:p w:rsidR="007C3F00" w:rsidRPr="0055516B" w:rsidRDefault="007C3F00" w:rsidP="00D0111B">
            <w:pPr>
              <w:jc w:val="center"/>
              <w:rPr>
                <w:rFonts w:eastAsia="Calibri"/>
                <w:b/>
                <w:sz w:val="20"/>
                <w:szCs w:val="20"/>
                <w:lang w:eastAsia="en-US"/>
              </w:rPr>
            </w:pPr>
          </w:p>
        </w:tc>
      </w:tr>
      <w:tr w:rsidR="007C3F00" w:rsidRPr="0055516B" w:rsidTr="00D0111B">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2.2.</w:t>
            </w:r>
          </w:p>
        </w:tc>
        <w:tc>
          <w:tcPr>
            <w:tcW w:w="2977" w:type="dxa"/>
            <w:shd w:val="clear" w:color="auto" w:fill="auto"/>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Проведение совместных мероприятий со всеми участниками образовательного процесса:</w:t>
            </w:r>
          </w:p>
          <w:p w:rsidR="007C3F00" w:rsidRPr="0055516B" w:rsidRDefault="007C3F00" w:rsidP="00D0111B">
            <w:pPr>
              <w:jc w:val="both"/>
              <w:rPr>
                <w:rFonts w:eastAsia="Calibri"/>
                <w:sz w:val="20"/>
                <w:szCs w:val="20"/>
                <w:lang w:eastAsia="en-US"/>
              </w:rPr>
            </w:pPr>
            <w:r w:rsidRPr="0055516B">
              <w:rPr>
                <w:rFonts w:eastAsia="Calibri"/>
                <w:sz w:val="20"/>
                <w:szCs w:val="20"/>
                <w:lang w:eastAsia="en-US"/>
              </w:rPr>
              <w:t xml:space="preserve"> развлечения,  родительские собрания </w:t>
            </w:r>
            <w:proofErr w:type="gramStart"/>
            <w:r w:rsidRPr="0055516B">
              <w:rPr>
                <w:rFonts w:eastAsia="Calibri"/>
                <w:sz w:val="20"/>
                <w:szCs w:val="20"/>
                <w:lang w:eastAsia="en-US"/>
              </w:rPr>
              <w:t xml:space="preserve">( </w:t>
            </w:r>
            <w:proofErr w:type="gramEnd"/>
            <w:r w:rsidRPr="0055516B">
              <w:rPr>
                <w:rFonts w:eastAsia="Calibri"/>
                <w:sz w:val="20"/>
                <w:szCs w:val="20"/>
                <w:lang w:eastAsia="en-US"/>
              </w:rPr>
              <w:t xml:space="preserve">конференции ), открытые занятия,  открытые </w:t>
            </w:r>
            <w:r w:rsidRPr="0055516B">
              <w:rPr>
                <w:rFonts w:eastAsia="Calibri"/>
                <w:sz w:val="20"/>
                <w:szCs w:val="20"/>
                <w:lang w:eastAsia="en-US"/>
              </w:rPr>
              <w:lastRenderedPageBreak/>
              <w:t>педсоветы, конкурсы</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lastRenderedPageBreak/>
              <w:t xml:space="preserve">15 баллов –  на  муниципальном уровне </w:t>
            </w:r>
          </w:p>
          <w:p w:rsidR="007C3F00" w:rsidRPr="0055516B" w:rsidRDefault="007C3F00" w:rsidP="00D0111B">
            <w:pPr>
              <w:rPr>
                <w:rFonts w:eastAsia="Calibri"/>
                <w:sz w:val="20"/>
                <w:szCs w:val="20"/>
                <w:lang w:eastAsia="en-US"/>
              </w:rPr>
            </w:pPr>
            <w:r w:rsidRPr="0055516B">
              <w:rPr>
                <w:rFonts w:eastAsia="Calibri"/>
                <w:sz w:val="20"/>
                <w:szCs w:val="20"/>
                <w:lang w:eastAsia="en-US"/>
              </w:rPr>
              <w:t xml:space="preserve"> 10 баллов – на районном уровне</w:t>
            </w:r>
          </w:p>
          <w:p w:rsidR="007C3F00" w:rsidRPr="0055516B" w:rsidRDefault="007C3F00" w:rsidP="00D0111B">
            <w:pPr>
              <w:rPr>
                <w:rFonts w:eastAsia="Calibri"/>
                <w:sz w:val="20"/>
                <w:szCs w:val="20"/>
                <w:lang w:eastAsia="en-US"/>
              </w:rPr>
            </w:pPr>
            <w:r w:rsidRPr="0055516B">
              <w:rPr>
                <w:rFonts w:eastAsia="Calibri"/>
                <w:sz w:val="20"/>
                <w:szCs w:val="20"/>
                <w:lang w:eastAsia="en-US"/>
              </w:rPr>
              <w:t>5 баллов –  в ДОУ</w:t>
            </w:r>
          </w:p>
          <w:p w:rsidR="007C3F00" w:rsidRPr="0055516B" w:rsidRDefault="007C3F00" w:rsidP="00D0111B">
            <w:pPr>
              <w:rPr>
                <w:rFonts w:eastAsia="Calibri"/>
                <w:sz w:val="20"/>
                <w:szCs w:val="20"/>
                <w:lang w:eastAsia="en-US"/>
              </w:rPr>
            </w:pP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Старший воспитатель</w:t>
            </w:r>
          </w:p>
        </w:tc>
        <w:tc>
          <w:tcPr>
            <w:tcW w:w="12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Справка ст. воспитателя</w:t>
            </w:r>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lastRenderedPageBreak/>
              <w:t>2.3.</w:t>
            </w:r>
          </w:p>
        </w:tc>
        <w:tc>
          <w:tcPr>
            <w:tcW w:w="2977" w:type="dxa"/>
            <w:shd w:val="clear" w:color="auto" w:fill="auto"/>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 xml:space="preserve">Отсутствие замечаний по  работе с документами ( планирование </w:t>
            </w:r>
            <w:proofErr w:type="spellStart"/>
            <w:r w:rsidRPr="0055516B">
              <w:rPr>
                <w:rFonts w:eastAsia="Calibri"/>
                <w:sz w:val="20"/>
                <w:szCs w:val="20"/>
                <w:lang w:eastAsia="en-US"/>
              </w:rPr>
              <w:t>воспитательно</w:t>
            </w:r>
            <w:proofErr w:type="spellEnd"/>
            <w:r w:rsidRPr="0055516B">
              <w:rPr>
                <w:rFonts w:eastAsia="Calibri"/>
                <w:sz w:val="20"/>
                <w:szCs w:val="20"/>
                <w:lang w:eastAsia="en-US"/>
              </w:rPr>
              <w:t>-образовательной работы, диагностическая работа</w:t>
            </w:r>
            <w:proofErr w:type="gramStart"/>
            <w:r w:rsidRPr="0055516B">
              <w:rPr>
                <w:rFonts w:eastAsia="Calibri"/>
                <w:sz w:val="20"/>
                <w:szCs w:val="20"/>
                <w:lang w:eastAsia="en-US"/>
              </w:rPr>
              <w:t xml:space="preserve"> ,</w:t>
            </w:r>
            <w:proofErr w:type="gramEnd"/>
            <w:r w:rsidRPr="0055516B">
              <w:rPr>
                <w:rFonts w:eastAsia="Calibri"/>
                <w:sz w:val="20"/>
                <w:szCs w:val="20"/>
                <w:lang w:eastAsia="en-US"/>
              </w:rPr>
              <w:t xml:space="preserve"> подготовка отчётов, анализа работы; заполнение листов здоровья;  документации по работе с родителями, тетради взаимодействия с педагогами .)</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2 балла –  документация предоставлена своевременно, замечаний по качеству нет</w:t>
            </w:r>
          </w:p>
          <w:p w:rsidR="007C3F00" w:rsidRPr="0055516B" w:rsidRDefault="007C3F00" w:rsidP="00D0111B">
            <w:pPr>
              <w:rPr>
                <w:rFonts w:eastAsia="Calibri"/>
                <w:sz w:val="20"/>
                <w:szCs w:val="20"/>
                <w:lang w:eastAsia="en-US"/>
              </w:rPr>
            </w:pPr>
            <w:r w:rsidRPr="0055516B">
              <w:rPr>
                <w:rFonts w:eastAsia="Calibri"/>
                <w:sz w:val="20"/>
                <w:szCs w:val="20"/>
                <w:lang w:eastAsia="en-US"/>
              </w:rPr>
              <w:t>-5 баллов –  документация предоставляются не своевременно, имеются замечания по качеству</w:t>
            </w: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Заведующий, старший воспитатель</w:t>
            </w:r>
          </w:p>
        </w:tc>
        <w:tc>
          <w:tcPr>
            <w:tcW w:w="12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Принимаются в учет замечания, акты, аналитические справки, докладные</w:t>
            </w:r>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2.4.</w:t>
            </w:r>
          </w:p>
        </w:tc>
        <w:tc>
          <w:tcPr>
            <w:tcW w:w="2977" w:type="dxa"/>
            <w:shd w:val="clear" w:color="auto" w:fill="auto"/>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Участие в конкурсах профессионального мастерства</w:t>
            </w:r>
          </w:p>
          <w:p w:rsidR="007C3F00" w:rsidRPr="0055516B" w:rsidRDefault="007C3F00" w:rsidP="00D0111B">
            <w:pPr>
              <w:jc w:val="both"/>
              <w:rPr>
                <w:rFonts w:eastAsia="Calibri"/>
                <w:sz w:val="20"/>
                <w:szCs w:val="20"/>
                <w:lang w:eastAsia="en-US"/>
              </w:rPr>
            </w:pPr>
            <w:r w:rsidRPr="0055516B">
              <w:rPr>
                <w:rFonts w:eastAsia="Calibri"/>
                <w:sz w:val="20"/>
                <w:szCs w:val="20"/>
                <w:lang w:eastAsia="en-US"/>
              </w:rPr>
              <w:t xml:space="preserve">Участие в </w:t>
            </w:r>
            <w:proofErr w:type="spellStart"/>
            <w:r w:rsidRPr="0055516B">
              <w:rPr>
                <w:rFonts w:eastAsia="Calibri"/>
                <w:sz w:val="20"/>
                <w:szCs w:val="20"/>
                <w:lang w:eastAsia="en-US"/>
              </w:rPr>
              <w:t>конкурсах</w:t>
            </w:r>
            <w:proofErr w:type="gramStart"/>
            <w:r w:rsidRPr="0055516B">
              <w:rPr>
                <w:rFonts w:eastAsia="Calibri"/>
                <w:sz w:val="20"/>
                <w:szCs w:val="20"/>
                <w:lang w:eastAsia="en-US"/>
              </w:rPr>
              <w:t>,в</w:t>
            </w:r>
            <w:proofErr w:type="gramEnd"/>
            <w:r w:rsidRPr="0055516B">
              <w:rPr>
                <w:rFonts w:eastAsia="Calibri"/>
                <w:sz w:val="20"/>
                <w:szCs w:val="20"/>
                <w:lang w:eastAsia="en-US"/>
              </w:rPr>
              <w:t>т.ч</w:t>
            </w:r>
            <w:proofErr w:type="spellEnd"/>
            <w:r w:rsidRPr="0055516B">
              <w:rPr>
                <w:rFonts w:eastAsia="Calibri"/>
                <w:sz w:val="20"/>
                <w:szCs w:val="20"/>
                <w:lang w:eastAsia="en-US"/>
              </w:rPr>
              <w:t xml:space="preserve"> интернет -конкурсах</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50 баллов – победитель регионального конкурса</w:t>
            </w:r>
          </w:p>
          <w:p w:rsidR="007C3F00" w:rsidRPr="0055516B" w:rsidRDefault="007C3F00" w:rsidP="00D0111B">
            <w:pPr>
              <w:rPr>
                <w:rFonts w:eastAsia="Calibri"/>
                <w:sz w:val="20"/>
                <w:szCs w:val="20"/>
                <w:lang w:eastAsia="en-US"/>
              </w:rPr>
            </w:pPr>
            <w:r w:rsidRPr="0055516B">
              <w:rPr>
                <w:rFonts w:eastAsia="Calibri"/>
                <w:sz w:val="20"/>
                <w:szCs w:val="20"/>
                <w:lang w:eastAsia="en-US"/>
              </w:rPr>
              <w:t>20 баллов – победитель городского конкурса, участник регионального конкурса</w:t>
            </w:r>
          </w:p>
          <w:p w:rsidR="007C3F00" w:rsidRPr="0055516B" w:rsidRDefault="007C3F00" w:rsidP="00D0111B">
            <w:pPr>
              <w:rPr>
                <w:rFonts w:eastAsia="Calibri"/>
                <w:sz w:val="20"/>
                <w:szCs w:val="20"/>
                <w:lang w:eastAsia="en-US"/>
              </w:rPr>
            </w:pPr>
            <w:r w:rsidRPr="0055516B">
              <w:rPr>
                <w:rFonts w:eastAsia="Calibri"/>
                <w:sz w:val="20"/>
                <w:szCs w:val="20"/>
                <w:lang w:eastAsia="en-US"/>
              </w:rPr>
              <w:t xml:space="preserve">10 балл – участник конкурса в МДОУ, </w:t>
            </w:r>
          </w:p>
          <w:p w:rsidR="007C3F00" w:rsidRPr="0055516B" w:rsidRDefault="007C3F00" w:rsidP="00D0111B">
            <w:pPr>
              <w:rPr>
                <w:rFonts w:eastAsia="Calibri"/>
                <w:sz w:val="20"/>
                <w:szCs w:val="20"/>
                <w:lang w:eastAsia="en-US"/>
              </w:rPr>
            </w:pPr>
            <w:r w:rsidRPr="0055516B">
              <w:rPr>
                <w:rFonts w:eastAsia="Calibri"/>
                <w:sz w:val="20"/>
                <w:szCs w:val="20"/>
                <w:lang w:eastAsia="en-US"/>
              </w:rPr>
              <w:t>2 балла – участие в конкурсах,</w:t>
            </w:r>
          </w:p>
          <w:p w:rsidR="007C3F00" w:rsidRPr="0055516B" w:rsidRDefault="007C3F00" w:rsidP="00D0111B">
            <w:pPr>
              <w:rPr>
                <w:rFonts w:eastAsia="Calibri"/>
                <w:sz w:val="20"/>
                <w:szCs w:val="20"/>
                <w:lang w:eastAsia="en-US"/>
              </w:rPr>
            </w:pPr>
            <w:r w:rsidRPr="0055516B">
              <w:rPr>
                <w:rFonts w:eastAsia="Calibri"/>
                <w:sz w:val="20"/>
                <w:szCs w:val="20"/>
                <w:lang w:eastAsia="en-US"/>
              </w:rPr>
              <w:t>-5 отказ от участия в конкурсах</w:t>
            </w: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Заведующий, старший воспитатель</w:t>
            </w:r>
          </w:p>
        </w:tc>
        <w:tc>
          <w:tcPr>
            <w:tcW w:w="12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При расчете учитываются конкурсы «Воспитатель года», «Педагогический дебют», «Золотой фонд», «Психолог года»,</w:t>
            </w:r>
          </w:p>
          <w:p w:rsidR="007C3F00" w:rsidRPr="0055516B" w:rsidRDefault="007C3F00" w:rsidP="00D0111B">
            <w:pPr>
              <w:jc w:val="center"/>
              <w:rPr>
                <w:rFonts w:eastAsia="Calibri"/>
                <w:sz w:val="20"/>
                <w:szCs w:val="20"/>
                <w:lang w:eastAsia="en-US"/>
              </w:rPr>
            </w:pPr>
            <w:r w:rsidRPr="0055516B">
              <w:rPr>
                <w:rFonts w:eastAsia="Calibri"/>
                <w:sz w:val="20"/>
                <w:szCs w:val="20"/>
                <w:lang w:eastAsia="en-US"/>
              </w:rPr>
              <w:t>Грамоты, благодарности</w:t>
            </w:r>
            <w:proofErr w:type="gramStart"/>
            <w:r w:rsidRPr="0055516B">
              <w:rPr>
                <w:rFonts w:eastAsia="Calibri"/>
                <w:sz w:val="20"/>
                <w:szCs w:val="20"/>
                <w:lang w:eastAsia="en-US"/>
              </w:rPr>
              <w:t xml:space="preserve"> ,</w:t>
            </w:r>
            <w:proofErr w:type="gramEnd"/>
            <w:r w:rsidRPr="0055516B">
              <w:rPr>
                <w:rFonts w:eastAsia="Calibri"/>
                <w:sz w:val="20"/>
                <w:szCs w:val="20"/>
                <w:lang w:eastAsia="en-US"/>
              </w:rPr>
              <w:t xml:space="preserve"> сертификаты</w:t>
            </w:r>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2.5.</w:t>
            </w:r>
          </w:p>
        </w:tc>
        <w:tc>
          <w:tcPr>
            <w:tcW w:w="2977" w:type="dxa"/>
            <w:shd w:val="clear" w:color="auto" w:fill="auto"/>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 xml:space="preserve">Оснащение </w:t>
            </w:r>
            <w:proofErr w:type="spellStart"/>
            <w:r w:rsidRPr="0055516B">
              <w:rPr>
                <w:rFonts w:eastAsia="Calibri"/>
                <w:sz w:val="20"/>
                <w:szCs w:val="20"/>
                <w:lang w:eastAsia="en-US"/>
              </w:rPr>
              <w:t>педпроцесса</w:t>
            </w:r>
            <w:proofErr w:type="spellEnd"/>
            <w:r w:rsidRPr="0055516B">
              <w:rPr>
                <w:rFonts w:eastAsia="Calibri"/>
                <w:sz w:val="20"/>
                <w:szCs w:val="20"/>
                <w:lang w:eastAsia="en-US"/>
              </w:rPr>
              <w:t xml:space="preserve"> пособиями (картотек, приобретение </w:t>
            </w:r>
            <w:proofErr w:type="spellStart"/>
            <w:r w:rsidRPr="0055516B">
              <w:rPr>
                <w:rFonts w:eastAsia="Calibri"/>
                <w:sz w:val="20"/>
                <w:szCs w:val="20"/>
                <w:lang w:eastAsia="en-US"/>
              </w:rPr>
              <w:t>методич</w:t>
            </w:r>
            <w:proofErr w:type="spellEnd"/>
            <w:r w:rsidRPr="0055516B">
              <w:rPr>
                <w:rFonts w:eastAsia="Calibri"/>
                <w:sz w:val="20"/>
                <w:szCs w:val="20"/>
                <w:lang w:eastAsia="en-US"/>
              </w:rPr>
              <w:t>. литературы)</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2 балла –  наличие обновления</w:t>
            </w:r>
          </w:p>
          <w:p w:rsidR="007C3F00" w:rsidRPr="0055516B" w:rsidRDefault="007C3F00" w:rsidP="00D0111B">
            <w:pPr>
              <w:rPr>
                <w:rFonts w:eastAsia="Calibri"/>
                <w:sz w:val="20"/>
                <w:szCs w:val="20"/>
                <w:lang w:eastAsia="en-US"/>
              </w:rPr>
            </w:pPr>
            <w:r w:rsidRPr="0055516B">
              <w:rPr>
                <w:rFonts w:eastAsia="Calibri"/>
                <w:sz w:val="20"/>
                <w:szCs w:val="20"/>
                <w:lang w:eastAsia="en-US"/>
              </w:rPr>
              <w:t xml:space="preserve">0 баллов </w:t>
            </w:r>
            <w:proofErr w:type="gramStart"/>
            <w:r w:rsidRPr="0055516B">
              <w:rPr>
                <w:rFonts w:eastAsia="Calibri"/>
                <w:sz w:val="20"/>
                <w:szCs w:val="20"/>
                <w:lang w:eastAsia="en-US"/>
              </w:rPr>
              <w:t>-о</w:t>
            </w:r>
            <w:proofErr w:type="gramEnd"/>
            <w:r w:rsidRPr="0055516B">
              <w:rPr>
                <w:rFonts w:eastAsia="Calibri"/>
                <w:sz w:val="20"/>
                <w:szCs w:val="20"/>
                <w:lang w:eastAsia="en-US"/>
              </w:rPr>
              <w:t>тсутствие</w:t>
            </w: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Заведующий, старший воспитатель</w:t>
            </w:r>
          </w:p>
        </w:tc>
        <w:tc>
          <w:tcPr>
            <w:tcW w:w="12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Принимаются в учет замечания, акты, аналитические справки, докладные</w:t>
            </w:r>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2.6</w:t>
            </w:r>
          </w:p>
        </w:tc>
        <w:tc>
          <w:tcPr>
            <w:tcW w:w="2977" w:type="dxa"/>
            <w:shd w:val="clear" w:color="auto" w:fill="auto"/>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Участие в методической работе учреждения</w:t>
            </w:r>
            <w:proofErr w:type="gramStart"/>
            <w:r w:rsidRPr="0055516B">
              <w:rPr>
                <w:rFonts w:eastAsia="Calibri"/>
                <w:sz w:val="20"/>
                <w:szCs w:val="20"/>
                <w:lang w:eastAsia="en-US"/>
              </w:rPr>
              <w:t xml:space="preserve"> :</w:t>
            </w:r>
            <w:proofErr w:type="gramEnd"/>
          </w:p>
          <w:p w:rsidR="007C3F00" w:rsidRPr="0055516B" w:rsidRDefault="007C3F00" w:rsidP="00D0111B">
            <w:pPr>
              <w:jc w:val="both"/>
              <w:rPr>
                <w:rFonts w:eastAsia="Calibri"/>
                <w:sz w:val="20"/>
                <w:szCs w:val="20"/>
                <w:lang w:eastAsia="en-US"/>
              </w:rPr>
            </w:pPr>
            <w:r w:rsidRPr="0055516B">
              <w:rPr>
                <w:rFonts w:eastAsia="Calibri"/>
                <w:sz w:val="20"/>
                <w:szCs w:val="20"/>
                <w:lang w:eastAsia="en-US"/>
              </w:rPr>
              <w:t>-выступления на семинарах, конференциях, педсоветах;</w:t>
            </w:r>
          </w:p>
          <w:p w:rsidR="007C3F00" w:rsidRPr="0055516B" w:rsidRDefault="007C3F00" w:rsidP="00D0111B">
            <w:pPr>
              <w:jc w:val="both"/>
              <w:rPr>
                <w:rFonts w:eastAsia="Calibri"/>
                <w:sz w:val="20"/>
                <w:szCs w:val="20"/>
                <w:lang w:eastAsia="en-US"/>
              </w:rPr>
            </w:pPr>
            <w:r w:rsidRPr="0055516B">
              <w:rPr>
                <w:rFonts w:eastAsia="Calibri"/>
                <w:sz w:val="20"/>
                <w:szCs w:val="20"/>
                <w:lang w:eastAsia="en-US"/>
              </w:rPr>
              <w:t>-осуществление руководства проблемными, творческими группами;</w:t>
            </w:r>
          </w:p>
          <w:p w:rsidR="007C3F00" w:rsidRPr="0055516B" w:rsidRDefault="007C3F00" w:rsidP="00D0111B">
            <w:pPr>
              <w:jc w:val="both"/>
              <w:rPr>
                <w:rFonts w:eastAsia="Calibri"/>
                <w:sz w:val="20"/>
                <w:szCs w:val="20"/>
                <w:lang w:eastAsia="en-US"/>
              </w:rPr>
            </w:pPr>
            <w:r w:rsidRPr="0055516B">
              <w:rPr>
                <w:rFonts w:eastAsia="Calibri"/>
                <w:sz w:val="20"/>
                <w:szCs w:val="20"/>
                <w:lang w:eastAsia="en-US"/>
              </w:rPr>
              <w:t>-проведение открытых занятий, мастер-классов</w:t>
            </w:r>
            <w:proofErr w:type="gramStart"/>
            <w:r w:rsidRPr="0055516B">
              <w:rPr>
                <w:rFonts w:eastAsia="Calibri"/>
                <w:sz w:val="20"/>
                <w:szCs w:val="20"/>
                <w:lang w:eastAsia="en-US"/>
              </w:rPr>
              <w:t xml:space="preserve"> ;</w:t>
            </w:r>
            <w:proofErr w:type="gramEnd"/>
          </w:p>
          <w:p w:rsidR="007C3F00" w:rsidRPr="0055516B" w:rsidRDefault="007C3F00" w:rsidP="00D0111B">
            <w:pPr>
              <w:jc w:val="both"/>
              <w:rPr>
                <w:rFonts w:eastAsia="Calibri"/>
                <w:sz w:val="20"/>
                <w:szCs w:val="20"/>
                <w:lang w:eastAsia="en-US"/>
              </w:rPr>
            </w:pPr>
            <w:r w:rsidRPr="0055516B">
              <w:rPr>
                <w:rFonts w:eastAsia="Calibri"/>
                <w:sz w:val="20"/>
                <w:szCs w:val="20"/>
                <w:lang w:eastAsia="en-US"/>
              </w:rPr>
              <w:t xml:space="preserve">-повышение квалификации по ФГОС </w:t>
            </w:r>
            <w:proofErr w:type="gramStart"/>
            <w:r w:rsidRPr="0055516B">
              <w:rPr>
                <w:rFonts w:eastAsia="Calibri"/>
                <w:sz w:val="20"/>
                <w:szCs w:val="20"/>
                <w:lang w:eastAsia="en-US"/>
              </w:rPr>
              <w:t>ДО</w:t>
            </w:r>
            <w:proofErr w:type="gramEnd"/>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5 балло</w:t>
            </w:r>
            <w:proofErr w:type="gramStart"/>
            <w:r w:rsidRPr="0055516B">
              <w:rPr>
                <w:rFonts w:eastAsia="Calibri"/>
                <w:sz w:val="20"/>
                <w:szCs w:val="20"/>
                <w:lang w:eastAsia="en-US"/>
              </w:rPr>
              <w:t>в-</w:t>
            </w:r>
            <w:proofErr w:type="gramEnd"/>
            <w:r w:rsidRPr="0055516B">
              <w:rPr>
                <w:rFonts w:eastAsia="Calibri"/>
                <w:sz w:val="20"/>
                <w:szCs w:val="20"/>
                <w:lang w:eastAsia="en-US"/>
              </w:rPr>
              <w:t xml:space="preserve"> региональный уровень;</w:t>
            </w:r>
          </w:p>
          <w:p w:rsidR="007C3F00" w:rsidRPr="0055516B" w:rsidRDefault="007C3F00" w:rsidP="00D0111B">
            <w:pPr>
              <w:rPr>
                <w:rFonts w:eastAsia="Calibri"/>
                <w:sz w:val="20"/>
                <w:szCs w:val="20"/>
                <w:lang w:eastAsia="en-US"/>
              </w:rPr>
            </w:pPr>
            <w:r w:rsidRPr="0055516B">
              <w:rPr>
                <w:rFonts w:eastAsia="Calibri"/>
                <w:sz w:val="20"/>
                <w:szCs w:val="20"/>
                <w:lang w:eastAsia="en-US"/>
              </w:rPr>
              <w:t>3 балл</w:t>
            </w:r>
            <w:proofErr w:type="gramStart"/>
            <w:r w:rsidRPr="0055516B">
              <w:rPr>
                <w:rFonts w:eastAsia="Calibri"/>
                <w:sz w:val="20"/>
                <w:szCs w:val="20"/>
                <w:lang w:eastAsia="en-US"/>
              </w:rPr>
              <w:t>а-</w:t>
            </w:r>
            <w:proofErr w:type="gramEnd"/>
            <w:r w:rsidRPr="0055516B">
              <w:rPr>
                <w:rFonts w:eastAsia="Calibri"/>
                <w:sz w:val="20"/>
                <w:szCs w:val="20"/>
                <w:lang w:eastAsia="en-US"/>
              </w:rPr>
              <w:t xml:space="preserve"> муниципальный уровень;</w:t>
            </w:r>
          </w:p>
          <w:p w:rsidR="007C3F00" w:rsidRPr="0055516B" w:rsidRDefault="007C3F00" w:rsidP="00D0111B">
            <w:pPr>
              <w:rPr>
                <w:rFonts w:eastAsia="Calibri"/>
                <w:sz w:val="20"/>
                <w:szCs w:val="20"/>
                <w:lang w:eastAsia="en-US"/>
              </w:rPr>
            </w:pPr>
            <w:r w:rsidRPr="0055516B">
              <w:rPr>
                <w:rFonts w:eastAsia="Calibri"/>
                <w:sz w:val="20"/>
                <w:szCs w:val="20"/>
                <w:lang w:eastAsia="en-US"/>
              </w:rPr>
              <w:t>2 балл</w:t>
            </w:r>
            <w:proofErr w:type="gramStart"/>
            <w:r w:rsidRPr="0055516B">
              <w:rPr>
                <w:rFonts w:eastAsia="Calibri"/>
                <w:sz w:val="20"/>
                <w:szCs w:val="20"/>
                <w:lang w:eastAsia="en-US"/>
              </w:rPr>
              <w:t>а-</w:t>
            </w:r>
            <w:proofErr w:type="gramEnd"/>
            <w:r w:rsidRPr="0055516B">
              <w:rPr>
                <w:rFonts w:eastAsia="Calibri"/>
                <w:sz w:val="20"/>
                <w:szCs w:val="20"/>
                <w:lang w:eastAsia="en-US"/>
              </w:rPr>
              <w:t xml:space="preserve"> на уровне ДОУ;</w:t>
            </w:r>
          </w:p>
          <w:p w:rsidR="007C3F00" w:rsidRPr="0055516B" w:rsidRDefault="007C3F00" w:rsidP="00D0111B">
            <w:pPr>
              <w:rPr>
                <w:rFonts w:eastAsia="Calibri"/>
                <w:sz w:val="20"/>
                <w:szCs w:val="20"/>
                <w:lang w:eastAsia="en-US"/>
              </w:rPr>
            </w:pPr>
          </w:p>
          <w:p w:rsidR="007C3F00" w:rsidRPr="0055516B" w:rsidRDefault="007C3F00" w:rsidP="00D0111B">
            <w:pPr>
              <w:rPr>
                <w:rFonts w:eastAsia="Calibri"/>
                <w:sz w:val="20"/>
                <w:szCs w:val="20"/>
                <w:lang w:eastAsia="en-US"/>
              </w:rPr>
            </w:pPr>
            <w:r w:rsidRPr="0055516B">
              <w:rPr>
                <w:rFonts w:eastAsia="Calibri"/>
                <w:sz w:val="20"/>
                <w:szCs w:val="20"/>
                <w:lang w:eastAsia="en-US"/>
              </w:rPr>
              <w:t>3 балла не менее 72 ч</w:t>
            </w: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Заведующий, старший воспитатель</w:t>
            </w:r>
          </w:p>
        </w:tc>
        <w:tc>
          <w:tcPr>
            <w:tcW w:w="12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Справка ст. воспитателя</w:t>
            </w:r>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c>
          <w:tcPr>
            <w:tcW w:w="675" w:type="dxa"/>
            <w:tcBorders>
              <w:top w:val="single" w:sz="4" w:space="0" w:color="000000"/>
              <w:left w:val="single" w:sz="4" w:space="0" w:color="000000"/>
              <w:bottom w:val="single" w:sz="4" w:space="0" w:color="000000"/>
              <w:right w:val="single" w:sz="4" w:space="0" w:color="000000"/>
            </w:tcBorders>
            <w:hideMark/>
          </w:tcPr>
          <w:p w:rsidR="007C3F00" w:rsidRPr="0055516B" w:rsidRDefault="007C3F00" w:rsidP="00D0111B">
            <w:pPr>
              <w:jc w:val="center"/>
              <w:rPr>
                <w:rFonts w:eastAsia="Calibri"/>
                <w:lang w:eastAsia="en-US"/>
              </w:rPr>
            </w:pPr>
            <w:r w:rsidRPr="0055516B">
              <w:rPr>
                <w:rFonts w:eastAsia="Calibri"/>
                <w:lang w:eastAsia="en-US"/>
              </w:rPr>
              <w:t>2.7.</w:t>
            </w:r>
          </w:p>
        </w:tc>
        <w:tc>
          <w:tcPr>
            <w:tcW w:w="2977" w:type="dxa"/>
            <w:tcBorders>
              <w:top w:val="single" w:sz="4" w:space="0" w:color="000000"/>
              <w:left w:val="single" w:sz="4" w:space="0" w:color="000000"/>
              <w:bottom w:val="single" w:sz="4" w:space="0" w:color="000000"/>
              <w:right w:val="single" w:sz="4" w:space="0" w:color="000000"/>
            </w:tcBorders>
            <w:hideMark/>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 xml:space="preserve">Участие специалиста в  утренниках, праздниках, развлечениях, конкурсах, в мероприятиях детского сада, </w:t>
            </w:r>
          </w:p>
        </w:tc>
        <w:tc>
          <w:tcPr>
            <w:tcW w:w="2552" w:type="dxa"/>
            <w:tcBorders>
              <w:top w:val="single" w:sz="4" w:space="0" w:color="000000"/>
              <w:left w:val="single" w:sz="4" w:space="0" w:color="000000"/>
              <w:bottom w:val="single" w:sz="4" w:space="0" w:color="000000"/>
              <w:right w:val="single" w:sz="4" w:space="0" w:color="000000"/>
            </w:tcBorders>
            <w:hideMark/>
          </w:tcPr>
          <w:p w:rsidR="007C3F00" w:rsidRPr="0055516B" w:rsidRDefault="007C3F00" w:rsidP="00D0111B">
            <w:pPr>
              <w:rPr>
                <w:rFonts w:eastAsia="Calibri"/>
                <w:sz w:val="20"/>
                <w:szCs w:val="20"/>
                <w:lang w:eastAsia="en-US"/>
              </w:rPr>
            </w:pPr>
            <w:r w:rsidRPr="0055516B">
              <w:rPr>
                <w:rFonts w:eastAsia="Calibri"/>
                <w:sz w:val="20"/>
                <w:szCs w:val="20"/>
                <w:lang w:eastAsia="en-US"/>
              </w:rPr>
              <w:t>2 балла – участие в мероприятиях</w:t>
            </w:r>
          </w:p>
          <w:p w:rsidR="007C3F00" w:rsidRPr="0055516B" w:rsidRDefault="007C3F00" w:rsidP="00D0111B">
            <w:pPr>
              <w:rPr>
                <w:rFonts w:eastAsia="Calibri"/>
                <w:sz w:val="20"/>
                <w:szCs w:val="20"/>
                <w:lang w:eastAsia="en-US"/>
              </w:rPr>
            </w:pPr>
            <w:r w:rsidRPr="0055516B">
              <w:rPr>
                <w:rFonts w:eastAsia="Calibri"/>
                <w:sz w:val="20"/>
                <w:szCs w:val="20"/>
                <w:lang w:eastAsia="en-US"/>
              </w:rPr>
              <w:t>0 баллов – не участвовали</w:t>
            </w:r>
          </w:p>
        </w:tc>
        <w:tc>
          <w:tcPr>
            <w:tcW w:w="1985" w:type="dxa"/>
            <w:tcBorders>
              <w:top w:val="single" w:sz="4" w:space="0" w:color="000000"/>
              <w:left w:val="single" w:sz="4" w:space="0" w:color="000000"/>
              <w:bottom w:val="single" w:sz="4" w:space="0" w:color="000000"/>
              <w:right w:val="single" w:sz="4" w:space="0" w:color="000000"/>
            </w:tcBorders>
            <w:hideMark/>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Принимаются в учет исполнение ролей, мероприятия</w:t>
            </w:r>
          </w:p>
        </w:tc>
        <w:tc>
          <w:tcPr>
            <w:tcW w:w="1275" w:type="dxa"/>
            <w:tcBorders>
              <w:top w:val="single" w:sz="4" w:space="0" w:color="000000"/>
              <w:left w:val="single" w:sz="4" w:space="0" w:color="000000"/>
              <w:bottom w:val="single" w:sz="4" w:space="0" w:color="000000"/>
              <w:right w:val="single" w:sz="4" w:space="0" w:color="auto"/>
            </w:tcBorders>
          </w:tcPr>
          <w:p w:rsidR="007C3F00" w:rsidRPr="0055516B" w:rsidRDefault="007C3F00" w:rsidP="00D0111B">
            <w:pPr>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000000"/>
            </w:tcBorders>
          </w:tcPr>
          <w:p w:rsidR="007C3F00" w:rsidRPr="0055516B" w:rsidRDefault="007C3F00" w:rsidP="00D0111B">
            <w:pPr>
              <w:jc w:val="center"/>
              <w:rPr>
                <w:rFonts w:eastAsia="Calibri"/>
                <w:lang w:eastAsia="en-US"/>
              </w:rPr>
            </w:pPr>
          </w:p>
        </w:tc>
      </w:tr>
      <w:tr w:rsidR="007C3F00" w:rsidRPr="0055516B" w:rsidTr="00D0111B">
        <w:trPr>
          <w:trHeight w:val="327"/>
        </w:trPr>
        <w:tc>
          <w:tcPr>
            <w:tcW w:w="10457" w:type="dxa"/>
            <w:gridSpan w:val="6"/>
            <w:shd w:val="clear" w:color="auto" w:fill="auto"/>
          </w:tcPr>
          <w:p w:rsidR="007C3F00" w:rsidRPr="0055516B" w:rsidRDefault="007C3F00" w:rsidP="00D0111B">
            <w:pPr>
              <w:contextualSpacing/>
              <w:rPr>
                <w:rFonts w:eastAsia="Times New Roman"/>
                <w:b/>
                <w:sz w:val="20"/>
                <w:szCs w:val="20"/>
              </w:rPr>
            </w:pPr>
            <w:r w:rsidRPr="0055516B">
              <w:rPr>
                <w:rFonts w:eastAsia="Times New Roman"/>
                <w:b/>
                <w:sz w:val="20"/>
                <w:szCs w:val="20"/>
              </w:rPr>
              <w:t>3.Информационная открытость профессиональной деятельности педагога</w:t>
            </w:r>
          </w:p>
        </w:tc>
      </w:tr>
      <w:tr w:rsidR="007C3F00" w:rsidRPr="0055516B" w:rsidTr="00D0111B">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3.1.</w:t>
            </w:r>
          </w:p>
        </w:tc>
        <w:tc>
          <w:tcPr>
            <w:tcW w:w="2977"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Использование информационно-коммуникационных технологий (далее  ИКТ) в образовательной  деятельности.</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2 балла – использует ИКТ</w:t>
            </w:r>
          </w:p>
          <w:p w:rsidR="007C3F00" w:rsidRPr="0055516B" w:rsidRDefault="007C3F00" w:rsidP="00D0111B">
            <w:pPr>
              <w:rPr>
                <w:rFonts w:eastAsia="Calibri"/>
                <w:sz w:val="20"/>
                <w:szCs w:val="20"/>
                <w:lang w:eastAsia="en-US"/>
              </w:rPr>
            </w:pPr>
            <w:r w:rsidRPr="0055516B">
              <w:rPr>
                <w:rFonts w:eastAsia="Calibri"/>
                <w:sz w:val="20"/>
                <w:szCs w:val="20"/>
                <w:lang w:eastAsia="en-US"/>
              </w:rPr>
              <w:t>0 баллов – не использует ИКТ</w:t>
            </w: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Заведующий, старший воспитатель</w:t>
            </w:r>
          </w:p>
        </w:tc>
        <w:tc>
          <w:tcPr>
            <w:tcW w:w="1275" w:type="dxa"/>
            <w:shd w:val="clear" w:color="auto" w:fill="auto"/>
          </w:tcPr>
          <w:p w:rsidR="007C3F00" w:rsidRPr="0055516B" w:rsidRDefault="007C3F00" w:rsidP="00D0111B">
            <w:pPr>
              <w:jc w:val="center"/>
              <w:rPr>
                <w:rFonts w:eastAsia="Calibri"/>
                <w:sz w:val="20"/>
                <w:szCs w:val="20"/>
                <w:lang w:eastAsia="en-US"/>
              </w:rPr>
            </w:pPr>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3.2.</w:t>
            </w:r>
          </w:p>
        </w:tc>
        <w:tc>
          <w:tcPr>
            <w:tcW w:w="2977" w:type="dxa"/>
            <w:shd w:val="clear" w:color="auto" w:fill="auto"/>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 xml:space="preserve">Наличие публикаций на сайтах педагогического сообщества, педагогических изданиях, сайте ДОУ, </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2 балла – материалы размещены</w:t>
            </w:r>
          </w:p>
          <w:p w:rsidR="007C3F00" w:rsidRPr="0055516B" w:rsidRDefault="007C3F00" w:rsidP="00D0111B">
            <w:pPr>
              <w:rPr>
                <w:rFonts w:eastAsia="Calibri"/>
                <w:sz w:val="20"/>
                <w:szCs w:val="20"/>
                <w:lang w:eastAsia="en-US"/>
              </w:rPr>
            </w:pPr>
            <w:r w:rsidRPr="0055516B">
              <w:rPr>
                <w:rFonts w:eastAsia="Calibri"/>
                <w:sz w:val="20"/>
                <w:szCs w:val="20"/>
                <w:lang w:eastAsia="en-US"/>
              </w:rPr>
              <w:t>0 баллов – публикаций нет</w:t>
            </w: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Заведующий, старший воспитатель</w:t>
            </w:r>
          </w:p>
          <w:p w:rsidR="007C3F00" w:rsidRPr="0055516B" w:rsidRDefault="007C3F00" w:rsidP="00D0111B">
            <w:pPr>
              <w:jc w:val="center"/>
              <w:rPr>
                <w:rFonts w:eastAsia="Calibri"/>
                <w:sz w:val="20"/>
                <w:szCs w:val="20"/>
                <w:lang w:eastAsia="en-US"/>
              </w:rPr>
            </w:pPr>
          </w:p>
        </w:tc>
        <w:tc>
          <w:tcPr>
            <w:tcW w:w="1275" w:type="dxa"/>
            <w:shd w:val="clear" w:color="auto" w:fill="auto"/>
          </w:tcPr>
          <w:p w:rsidR="007C3F00" w:rsidRPr="0055516B" w:rsidRDefault="007C3F00" w:rsidP="00D0111B">
            <w:pPr>
              <w:jc w:val="center"/>
              <w:rPr>
                <w:rFonts w:eastAsia="Calibri"/>
                <w:sz w:val="20"/>
                <w:szCs w:val="20"/>
                <w:lang w:eastAsia="en-US"/>
              </w:rPr>
            </w:pPr>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3.3.</w:t>
            </w:r>
          </w:p>
        </w:tc>
        <w:tc>
          <w:tcPr>
            <w:tcW w:w="2977" w:type="dxa"/>
            <w:shd w:val="clear" w:color="auto" w:fill="auto"/>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Систематическое обновление информации  на стендах для родителей</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2 балла – информация обновляется не реже 1 раза в месяц</w:t>
            </w:r>
          </w:p>
          <w:p w:rsidR="007C3F00" w:rsidRPr="0055516B" w:rsidRDefault="007C3F00" w:rsidP="00D0111B">
            <w:pPr>
              <w:rPr>
                <w:rFonts w:eastAsia="Calibri"/>
                <w:sz w:val="20"/>
                <w:szCs w:val="20"/>
                <w:lang w:eastAsia="en-US"/>
              </w:rPr>
            </w:pPr>
            <w:r w:rsidRPr="0055516B">
              <w:rPr>
                <w:rFonts w:eastAsia="Calibri"/>
                <w:sz w:val="20"/>
                <w:szCs w:val="20"/>
                <w:lang w:eastAsia="en-US"/>
              </w:rPr>
              <w:lastRenderedPageBreak/>
              <w:t>0 баллов – информация не обновляется</w:t>
            </w: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lastRenderedPageBreak/>
              <w:t>Заведующий, старший воспитатель</w:t>
            </w:r>
          </w:p>
        </w:tc>
        <w:tc>
          <w:tcPr>
            <w:tcW w:w="1275" w:type="dxa"/>
            <w:shd w:val="clear" w:color="auto" w:fill="auto"/>
          </w:tcPr>
          <w:p w:rsidR="007C3F00" w:rsidRPr="0055516B" w:rsidRDefault="007C3F00" w:rsidP="00D0111B">
            <w:pPr>
              <w:jc w:val="center"/>
              <w:rPr>
                <w:rFonts w:eastAsia="Calibri"/>
                <w:sz w:val="20"/>
                <w:szCs w:val="20"/>
                <w:lang w:eastAsia="en-US"/>
              </w:rPr>
            </w:pPr>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c>
          <w:tcPr>
            <w:tcW w:w="9464" w:type="dxa"/>
            <w:gridSpan w:val="5"/>
            <w:shd w:val="clear" w:color="auto" w:fill="auto"/>
          </w:tcPr>
          <w:p w:rsidR="007C3F00" w:rsidRPr="0055516B" w:rsidRDefault="007C3F00" w:rsidP="00D0111B">
            <w:pPr>
              <w:contextualSpacing/>
              <w:rPr>
                <w:rFonts w:eastAsia="Times New Roman"/>
                <w:b/>
                <w:sz w:val="20"/>
                <w:szCs w:val="20"/>
              </w:rPr>
            </w:pPr>
            <w:r w:rsidRPr="0055516B">
              <w:rPr>
                <w:rFonts w:eastAsia="Times New Roman"/>
                <w:b/>
                <w:sz w:val="20"/>
                <w:szCs w:val="20"/>
              </w:rPr>
              <w:lastRenderedPageBreak/>
              <w:t xml:space="preserve">4.Качество образовательной, воспитательной деятельности </w:t>
            </w:r>
            <w:proofErr w:type="gramStart"/>
            <w:r w:rsidRPr="0055516B">
              <w:rPr>
                <w:rFonts w:eastAsia="Times New Roman"/>
                <w:b/>
                <w:sz w:val="20"/>
                <w:szCs w:val="20"/>
              </w:rPr>
              <w:t>обучающихся</w:t>
            </w:r>
            <w:proofErr w:type="gramEnd"/>
          </w:p>
        </w:tc>
        <w:tc>
          <w:tcPr>
            <w:tcW w:w="993" w:type="dxa"/>
          </w:tcPr>
          <w:p w:rsidR="007C3F00" w:rsidRPr="0055516B" w:rsidRDefault="007C3F00" w:rsidP="00D0111B">
            <w:pPr>
              <w:contextualSpacing/>
              <w:rPr>
                <w:rFonts w:eastAsia="Times New Roman"/>
                <w:b/>
                <w:sz w:val="20"/>
                <w:szCs w:val="20"/>
              </w:rPr>
            </w:pPr>
          </w:p>
        </w:tc>
      </w:tr>
      <w:tr w:rsidR="007C3F00" w:rsidRPr="0055516B" w:rsidTr="00D0111B">
        <w:tc>
          <w:tcPr>
            <w:tcW w:w="6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4.1.</w:t>
            </w:r>
          </w:p>
        </w:tc>
        <w:tc>
          <w:tcPr>
            <w:tcW w:w="2977" w:type="dxa"/>
            <w:shd w:val="clear" w:color="auto" w:fill="auto"/>
          </w:tcPr>
          <w:p w:rsidR="007C3F00" w:rsidRPr="0055516B" w:rsidRDefault="007C3F00" w:rsidP="00D0111B">
            <w:pPr>
              <w:jc w:val="both"/>
              <w:rPr>
                <w:rFonts w:eastAsia="Calibri"/>
                <w:sz w:val="20"/>
                <w:szCs w:val="20"/>
                <w:lang w:eastAsia="en-US"/>
              </w:rPr>
            </w:pPr>
            <w:r w:rsidRPr="0055516B">
              <w:rPr>
                <w:rFonts w:eastAsia="Calibri"/>
                <w:sz w:val="20"/>
                <w:szCs w:val="20"/>
                <w:lang w:eastAsia="en-US"/>
              </w:rPr>
              <w:t>Участие воспитанников в конкурсах, выставках и фестивалях</w:t>
            </w:r>
          </w:p>
        </w:tc>
        <w:tc>
          <w:tcPr>
            <w:tcW w:w="2552" w:type="dxa"/>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3 балла –  наличие победителей</w:t>
            </w:r>
          </w:p>
          <w:p w:rsidR="007C3F00" w:rsidRPr="0055516B" w:rsidRDefault="007C3F00" w:rsidP="00D0111B">
            <w:pPr>
              <w:rPr>
                <w:rFonts w:eastAsia="Calibri"/>
                <w:sz w:val="20"/>
                <w:szCs w:val="20"/>
                <w:lang w:eastAsia="en-US"/>
              </w:rPr>
            </w:pPr>
            <w:r w:rsidRPr="0055516B">
              <w:rPr>
                <w:rFonts w:eastAsia="Calibri"/>
                <w:sz w:val="20"/>
                <w:szCs w:val="20"/>
                <w:lang w:eastAsia="en-US"/>
              </w:rPr>
              <w:t>2 балла –  более 60% воспитанников</w:t>
            </w:r>
          </w:p>
          <w:p w:rsidR="007C3F00" w:rsidRPr="0055516B" w:rsidRDefault="007C3F00" w:rsidP="00D0111B">
            <w:pPr>
              <w:rPr>
                <w:rFonts w:eastAsia="Calibri"/>
                <w:sz w:val="20"/>
                <w:szCs w:val="20"/>
                <w:lang w:eastAsia="en-US"/>
              </w:rPr>
            </w:pPr>
            <w:r w:rsidRPr="0055516B">
              <w:rPr>
                <w:rFonts w:eastAsia="Calibri"/>
                <w:sz w:val="20"/>
                <w:szCs w:val="20"/>
                <w:lang w:eastAsia="en-US"/>
              </w:rPr>
              <w:t>0 баллов  – отсутствие участников</w:t>
            </w:r>
          </w:p>
        </w:tc>
        <w:tc>
          <w:tcPr>
            <w:tcW w:w="198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Старший воспитатель</w:t>
            </w:r>
          </w:p>
        </w:tc>
        <w:tc>
          <w:tcPr>
            <w:tcW w:w="1275" w:type="dxa"/>
            <w:shd w:val="clear" w:color="auto" w:fill="auto"/>
          </w:tcPr>
          <w:p w:rsidR="007C3F00" w:rsidRPr="0055516B" w:rsidRDefault="007C3F00" w:rsidP="00D0111B">
            <w:pPr>
              <w:jc w:val="center"/>
              <w:rPr>
                <w:rFonts w:eastAsia="Calibri"/>
                <w:sz w:val="20"/>
                <w:szCs w:val="20"/>
                <w:lang w:eastAsia="en-US"/>
              </w:rPr>
            </w:pPr>
            <w:r w:rsidRPr="0055516B">
              <w:rPr>
                <w:rFonts w:eastAsia="Calibri"/>
                <w:sz w:val="20"/>
                <w:szCs w:val="20"/>
                <w:lang w:eastAsia="en-US"/>
              </w:rPr>
              <w:t>Дипломы, грамоты, благодарственные письма</w:t>
            </w:r>
          </w:p>
        </w:tc>
        <w:tc>
          <w:tcPr>
            <w:tcW w:w="993" w:type="dxa"/>
          </w:tcPr>
          <w:p w:rsidR="007C3F00" w:rsidRPr="0055516B" w:rsidRDefault="007C3F00" w:rsidP="00D0111B">
            <w:pPr>
              <w:jc w:val="center"/>
              <w:rPr>
                <w:rFonts w:eastAsia="Calibri"/>
                <w:sz w:val="20"/>
                <w:szCs w:val="20"/>
                <w:lang w:eastAsia="en-US"/>
              </w:rPr>
            </w:pPr>
          </w:p>
        </w:tc>
      </w:tr>
      <w:tr w:rsidR="007C3F00" w:rsidRPr="0055516B" w:rsidTr="00D0111B">
        <w:tc>
          <w:tcPr>
            <w:tcW w:w="9464" w:type="dxa"/>
            <w:gridSpan w:val="5"/>
            <w:shd w:val="clear" w:color="auto" w:fill="auto"/>
          </w:tcPr>
          <w:p w:rsidR="007C3F00" w:rsidRPr="0055516B" w:rsidRDefault="007C3F00" w:rsidP="00D0111B">
            <w:pPr>
              <w:rPr>
                <w:rFonts w:eastAsia="Calibri"/>
                <w:sz w:val="20"/>
                <w:szCs w:val="20"/>
                <w:lang w:eastAsia="en-US"/>
              </w:rPr>
            </w:pPr>
            <w:r w:rsidRPr="0055516B">
              <w:rPr>
                <w:rFonts w:eastAsia="Calibri"/>
                <w:sz w:val="20"/>
                <w:szCs w:val="20"/>
                <w:lang w:eastAsia="en-US"/>
              </w:rPr>
              <w:t>ИТОГО</w:t>
            </w:r>
          </w:p>
        </w:tc>
        <w:tc>
          <w:tcPr>
            <w:tcW w:w="993" w:type="dxa"/>
          </w:tcPr>
          <w:p w:rsidR="007C3F00" w:rsidRPr="0055516B" w:rsidRDefault="007C3F00" w:rsidP="00D0111B">
            <w:pPr>
              <w:jc w:val="center"/>
              <w:rPr>
                <w:rFonts w:eastAsia="Calibri"/>
                <w:sz w:val="20"/>
                <w:szCs w:val="20"/>
                <w:lang w:eastAsia="en-US"/>
              </w:rPr>
            </w:pPr>
          </w:p>
        </w:tc>
      </w:tr>
    </w:tbl>
    <w:p w:rsidR="007C3F00" w:rsidRPr="0055516B" w:rsidRDefault="007C3F00" w:rsidP="007C3F00">
      <w:pPr>
        <w:jc w:val="center"/>
        <w:rPr>
          <w:rFonts w:eastAsia="Times New Roman"/>
          <w:sz w:val="24"/>
          <w:szCs w:val="24"/>
        </w:rPr>
      </w:pPr>
    </w:p>
    <w:p w:rsidR="007C3F00" w:rsidRPr="0055516B" w:rsidRDefault="007C3F00" w:rsidP="007C3F00">
      <w:pPr>
        <w:jc w:val="center"/>
        <w:rPr>
          <w:rFonts w:eastAsia="Times New Roman"/>
          <w:sz w:val="24"/>
          <w:szCs w:val="24"/>
        </w:rPr>
      </w:pPr>
      <w:r w:rsidRPr="0055516B">
        <w:rPr>
          <w:rFonts w:eastAsia="Times New Roman"/>
          <w:sz w:val="24"/>
          <w:szCs w:val="24"/>
        </w:rPr>
        <w:t xml:space="preserve">Дополнительные выплаты стимулирующего характера устанавливаются </w:t>
      </w:r>
      <w:proofErr w:type="gramStart"/>
      <w:r w:rsidRPr="0055516B">
        <w:rPr>
          <w:rFonts w:eastAsia="Times New Roman"/>
          <w:sz w:val="24"/>
          <w:szCs w:val="24"/>
        </w:rPr>
        <w:t>за</w:t>
      </w:r>
      <w:proofErr w:type="gramEnd"/>
      <w:r w:rsidRPr="0055516B">
        <w:rPr>
          <w:rFonts w:eastAsia="Times New Roman"/>
          <w:sz w:val="24"/>
          <w:szCs w:val="24"/>
        </w:rPr>
        <w:t>:</w:t>
      </w:r>
    </w:p>
    <w:p w:rsidR="007C3F00" w:rsidRPr="0055516B" w:rsidRDefault="007C3F00" w:rsidP="007C3F00">
      <w:pPr>
        <w:jc w:val="center"/>
        <w:rPr>
          <w:rFonts w:eastAsia="Times New Roman"/>
          <w:sz w:val="24"/>
          <w:szCs w:val="24"/>
        </w:rPr>
      </w:pPr>
    </w:p>
    <w:tbl>
      <w:tblPr>
        <w:tblStyle w:val="a4"/>
        <w:tblW w:w="0" w:type="auto"/>
        <w:tblLook w:val="04A0" w:firstRow="1" w:lastRow="0" w:firstColumn="1" w:lastColumn="0" w:noHBand="0" w:noVBand="1"/>
      </w:tblPr>
      <w:tblGrid>
        <w:gridCol w:w="2132"/>
        <w:gridCol w:w="2132"/>
        <w:gridCol w:w="2358"/>
        <w:gridCol w:w="1250"/>
        <w:gridCol w:w="1964"/>
      </w:tblGrid>
      <w:tr w:rsidR="007C3F00" w:rsidRPr="0055516B" w:rsidTr="00D0111B">
        <w:tc>
          <w:tcPr>
            <w:tcW w:w="2371" w:type="dxa"/>
          </w:tcPr>
          <w:p w:rsidR="007C3F00" w:rsidRPr="0055516B" w:rsidRDefault="007C3F00" w:rsidP="00D0111B">
            <w:pPr>
              <w:jc w:val="center"/>
              <w:rPr>
                <w:rFonts w:eastAsia="Times New Roman"/>
                <w:b/>
                <w:sz w:val="24"/>
                <w:szCs w:val="24"/>
              </w:rPr>
            </w:pPr>
            <w:r w:rsidRPr="0055516B">
              <w:rPr>
                <w:rFonts w:eastAsia="Times New Roman"/>
                <w:b/>
                <w:sz w:val="24"/>
                <w:szCs w:val="24"/>
              </w:rPr>
              <w:t>Наименование выплаты</w:t>
            </w:r>
          </w:p>
        </w:tc>
        <w:tc>
          <w:tcPr>
            <w:tcW w:w="2132" w:type="dxa"/>
          </w:tcPr>
          <w:p w:rsidR="007C3F00" w:rsidRPr="0055516B" w:rsidRDefault="007C3F00" w:rsidP="00D0111B">
            <w:pPr>
              <w:jc w:val="center"/>
              <w:rPr>
                <w:rFonts w:eastAsia="Times New Roman"/>
                <w:b/>
                <w:sz w:val="24"/>
                <w:szCs w:val="24"/>
              </w:rPr>
            </w:pPr>
            <w:r w:rsidRPr="0055516B">
              <w:rPr>
                <w:rFonts w:eastAsia="Times New Roman"/>
                <w:b/>
                <w:sz w:val="24"/>
                <w:szCs w:val="24"/>
              </w:rPr>
              <w:t>Условия получения выплаты</w:t>
            </w:r>
          </w:p>
        </w:tc>
        <w:tc>
          <w:tcPr>
            <w:tcW w:w="2835" w:type="dxa"/>
          </w:tcPr>
          <w:p w:rsidR="007C3F00" w:rsidRPr="0055516B" w:rsidRDefault="007C3F00" w:rsidP="00D0111B">
            <w:pPr>
              <w:jc w:val="center"/>
              <w:rPr>
                <w:rFonts w:eastAsia="Times New Roman"/>
                <w:b/>
                <w:sz w:val="24"/>
                <w:szCs w:val="24"/>
              </w:rPr>
            </w:pPr>
            <w:r w:rsidRPr="0055516B">
              <w:rPr>
                <w:rFonts w:eastAsia="Times New Roman"/>
                <w:b/>
                <w:sz w:val="24"/>
                <w:szCs w:val="24"/>
              </w:rPr>
              <w:t>Показатели и критерии оценки эффективности деятельности</w:t>
            </w:r>
          </w:p>
        </w:tc>
        <w:tc>
          <w:tcPr>
            <w:tcW w:w="1275" w:type="dxa"/>
          </w:tcPr>
          <w:p w:rsidR="007C3F00" w:rsidRPr="0055516B" w:rsidRDefault="007C3F00" w:rsidP="00D0111B">
            <w:pPr>
              <w:jc w:val="center"/>
              <w:rPr>
                <w:rFonts w:eastAsia="Times New Roman"/>
                <w:b/>
                <w:sz w:val="24"/>
                <w:szCs w:val="24"/>
              </w:rPr>
            </w:pPr>
            <w:r w:rsidRPr="0055516B">
              <w:rPr>
                <w:rFonts w:eastAsia="Times New Roman"/>
                <w:b/>
                <w:sz w:val="24"/>
                <w:szCs w:val="24"/>
              </w:rPr>
              <w:t>Размер выплаты в рублях</w:t>
            </w:r>
          </w:p>
        </w:tc>
        <w:tc>
          <w:tcPr>
            <w:tcW w:w="1985" w:type="dxa"/>
          </w:tcPr>
          <w:p w:rsidR="007C3F00" w:rsidRPr="0055516B" w:rsidRDefault="007C3F00" w:rsidP="00D0111B">
            <w:pPr>
              <w:rPr>
                <w:rFonts w:eastAsia="Times New Roman"/>
                <w:b/>
                <w:sz w:val="24"/>
                <w:szCs w:val="24"/>
              </w:rPr>
            </w:pPr>
            <w:r w:rsidRPr="0055516B">
              <w:rPr>
                <w:rFonts w:eastAsia="Times New Roman"/>
                <w:b/>
                <w:sz w:val="24"/>
                <w:szCs w:val="24"/>
              </w:rPr>
              <w:t>Периодичность</w:t>
            </w:r>
          </w:p>
        </w:tc>
      </w:tr>
      <w:tr w:rsidR="007C3F00" w:rsidRPr="0055516B" w:rsidTr="00D0111B">
        <w:tc>
          <w:tcPr>
            <w:tcW w:w="10598" w:type="dxa"/>
            <w:gridSpan w:val="5"/>
          </w:tcPr>
          <w:p w:rsidR="007C3F00" w:rsidRPr="0055516B" w:rsidRDefault="007C3F00" w:rsidP="00D0111B">
            <w:pPr>
              <w:jc w:val="center"/>
              <w:rPr>
                <w:rFonts w:eastAsia="Times New Roman"/>
                <w:b/>
                <w:sz w:val="24"/>
                <w:szCs w:val="24"/>
              </w:rPr>
            </w:pPr>
            <w:r w:rsidRPr="0055516B">
              <w:rPr>
                <w:rFonts w:eastAsia="Times New Roman"/>
                <w:b/>
                <w:sz w:val="24"/>
                <w:szCs w:val="24"/>
              </w:rPr>
              <w:t>1.Выплаты за качество работы</w:t>
            </w:r>
          </w:p>
        </w:tc>
      </w:tr>
      <w:tr w:rsidR="007C3F00" w:rsidRPr="0055516B" w:rsidTr="00D0111B">
        <w:tc>
          <w:tcPr>
            <w:tcW w:w="2371" w:type="dxa"/>
          </w:tcPr>
          <w:p w:rsidR="007C3F00" w:rsidRPr="0055516B" w:rsidRDefault="007C3F00" w:rsidP="00D0111B">
            <w:pPr>
              <w:jc w:val="center"/>
              <w:rPr>
                <w:rFonts w:eastAsia="Times New Roman"/>
                <w:sz w:val="24"/>
                <w:szCs w:val="24"/>
              </w:rPr>
            </w:pPr>
            <w:r w:rsidRPr="0055516B">
              <w:rPr>
                <w:rFonts w:eastAsia="Times New Roman"/>
                <w:sz w:val="24"/>
                <w:szCs w:val="24"/>
              </w:rPr>
              <w:t>Своевременное и качественное выполнение проектов, итоговых продуктов</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Разработка и реализация проектов, итоговых продуктов</w:t>
            </w:r>
          </w:p>
        </w:tc>
        <w:tc>
          <w:tcPr>
            <w:tcW w:w="2835" w:type="dxa"/>
          </w:tcPr>
          <w:p w:rsidR="007C3F00" w:rsidRPr="0055516B" w:rsidRDefault="007C3F00" w:rsidP="00D0111B">
            <w:pPr>
              <w:rPr>
                <w:rFonts w:eastAsia="Times New Roman"/>
                <w:sz w:val="24"/>
                <w:szCs w:val="24"/>
              </w:rPr>
            </w:pPr>
            <w:r w:rsidRPr="0055516B">
              <w:rPr>
                <w:rFonts w:eastAsia="Times New Roman"/>
                <w:sz w:val="24"/>
                <w:szCs w:val="24"/>
              </w:rPr>
              <w:t>-разработка проекта</w:t>
            </w:r>
          </w:p>
          <w:p w:rsidR="007C3F00" w:rsidRPr="0055516B" w:rsidRDefault="007C3F00" w:rsidP="00D0111B">
            <w:pPr>
              <w:rPr>
                <w:rFonts w:eastAsia="Times New Roman"/>
                <w:sz w:val="24"/>
                <w:szCs w:val="24"/>
              </w:rPr>
            </w:pPr>
            <w:r w:rsidRPr="0055516B">
              <w:rPr>
                <w:rFonts w:eastAsia="Times New Roman"/>
                <w:sz w:val="24"/>
                <w:szCs w:val="24"/>
              </w:rPr>
              <w:t>-наличие итогового продукта</w:t>
            </w:r>
          </w:p>
        </w:tc>
        <w:tc>
          <w:tcPr>
            <w:tcW w:w="1275" w:type="dxa"/>
          </w:tcPr>
          <w:p w:rsidR="007C3F00" w:rsidRPr="0055516B" w:rsidRDefault="007C3F00" w:rsidP="00D0111B">
            <w:pPr>
              <w:jc w:val="center"/>
              <w:rPr>
                <w:rFonts w:eastAsia="Times New Roman"/>
                <w:sz w:val="24"/>
                <w:szCs w:val="24"/>
              </w:rPr>
            </w:pPr>
            <w:r w:rsidRPr="0055516B">
              <w:rPr>
                <w:rFonts w:eastAsia="Times New Roman"/>
                <w:sz w:val="24"/>
                <w:szCs w:val="24"/>
              </w:rPr>
              <w:t>500</w:t>
            </w:r>
          </w:p>
          <w:p w:rsidR="007C3F00" w:rsidRPr="0055516B" w:rsidRDefault="007C3F00" w:rsidP="00D0111B">
            <w:pPr>
              <w:jc w:val="center"/>
              <w:rPr>
                <w:rFonts w:eastAsia="Times New Roman"/>
                <w:sz w:val="24"/>
                <w:szCs w:val="24"/>
              </w:rPr>
            </w:pPr>
          </w:p>
        </w:tc>
        <w:tc>
          <w:tcPr>
            <w:tcW w:w="1985" w:type="dxa"/>
          </w:tcPr>
          <w:p w:rsidR="007C3F00" w:rsidRPr="0055516B" w:rsidRDefault="007C3F00" w:rsidP="00D0111B">
            <w:pPr>
              <w:rPr>
                <w:rFonts w:eastAsia="Times New Roman"/>
                <w:sz w:val="24"/>
                <w:szCs w:val="24"/>
              </w:rPr>
            </w:pPr>
            <w:r w:rsidRPr="0055516B">
              <w:rPr>
                <w:rFonts w:eastAsia="Times New Roman"/>
                <w:sz w:val="24"/>
                <w:szCs w:val="24"/>
              </w:rPr>
              <w:t xml:space="preserve">Устанавливается  и выплачивается </w:t>
            </w:r>
            <w:proofErr w:type="spellStart"/>
            <w:r w:rsidRPr="0055516B">
              <w:rPr>
                <w:rFonts w:eastAsia="Times New Roman"/>
                <w:sz w:val="24"/>
                <w:szCs w:val="24"/>
              </w:rPr>
              <w:t>единоразово</w:t>
            </w:r>
            <w:proofErr w:type="spellEnd"/>
          </w:p>
        </w:tc>
      </w:tr>
      <w:tr w:rsidR="007C3F00" w:rsidRPr="0055516B" w:rsidTr="00D0111B">
        <w:tc>
          <w:tcPr>
            <w:tcW w:w="2371" w:type="dxa"/>
          </w:tcPr>
          <w:p w:rsidR="007C3F00" w:rsidRPr="0055516B" w:rsidRDefault="007C3F00" w:rsidP="00D0111B">
            <w:pPr>
              <w:jc w:val="center"/>
              <w:rPr>
                <w:rFonts w:eastAsia="Times New Roman"/>
                <w:sz w:val="24"/>
                <w:szCs w:val="24"/>
              </w:rPr>
            </w:pPr>
            <w:r w:rsidRPr="0055516B">
              <w:rPr>
                <w:rFonts w:eastAsia="Times New Roman"/>
                <w:sz w:val="24"/>
                <w:szCs w:val="24"/>
              </w:rPr>
              <w:t>Сопровождение ребёнка с ОВЗ</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Наличие в группе общеразвивающей направленности воспитанников с ОВЗ (по заключению специалиста)</w:t>
            </w:r>
          </w:p>
        </w:tc>
        <w:tc>
          <w:tcPr>
            <w:tcW w:w="2835" w:type="dxa"/>
          </w:tcPr>
          <w:p w:rsidR="007C3F00" w:rsidRPr="0055516B" w:rsidRDefault="007C3F00" w:rsidP="00D0111B">
            <w:pPr>
              <w:rPr>
                <w:rFonts w:eastAsia="Times New Roman"/>
                <w:sz w:val="24"/>
                <w:szCs w:val="24"/>
              </w:rPr>
            </w:pPr>
            <w:r w:rsidRPr="0055516B">
              <w:rPr>
                <w:rFonts w:eastAsia="Times New Roman"/>
                <w:sz w:val="24"/>
                <w:szCs w:val="24"/>
              </w:rPr>
              <w:t>-разработка индивидуального образовательного маршрута</w:t>
            </w:r>
          </w:p>
          <w:p w:rsidR="007C3F00" w:rsidRPr="0055516B" w:rsidRDefault="007C3F00" w:rsidP="00D0111B">
            <w:pPr>
              <w:rPr>
                <w:rFonts w:eastAsia="Times New Roman"/>
                <w:sz w:val="24"/>
                <w:szCs w:val="24"/>
              </w:rPr>
            </w:pPr>
            <w:r w:rsidRPr="0055516B">
              <w:rPr>
                <w:rFonts w:eastAsia="Times New Roman"/>
                <w:sz w:val="24"/>
                <w:szCs w:val="24"/>
              </w:rPr>
              <w:t>-реализация плана работы индивидуального образовательного маршрута</w:t>
            </w:r>
          </w:p>
        </w:tc>
        <w:tc>
          <w:tcPr>
            <w:tcW w:w="1275" w:type="dxa"/>
          </w:tcPr>
          <w:p w:rsidR="007C3F00" w:rsidRPr="0055516B" w:rsidRDefault="007C3F00" w:rsidP="00D0111B">
            <w:pPr>
              <w:jc w:val="center"/>
              <w:rPr>
                <w:rFonts w:eastAsia="Times New Roman"/>
                <w:sz w:val="24"/>
                <w:szCs w:val="24"/>
              </w:rPr>
            </w:pPr>
            <w:r w:rsidRPr="0055516B">
              <w:rPr>
                <w:rFonts w:eastAsia="Times New Roman"/>
                <w:sz w:val="24"/>
                <w:szCs w:val="24"/>
              </w:rPr>
              <w:t>500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tc>
        <w:tc>
          <w:tcPr>
            <w:tcW w:w="1985" w:type="dxa"/>
          </w:tcPr>
          <w:p w:rsidR="007C3F00" w:rsidRPr="0055516B" w:rsidRDefault="007C3F00" w:rsidP="00D0111B">
            <w:pPr>
              <w:rPr>
                <w:rFonts w:eastAsia="Times New Roman"/>
                <w:sz w:val="24"/>
                <w:szCs w:val="24"/>
              </w:rPr>
            </w:pPr>
          </w:p>
          <w:p w:rsidR="007C3F00" w:rsidRPr="0055516B" w:rsidRDefault="007C3F00" w:rsidP="00D0111B">
            <w:pPr>
              <w:rPr>
                <w:rFonts w:eastAsia="Times New Roman"/>
                <w:sz w:val="24"/>
                <w:szCs w:val="24"/>
              </w:rPr>
            </w:pPr>
            <w:r w:rsidRPr="0055516B">
              <w:rPr>
                <w:rFonts w:eastAsia="Times New Roman"/>
                <w:sz w:val="24"/>
                <w:szCs w:val="24"/>
              </w:rPr>
              <w:t>Устанавливается на год и выплачивается ежемесячно</w:t>
            </w:r>
          </w:p>
        </w:tc>
      </w:tr>
      <w:tr w:rsidR="007C3F00" w:rsidRPr="0055516B" w:rsidTr="00D0111B">
        <w:tc>
          <w:tcPr>
            <w:tcW w:w="2371" w:type="dxa"/>
          </w:tcPr>
          <w:p w:rsidR="007C3F00" w:rsidRPr="0055516B" w:rsidRDefault="007C3F00" w:rsidP="00D0111B">
            <w:pPr>
              <w:jc w:val="center"/>
              <w:rPr>
                <w:rFonts w:eastAsia="Times New Roman"/>
                <w:sz w:val="24"/>
                <w:szCs w:val="24"/>
              </w:rPr>
            </w:pPr>
            <w:r w:rsidRPr="0055516B">
              <w:rPr>
                <w:rFonts w:eastAsia="Times New Roman"/>
                <w:sz w:val="24"/>
                <w:szCs w:val="24"/>
              </w:rPr>
              <w:t>Работа с воспитанниками из семей, находящихся в социально-опасном положении</w:t>
            </w:r>
          </w:p>
        </w:tc>
        <w:tc>
          <w:tcPr>
            <w:tcW w:w="2132" w:type="dxa"/>
          </w:tcPr>
          <w:p w:rsidR="007C3F00" w:rsidRPr="0055516B" w:rsidRDefault="007C3F00" w:rsidP="00D0111B">
            <w:pPr>
              <w:rPr>
                <w:rFonts w:eastAsia="Times New Roman"/>
                <w:sz w:val="24"/>
                <w:szCs w:val="24"/>
              </w:rPr>
            </w:pPr>
            <w:r w:rsidRPr="0055516B">
              <w:rPr>
                <w:rFonts w:eastAsia="Times New Roman"/>
                <w:sz w:val="24"/>
                <w:szCs w:val="24"/>
              </w:rPr>
              <w:t>Своевременное выявление семей, воспитанников, находящихся в социально-опасном положении</w:t>
            </w:r>
          </w:p>
        </w:tc>
        <w:tc>
          <w:tcPr>
            <w:tcW w:w="2835" w:type="dxa"/>
          </w:tcPr>
          <w:p w:rsidR="007C3F00" w:rsidRPr="0055516B" w:rsidRDefault="007C3F00" w:rsidP="00D0111B">
            <w:pPr>
              <w:rPr>
                <w:rFonts w:eastAsia="Times New Roman"/>
                <w:sz w:val="24"/>
                <w:szCs w:val="24"/>
              </w:rPr>
            </w:pPr>
            <w:r w:rsidRPr="0055516B">
              <w:rPr>
                <w:rFonts w:eastAsia="Times New Roman"/>
                <w:sz w:val="24"/>
                <w:szCs w:val="24"/>
              </w:rPr>
              <w:t>-ежемесячное выполнение плана мероприятий по профилактике жестокого обращения с детьми</w:t>
            </w:r>
          </w:p>
          <w:p w:rsidR="007C3F00" w:rsidRPr="0055516B" w:rsidRDefault="007C3F00" w:rsidP="00D0111B">
            <w:pPr>
              <w:rPr>
                <w:rFonts w:eastAsia="Times New Roman"/>
                <w:sz w:val="24"/>
                <w:szCs w:val="24"/>
              </w:rPr>
            </w:pPr>
            <w:r w:rsidRPr="0055516B">
              <w:rPr>
                <w:rFonts w:eastAsia="Times New Roman"/>
                <w:sz w:val="24"/>
                <w:szCs w:val="24"/>
              </w:rPr>
              <w:t>-</w:t>
            </w:r>
          </w:p>
        </w:tc>
        <w:tc>
          <w:tcPr>
            <w:tcW w:w="1275" w:type="dxa"/>
          </w:tcPr>
          <w:p w:rsidR="007C3F00" w:rsidRPr="0055516B" w:rsidRDefault="007C3F00" w:rsidP="00D0111B">
            <w:pPr>
              <w:jc w:val="center"/>
              <w:rPr>
                <w:rFonts w:eastAsia="Times New Roman"/>
                <w:sz w:val="24"/>
                <w:szCs w:val="24"/>
              </w:rPr>
            </w:pPr>
            <w:r w:rsidRPr="0055516B">
              <w:rPr>
                <w:rFonts w:eastAsia="Times New Roman"/>
                <w:sz w:val="24"/>
                <w:szCs w:val="24"/>
              </w:rPr>
              <w:t>500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tc>
        <w:tc>
          <w:tcPr>
            <w:tcW w:w="1985" w:type="dxa"/>
          </w:tcPr>
          <w:p w:rsidR="007C3F00" w:rsidRPr="0055516B" w:rsidRDefault="007C3F00" w:rsidP="00D0111B">
            <w:pPr>
              <w:rPr>
                <w:rFonts w:eastAsia="Times New Roman"/>
                <w:sz w:val="24"/>
                <w:szCs w:val="24"/>
              </w:rPr>
            </w:pPr>
            <w:r w:rsidRPr="0055516B">
              <w:rPr>
                <w:rFonts w:eastAsia="Times New Roman"/>
                <w:sz w:val="24"/>
                <w:szCs w:val="24"/>
              </w:rPr>
              <w:t>Устанавливается на год и выплачивается ежемесячно</w:t>
            </w:r>
          </w:p>
          <w:p w:rsidR="007C3F00" w:rsidRPr="0055516B" w:rsidRDefault="007C3F00" w:rsidP="00D0111B">
            <w:pPr>
              <w:rPr>
                <w:rFonts w:eastAsia="Times New Roman"/>
                <w:sz w:val="24"/>
                <w:szCs w:val="24"/>
              </w:rPr>
            </w:pPr>
          </w:p>
          <w:p w:rsidR="007C3F00" w:rsidRPr="0055516B" w:rsidRDefault="007C3F00" w:rsidP="00D0111B">
            <w:pPr>
              <w:rPr>
                <w:rFonts w:eastAsia="Times New Roman"/>
                <w:sz w:val="24"/>
                <w:szCs w:val="24"/>
              </w:rPr>
            </w:pPr>
          </w:p>
          <w:p w:rsidR="007C3F00" w:rsidRPr="0055516B" w:rsidRDefault="007C3F00" w:rsidP="00D0111B">
            <w:pPr>
              <w:rPr>
                <w:rFonts w:eastAsia="Times New Roman"/>
                <w:sz w:val="24"/>
                <w:szCs w:val="24"/>
              </w:rPr>
            </w:pPr>
          </w:p>
          <w:p w:rsidR="007C3F00" w:rsidRPr="0055516B" w:rsidRDefault="007C3F00" w:rsidP="00D0111B">
            <w:pPr>
              <w:rPr>
                <w:rFonts w:eastAsia="Times New Roman"/>
                <w:sz w:val="24"/>
                <w:szCs w:val="24"/>
              </w:rPr>
            </w:pPr>
          </w:p>
          <w:p w:rsidR="007C3F00" w:rsidRPr="0055516B" w:rsidRDefault="007C3F00" w:rsidP="00D0111B">
            <w:pPr>
              <w:rPr>
                <w:rFonts w:eastAsia="Times New Roman"/>
                <w:sz w:val="24"/>
                <w:szCs w:val="24"/>
              </w:rPr>
            </w:pPr>
          </w:p>
        </w:tc>
      </w:tr>
      <w:tr w:rsidR="007C3F00" w:rsidRPr="0055516B" w:rsidTr="00D0111B">
        <w:tc>
          <w:tcPr>
            <w:tcW w:w="2371" w:type="dxa"/>
          </w:tcPr>
          <w:p w:rsidR="007C3F00" w:rsidRPr="0055516B" w:rsidRDefault="007C3F00" w:rsidP="00D0111B">
            <w:pPr>
              <w:jc w:val="center"/>
              <w:rPr>
                <w:rFonts w:eastAsia="Times New Roman"/>
                <w:sz w:val="24"/>
                <w:szCs w:val="24"/>
              </w:rPr>
            </w:pPr>
            <w:r w:rsidRPr="0055516B">
              <w:rPr>
                <w:rFonts w:eastAsia="Times New Roman"/>
                <w:sz w:val="24"/>
                <w:szCs w:val="24"/>
              </w:rPr>
              <w:t>Подготовка и выпуск газеты в ДОУ</w:t>
            </w:r>
          </w:p>
        </w:tc>
        <w:tc>
          <w:tcPr>
            <w:tcW w:w="2132" w:type="dxa"/>
          </w:tcPr>
          <w:p w:rsidR="007C3F00" w:rsidRPr="0055516B" w:rsidRDefault="007C3F00" w:rsidP="00D0111B">
            <w:pPr>
              <w:rPr>
                <w:rFonts w:eastAsia="Times New Roman"/>
                <w:sz w:val="24"/>
                <w:szCs w:val="24"/>
              </w:rPr>
            </w:pPr>
            <w:r w:rsidRPr="0055516B">
              <w:rPr>
                <w:rFonts w:eastAsia="Times New Roman"/>
                <w:sz w:val="24"/>
                <w:szCs w:val="24"/>
              </w:rPr>
              <w:t>Участие в выпуске газеты</w:t>
            </w:r>
          </w:p>
        </w:tc>
        <w:tc>
          <w:tcPr>
            <w:tcW w:w="2835" w:type="dxa"/>
          </w:tcPr>
          <w:p w:rsidR="007C3F00" w:rsidRPr="0055516B" w:rsidRDefault="007C3F00" w:rsidP="00D0111B">
            <w:pPr>
              <w:rPr>
                <w:rFonts w:eastAsia="Times New Roman"/>
                <w:sz w:val="24"/>
                <w:szCs w:val="24"/>
              </w:rPr>
            </w:pPr>
            <w:r w:rsidRPr="0055516B">
              <w:rPr>
                <w:rFonts w:eastAsia="Times New Roman"/>
                <w:sz w:val="24"/>
                <w:szCs w:val="24"/>
              </w:rPr>
              <w:t>-своевременный выпуск газеты</w:t>
            </w:r>
          </w:p>
        </w:tc>
        <w:tc>
          <w:tcPr>
            <w:tcW w:w="1275" w:type="dxa"/>
          </w:tcPr>
          <w:p w:rsidR="007C3F00" w:rsidRPr="0055516B" w:rsidRDefault="007C3F00" w:rsidP="00D0111B">
            <w:pPr>
              <w:jc w:val="center"/>
              <w:rPr>
                <w:rFonts w:eastAsia="Times New Roman"/>
                <w:sz w:val="24"/>
                <w:szCs w:val="24"/>
              </w:rPr>
            </w:pPr>
            <w:r w:rsidRPr="0055516B">
              <w:rPr>
                <w:rFonts w:eastAsia="Times New Roman"/>
                <w:sz w:val="24"/>
                <w:szCs w:val="24"/>
              </w:rPr>
              <w:t>500</w:t>
            </w:r>
          </w:p>
        </w:tc>
        <w:tc>
          <w:tcPr>
            <w:tcW w:w="1985" w:type="dxa"/>
          </w:tcPr>
          <w:p w:rsidR="007C3F00" w:rsidRPr="0055516B" w:rsidRDefault="007C3F00" w:rsidP="00D0111B">
            <w:pPr>
              <w:rPr>
                <w:rFonts w:eastAsia="Times New Roman"/>
                <w:sz w:val="24"/>
                <w:szCs w:val="24"/>
              </w:rPr>
            </w:pPr>
            <w:r w:rsidRPr="0055516B">
              <w:rPr>
                <w:rFonts w:eastAsia="Times New Roman"/>
                <w:sz w:val="24"/>
                <w:szCs w:val="24"/>
              </w:rPr>
              <w:t xml:space="preserve">Устанавливается  и выплачивается </w:t>
            </w:r>
            <w:proofErr w:type="spellStart"/>
            <w:r w:rsidRPr="0055516B">
              <w:rPr>
                <w:rFonts w:eastAsia="Times New Roman"/>
                <w:sz w:val="24"/>
                <w:szCs w:val="24"/>
              </w:rPr>
              <w:t>единоразово</w:t>
            </w:r>
            <w:proofErr w:type="spellEnd"/>
          </w:p>
        </w:tc>
      </w:tr>
      <w:tr w:rsidR="007C3F00" w:rsidRPr="0055516B" w:rsidTr="00D0111B">
        <w:tc>
          <w:tcPr>
            <w:tcW w:w="10598" w:type="dxa"/>
            <w:gridSpan w:val="5"/>
          </w:tcPr>
          <w:p w:rsidR="007C3F00" w:rsidRPr="0055516B" w:rsidRDefault="007C3F00" w:rsidP="00D0111B">
            <w:pPr>
              <w:jc w:val="center"/>
              <w:rPr>
                <w:rFonts w:eastAsia="Times New Roman"/>
                <w:b/>
                <w:sz w:val="24"/>
                <w:szCs w:val="24"/>
              </w:rPr>
            </w:pPr>
            <w:r w:rsidRPr="0055516B">
              <w:rPr>
                <w:rFonts w:eastAsia="Times New Roman"/>
                <w:b/>
                <w:sz w:val="24"/>
                <w:szCs w:val="24"/>
              </w:rPr>
              <w:t>2.Премиальные выплаты по итогам работы</w:t>
            </w:r>
          </w:p>
        </w:tc>
      </w:tr>
      <w:tr w:rsidR="007C3F00" w:rsidRPr="0055516B" w:rsidTr="00D0111B">
        <w:tc>
          <w:tcPr>
            <w:tcW w:w="2371" w:type="dxa"/>
          </w:tcPr>
          <w:p w:rsidR="007C3F00" w:rsidRPr="0055516B" w:rsidRDefault="007C3F00" w:rsidP="00D0111B">
            <w:pPr>
              <w:rPr>
                <w:rFonts w:eastAsia="Times New Roman"/>
                <w:sz w:val="24"/>
                <w:szCs w:val="24"/>
              </w:rPr>
            </w:pPr>
            <w:r w:rsidRPr="0055516B">
              <w:rPr>
                <w:rFonts w:eastAsia="Times New Roman"/>
                <w:sz w:val="24"/>
                <w:szCs w:val="24"/>
              </w:rPr>
              <w:t>Распространение передового педагогического опыта</w:t>
            </w:r>
          </w:p>
        </w:tc>
        <w:tc>
          <w:tcPr>
            <w:tcW w:w="2132" w:type="dxa"/>
          </w:tcPr>
          <w:p w:rsidR="007C3F00" w:rsidRPr="0055516B" w:rsidRDefault="007C3F00" w:rsidP="00D0111B">
            <w:pPr>
              <w:rPr>
                <w:rFonts w:eastAsia="Times New Roman"/>
                <w:sz w:val="24"/>
                <w:szCs w:val="24"/>
              </w:rPr>
            </w:pPr>
            <w:r w:rsidRPr="0055516B">
              <w:rPr>
                <w:rFonts w:eastAsia="Times New Roman"/>
                <w:sz w:val="24"/>
                <w:szCs w:val="24"/>
              </w:rPr>
              <w:t>Демонстрация достижений через открытые мероприятия</w:t>
            </w:r>
          </w:p>
        </w:tc>
        <w:tc>
          <w:tcPr>
            <w:tcW w:w="2835" w:type="dxa"/>
          </w:tcPr>
          <w:p w:rsidR="007C3F00" w:rsidRPr="0055516B" w:rsidRDefault="007C3F00" w:rsidP="00D0111B">
            <w:pPr>
              <w:rPr>
                <w:rFonts w:eastAsia="Times New Roman"/>
                <w:sz w:val="24"/>
                <w:szCs w:val="24"/>
              </w:rPr>
            </w:pPr>
            <w:r w:rsidRPr="0055516B">
              <w:rPr>
                <w:rFonts w:eastAsia="Times New Roman"/>
                <w:sz w:val="24"/>
                <w:szCs w:val="24"/>
              </w:rPr>
              <w:t xml:space="preserve">-проведение </w:t>
            </w:r>
            <w:proofErr w:type="gramStart"/>
            <w:r w:rsidRPr="0055516B">
              <w:rPr>
                <w:rFonts w:eastAsia="Times New Roman"/>
                <w:sz w:val="24"/>
                <w:szCs w:val="24"/>
              </w:rPr>
              <w:t>открытых</w:t>
            </w:r>
            <w:proofErr w:type="gramEnd"/>
            <w:r w:rsidRPr="0055516B">
              <w:rPr>
                <w:rFonts w:eastAsia="Times New Roman"/>
                <w:sz w:val="24"/>
                <w:szCs w:val="24"/>
              </w:rPr>
              <w:t xml:space="preserve"> ООД (учрежденческий уровень)</w:t>
            </w:r>
          </w:p>
          <w:p w:rsidR="007C3F00" w:rsidRPr="0055516B" w:rsidRDefault="007C3F00" w:rsidP="00D0111B">
            <w:pPr>
              <w:rPr>
                <w:rFonts w:eastAsia="Times New Roman"/>
                <w:sz w:val="24"/>
                <w:szCs w:val="24"/>
              </w:rPr>
            </w:pPr>
            <w:r w:rsidRPr="0055516B">
              <w:rPr>
                <w:rFonts w:eastAsia="Times New Roman"/>
                <w:sz w:val="24"/>
                <w:szCs w:val="24"/>
              </w:rPr>
              <w:t>-публикация в СМИ</w:t>
            </w:r>
          </w:p>
          <w:p w:rsidR="007C3F00" w:rsidRPr="0055516B" w:rsidRDefault="007C3F00" w:rsidP="00D0111B">
            <w:pPr>
              <w:rPr>
                <w:rFonts w:eastAsia="Times New Roman"/>
                <w:sz w:val="24"/>
                <w:szCs w:val="24"/>
              </w:rPr>
            </w:pPr>
            <w:r w:rsidRPr="0055516B">
              <w:rPr>
                <w:rFonts w:eastAsia="Times New Roman"/>
                <w:sz w:val="24"/>
                <w:szCs w:val="24"/>
              </w:rPr>
              <w:t>-выступление на РМО</w:t>
            </w:r>
          </w:p>
          <w:p w:rsidR="007C3F00" w:rsidRPr="0055516B" w:rsidRDefault="007C3F00" w:rsidP="00D0111B">
            <w:pPr>
              <w:rPr>
                <w:rFonts w:eastAsia="Times New Roman"/>
                <w:sz w:val="24"/>
                <w:szCs w:val="24"/>
              </w:rPr>
            </w:pPr>
            <w:r w:rsidRPr="0055516B">
              <w:rPr>
                <w:rFonts w:eastAsia="Times New Roman"/>
                <w:sz w:val="24"/>
                <w:szCs w:val="24"/>
              </w:rPr>
              <w:t xml:space="preserve">-предоставление информации на сайт </w:t>
            </w:r>
            <w:r w:rsidRPr="0055516B">
              <w:rPr>
                <w:rFonts w:eastAsia="Times New Roman"/>
                <w:sz w:val="24"/>
                <w:szCs w:val="24"/>
              </w:rPr>
              <w:lastRenderedPageBreak/>
              <w:t>ДОУ</w:t>
            </w:r>
          </w:p>
        </w:tc>
        <w:tc>
          <w:tcPr>
            <w:tcW w:w="1275" w:type="dxa"/>
          </w:tcPr>
          <w:p w:rsidR="007C3F00" w:rsidRPr="0055516B" w:rsidRDefault="007C3F00" w:rsidP="00D0111B">
            <w:pPr>
              <w:jc w:val="center"/>
              <w:rPr>
                <w:rFonts w:eastAsia="Times New Roman"/>
                <w:sz w:val="24"/>
                <w:szCs w:val="24"/>
              </w:rPr>
            </w:pPr>
            <w:r w:rsidRPr="0055516B">
              <w:rPr>
                <w:rFonts w:eastAsia="Times New Roman"/>
                <w:sz w:val="24"/>
                <w:szCs w:val="24"/>
              </w:rPr>
              <w:lastRenderedPageBreak/>
              <w:t>600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r w:rsidRPr="0055516B">
              <w:rPr>
                <w:rFonts w:eastAsia="Times New Roman"/>
                <w:sz w:val="24"/>
                <w:szCs w:val="24"/>
              </w:rPr>
              <w:t>700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r w:rsidRPr="0055516B">
              <w:rPr>
                <w:rFonts w:eastAsia="Times New Roman"/>
                <w:sz w:val="24"/>
                <w:szCs w:val="24"/>
              </w:rPr>
              <w:t>1000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r w:rsidRPr="0055516B">
              <w:rPr>
                <w:rFonts w:eastAsia="Times New Roman"/>
                <w:sz w:val="24"/>
                <w:szCs w:val="24"/>
              </w:rPr>
              <w:t>500</w:t>
            </w:r>
          </w:p>
        </w:tc>
        <w:tc>
          <w:tcPr>
            <w:tcW w:w="1985" w:type="dxa"/>
          </w:tcPr>
          <w:p w:rsidR="007C3F00" w:rsidRPr="0055516B" w:rsidRDefault="007C3F00" w:rsidP="00D0111B">
            <w:pPr>
              <w:rPr>
                <w:rFonts w:eastAsia="Times New Roman"/>
                <w:sz w:val="24"/>
                <w:szCs w:val="24"/>
              </w:rPr>
            </w:pPr>
            <w:r w:rsidRPr="0055516B">
              <w:rPr>
                <w:rFonts w:eastAsia="Times New Roman"/>
                <w:sz w:val="24"/>
                <w:szCs w:val="24"/>
              </w:rPr>
              <w:t>Выплата устанавливается за каждое проведённое мероприятие</w:t>
            </w:r>
          </w:p>
        </w:tc>
      </w:tr>
      <w:tr w:rsidR="007C3F00" w:rsidRPr="0055516B" w:rsidTr="00D0111B">
        <w:tc>
          <w:tcPr>
            <w:tcW w:w="10598" w:type="dxa"/>
            <w:gridSpan w:val="5"/>
          </w:tcPr>
          <w:p w:rsidR="007C3F00" w:rsidRPr="0055516B" w:rsidRDefault="007C3F00" w:rsidP="00D0111B">
            <w:pPr>
              <w:jc w:val="center"/>
              <w:rPr>
                <w:rFonts w:eastAsia="Times New Roman"/>
                <w:b/>
                <w:sz w:val="24"/>
                <w:szCs w:val="24"/>
              </w:rPr>
            </w:pPr>
            <w:r w:rsidRPr="0055516B">
              <w:rPr>
                <w:rFonts w:eastAsia="Times New Roman"/>
                <w:b/>
                <w:sz w:val="24"/>
                <w:szCs w:val="24"/>
              </w:rPr>
              <w:lastRenderedPageBreak/>
              <w:t>3.Выплаты за интенсивность и высокие результаты работы</w:t>
            </w:r>
          </w:p>
        </w:tc>
      </w:tr>
      <w:tr w:rsidR="007C3F00" w:rsidRPr="0055516B" w:rsidTr="00D0111B">
        <w:tc>
          <w:tcPr>
            <w:tcW w:w="2371" w:type="dxa"/>
          </w:tcPr>
          <w:p w:rsidR="007C3F00" w:rsidRPr="0055516B" w:rsidRDefault="007C3F00" w:rsidP="00D0111B">
            <w:pPr>
              <w:rPr>
                <w:rFonts w:eastAsia="Times New Roman"/>
                <w:sz w:val="24"/>
                <w:szCs w:val="24"/>
              </w:rPr>
            </w:pPr>
            <w:r w:rsidRPr="0055516B">
              <w:rPr>
                <w:rFonts w:eastAsia="Times New Roman"/>
                <w:sz w:val="24"/>
                <w:szCs w:val="24"/>
              </w:rPr>
              <w:t>Благоустройство территории ДОУ, цветника</w:t>
            </w:r>
          </w:p>
        </w:tc>
        <w:tc>
          <w:tcPr>
            <w:tcW w:w="2132" w:type="dxa"/>
          </w:tcPr>
          <w:p w:rsidR="007C3F00" w:rsidRPr="0055516B" w:rsidRDefault="007C3F00" w:rsidP="00D0111B">
            <w:pPr>
              <w:rPr>
                <w:rFonts w:eastAsia="Times New Roman"/>
                <w:sz w:val="24"/>
                <w:szCs w:val="24"/>
              </w:rPr>
            </w:pPr>
            <w:r w:rsidRPr="0055516B">
              <w:rPr>
                <w:rFonts w:eastAsia="Times New Roman"/>
                <w:sz w:val="24"/>
                <w:szCs w:val="24"/>
              </w:rPr>
              <w:t>Проведение работ по благоустройству территории ДОУ, цветника, не входящие в должностные обязанности работников ДОУ</w:t>
            </w:r>
          </w:p>
        </w:tc>
        <w:tc>
          <w:tcPr>
            <w:tcW w:w="2835" w:type="dxa"/>
          </w:tcPr>
          <w:p w:rsidR="007C3F00" w:rsidRPr="0055516B" w:rsidRDefault="007C3F00" w:rsidP="00D0111B">
            <w:pPr>
              <w:rPr>
                <w:rFonts w:eastAsia="Times New Roman"/>
                <w:sz w:val="24"/>
                <w:szCs w:val="24"/>
              </w:rPr>
            </w:pPr>
            <w:r w:rsidRPr="0055516B">
              <w:rPr>
                <w:rFonts w:eastAsia="Times New Roman"/>
                <w:sz w:val="24"/>
                <w:szCs w:val="24"/>
              </w:rPr>
              <w:t>-своевременное выполнение работы</w:t>
            </w:r>
          </w:p>
          <w:p w:rsidR="007C3F00" w:rsidRPr="0055516B" w:rsidRDefault="007C3F00" w:rsidP="00D0111B">
            <w:pPr>
              <w:rPr>
                <w:rFonts w:eastAsia="Times New Roman"/>
                <w:sz w:val="24"/>
                <w:szCs w:val="24"/>
              </w:rPr>
            </w:pPr>
            <w:r w:rsidRPr="0055516B">
              <w:rPr>
                <w:rFonts w:eastAsia="Times New Roman"/>
                <w:sz w:val="24"/>
                <w:szCs w:val="24"/>
              </w:rPr>
              <w:t>-за участие в смотре-конкурсе</w:t>
            </w:r>
          </w:p>
        </w:tc>
        <w:tc>
          <w:tcPr>
            <w:tcW w:w="1275" w:type="dxa"/>
          </w:tcPr>
          <w:p w:rsidR="007C3F00" w:rsidRPr="0055516B" w:rsidRDefault="007C3F00" w:rsidP="00D0111B">
            <w:pPr>
              <w:jc w:val="center"/>
              <w:rPr>
                <w:rFonts w:eastAsia="Times New Roman"/>
                <w:sz w:val="24"/>
                <w:szCs w:val="24"/>
              </w:rPr>
            </w:pPr>
            <w:r w:rsidRPr="0055516B">
              <w:rPr>
                <w:rFonts w:eastAsia="Times New Roman"/>
                <w:sz w:val="24"/>
                <w:szCs w:val="24"/>
              </w:rPr>
              <w:t>500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r w:rsidRPr="0055516B">
              <w:rPr>
                <w:rFonts w:eastAsia="Times New Roman"/>
                <w:sz w:val="24"/>
                <w:szCs w:val="24"/>
              </w:rPr>
              <w:t>500</w:t>
            </w:r>
          </w:p>
        </w:tc>
        <w:tc>
          <w:tcPr>
            <w:tcW w:w="1985" w:type="dxa"/>
          </w:tcPr>
          <w:p w:rsidR="007C3F00" w:rsidRPr="0055516B" w:rsidRDefault="007C3F00" w:rsidP="00D0111B">
            <w:pPr>
              <w:rPr>
                <w:rFonts w:eastAsia="Times New Roman"/>
                <w:sz w:val="24"/>
                <w:szCs w:val="24"/>
              </w:rPr>
            </w:pPr>
            <w:r w:rsidRPr="0055516B">
              <w:rPr>
                <w:rFonts w:eastAsia="Times New Roman"/>
                <w:sz w:val="24"/>
                <w:szCs w:val="24"/>
              </w:rPr>
              <w:t xml:space="preserve">Выплачивается </w:t>
            </w:r>
            <w:proofErr w:type="spellStart"/>
            <w:r w:rsidRPr="0055516B">
              <w:rPr>
                <w:rFonts w:eastAsia="Times New Roman"/>
                <w:sz w:val="24"/>
                <w:szCs w:val="24"/>
              </w:rPr>
              <w:t>единоразово</w:t>
            </w:r>
            <w:proofErr w:type="spellEnd"/>
          </w:p>
        </w:tc>
      </w:tr>
    </w:tbl>
    <w:p w:rsidR="007C3F00" w:rsidRPr="0055516B" w:rsidRDefault="007C3F00" w:rsidP="007C3F00">
      <w:pPr>
        <w:rPr>
          <w:rFonts w:eastAsia="Times New Roman"/>
          <w:sz w:val="24"/>
          <w:szCs w:val="24"/>
        </w:rPr>
      </w:pPr>
    </w:p>
    <w:p w:rsidR="007C3F00" w:rsidRPr="0055516B" w:rsidRDefault="007C3F00" w:rsidP="007C3F00">
      <w:pPr>
        <w:jc w:val="center"/>
        <w:rPr>
          <w:rFonts w:eastAsia="Times New Roman"/>
          <w:b/>
          <w:sz w:val="24"/>
          <w:szCs w:val="24"/>
        </w:rPr>
      </w:pPr>
      <w:r w:rsidRPr="0055516B">
        <w:rPr>
          <w:rFonts w:eastAsia="Times New Roman"/>
          <w:b/>
          <w:sz w:val="24"/>
          <w:szCs w:val="24"/>
        </w:rPr>
        <w:t>Дополнительные выплаты, учитывающие специфику работы</w:t>
      </w:r>
    </w:p>
    <w:p w:rsidR="007C3F00" w:rsidRPr="0055516B" w:rsidRDefault="007C3F00" w:rsidP="007C3F00">
      <w:pPr>
        <w:rPr>
          <w:rFonts w:eastAsia="Times New Roman"/>
          <w:b/>
          <w:sz w:val="24"/>
          <w:szCs w:val="24"/>
        </w:rPr>
      </w:pPr>
    </w:p>
    <w:tbl>
      <w:tblPr>
        <w:tblStyle w:val="a4"/>
        <w:tblW w:w="0" w:type="auto"/>
        <w:tblLook w:val="04A0" w:firstRow="1" w:lastRow="0" w:firstColumn="1" w:lastColumn="0" w:noHBand="0" w:noVBand="1"/>
      </w:tblPr>
      <w:tblGrid>
        <w:gridCol w:w="2011"/>
        <w:gridCol w:w="1886"/>
        <w:gridCol w:w="2707"/>
        <w:gridCol w:w="1260"/>
        <w:gridCol w:w="1972"/>
      </w:tblGrid>
      <w:tr w:rsidR="007C3F00" w:rsidRPr="0055516B" w:rsidTr="00D0111B">
        <w:tc>
          <w:tcPr>
            <w:tcW w:w="2055" w:type="dxa"/>
          </w:tcPr>
          <w:p w:rsidR="007C3F00" w:rsidRPr="0055516B" w:rsidRDefault="007C3F00" w:rsidP="00D0111B">
            <w:pPr>
              <w:jc w:val="center"/>
              <w:rPr>
                <w:rFonts w:eastAsia="Times New Roman"/>
                <w:b/>
                <w:sz w:val="24"/>
                <w:szCs w:val="24"/>
              </w:rPr>
            </w:pPr>
            <w:r w:rsidRPr="0055516B">
              <w:rPr>
                <w:rFonts w:eastAsia="Times New Roman"/>
                <w:b/>
                <w:sz w:val="24"/>
                <w:szCs w:val="24"/>
              </w:rPr>
              <w:t>Наименование выплаты</w:t>
            </w:r>
          </w:p>
        </w:tc>
        <w:tc>
          <w:tcPr>
            <w:tcW w:w="2132" w:type="dxa"/>
          </w:tcPr>
          <w:p w:rsidR="007C3F00" w:rsidRPr="0055516B" w:rsidRDefault="007C3F00" w:rsidP="00D0111B">
            <w:pPr>
              <w:jc w:val="center"/>
              <w:rPr>
                <w:rFonts w:eastAsia="Times New Roman"/>
                <w:b/>
                <w:sz w:val="24"/>
                <w:szCs w:val="24"/>
              </w:rPr>
            </w:pPr>
            <w:r w:rsidRPr="0055516B">
              <w:rPr>
                <w:rFonts w:eastAsia="Times New Roman"/>
                <w:b/>
                <w:sz w:val="24"/>
                <w:szCs w:val="24"/>
              </w:rPr>
              <w:t>Условия получения выплаты</w:t>
            </w:r>
          </w:p>
        </w:tc>
        <w:tc>
          <w:tcPr>
            <w:tcW w:w="3151" w:type="dxa"/>
          </w:tcPr>
          <w:p w:rsidR="007C3F00" w:rsidRPr="0055516B" w:rsidRDefault="007C3F00" w:rsidP="00D0111B">
            <w:pPr>
              <w:jc w:val="center"/>
              <w:rPr>
                <w:rFonts w:eastAsia="Times New Roman"/>
                <w:b/>
                <w:sz w:val="24"/>
                <w:szCs w:val="24"/>
              </w:rPr>
            </w:pPr>
            <w:r w:rsidRPr="0055516B">
              <w:rPr>
                <w:rFonts w:eastAsia="Times New Roman"/>
                <w:b/>
                <w:sz w:val="24"/>
                <w:szCs w:val="24"/>
              </w:rPr>
              <w:t>Показатели и критерии оценки эффективности деятельности</w:t>
            </w:r>
          </w:p>
        </w:tc>
        <w:tc>
          <w:tcPr>
            <w:tcW w:w="1275" w:type="dxa"/>
          </w:tcPr>
          <w:p w:rsidR="007C3F00" w:rsidRPr="0055516B" w:rsidRDefault="007C3F00" w:rsidP="00D0111B">
            <w:pPr>
              <w:jc w:val="center"/>
              <w:rPr>
                <w:rFonts w:eastAsia="Times New Roman"/>
                <w:b/>
                <w:sz w:val="24"/>
                <w:szCs w:val="24"/>
              </w:rPr>
            </w:pPr>
            <w:r w:rsidRPr="0055516B">
              <w:rPr>
                <w:rFonts w:eastAsia="Times New Roman"/>
                <w:b/>
                <w:sz w:val="24"/>
                <w:szCs w:val="24"/>
              </w:rPr>
              <w:t>Размер выплаты в рублях</w:t>
            </w:r>
          </w:p>
        </w:tc>
        <w:tc>
          <w:tcPr>
            <w:tcW w:w="1985" w:type="dxa"/>
          </w:tcPr>
          <w:p w:rsidR="007C3F00" w:rsidRPr="0055516B" w:rsidRDefault="007C3F00" w:rsidP="00D0111B">
            <w:pPr>
              <w:rPr>
                <w:rFonts w:eastAsia="Times New Roman"/>
                <w:b/>
                <w:sz w:val="24"/>
                <w:szCs w:val="24"/>
              </w:rPr>
            </w:pPr>
            <w:r w:rsidRPr="0055516B">
              <w:rPr>
                <w:rFonts w:eastAsia="Times New Roman"/>
                <w:b/>
                <w:sz w:val="24"/>
                <w:szCs w:val="24"/>
              </w:rPr>
              <w:t>Периодичность</w:t>
            </w:r>
          </w:p>
        </w:tc>
      </w:tr>
      <w:tr w:rsidR="007C3F00" w:rsidRPr="0055516B" w:rsidTr="00D0111B">
        <w:tc>
          <w:tcPr>
            <w:tcW w:w="10598" w:type="dxa"/>
            <w:gridSpan w:val="5"/>
          </w:tcPr>
          <w:p w:rsidR="007C3F00" w:rsidRPr="0055516B" w:rsidRDefault="007C3F00" w:rsidP="00D0111B">
            <w:pPr>
              <w:jc w:val="center"/>
              <w:rPr>
                <w:rFonts w:eastAsia="Times New Roman"/>
                <w:b/>
                <w:sz w:val="24"/>
                <w:szCs w:val="24"/>
              </w:rPr>
            </w:pPr>
            <w:r w:rsidRPr="0055516B">
              <w:rPr>
                <w:rFonts w:eastAsia="Times New Roman"/>
                <w:b/>
                <w:sz w:val="24"/>
                <w:szCs w:val="24"/>
              </w:rPr>
              <w:t>1.Выплаты за интенсивность и высокие результаты работы</w:t>
            </w:r>
          </w:p>
        </w:tc>
      </w:tr>
      <w:tr w:rsidR="007C3F00" w:rsidRPr="0055516B" w:rsidTr="00D0111B">
        <w:trPr>
          <w:trHeight w:val="2354"/>
        </w:trPr>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Организация и проведение методических мероприятий областного и муниципального уровня</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Проведение совещаний на базе ДОУ</w:t>
            </w:r>
          </w:p>
        </w:tc>
        <w:tc>
          <w:tcPr>
            <w:tcW w:w="3151" w:type="dxa"/>
          </w:tcPr>
          <w:p w:rsidR="007C3F00" w:rsidRPr="0055516B" w:rsidRDefault="007C3F00" w:rsidP="00D0111B">
            <w:pPr>
              <w:rPr>
                <w:rFonts w:eastAsia="Times New Roman"/>
                <w:sz w:val="24"/>
                <w:szCs w:val="24"/>
              </w:rPr>
            </w:pPr>
            <w:r w:rsidRPr="0055516B">
              <w:rPr>
                <w:rFonts w:eastAsia="Times New Roman"/>
                <w:sz w:val="24"/>
                <w:szCs w:val="24"/>
              </w:rPr>
              <w:t>-мероприятие проведено на высоком уровне в соответствии с планом работы ГЦРО, ИРО</w:t>
            </w:r>
          </w:p>
        </w:tc>
        <w:tc>
          <w:tcPr>
            <w:tcW w:w="1275" w:type="dxa"/>
          </w:tcPr>
          <w:p w:rsidR="007C3F00" w:rsidRPr="0055516B" w:rsidRDefault="007C3F00" w:rsidP="00D0111B">
            <w:pPr>
              <w:jc w:val="center"/>
              <w:rPr>
                <w:rFonts w:eastAsia="Times New Roman"/>
                <w:sz w:val="24"/>
                <w:szCs w:val="24"/>
              </w:rPr>
            </w:pPr>
            <w:r w:rsidRPr="0055516B">
              <w:rPr>
                <w:rFonts w:eastAsia="Times New Roman"/>
                <w:sz w:val="24"/>
                <w:szCs w:val="24"/>
              </w:rPr>
              <w:t>1000</w:t>
            </w:r>
          </w:p>
        </w:tc>
        <w:tc>
          <w:tcPr>
            <w:tcW w:w="1985" w:type="dxa"/>
          </w:tcPr>
          <w:p w:rsidR="007C3F00" w:rsidRPr="0055516B" w:rsidRDefault="007C3F00" w:rsidP="00D0111B">
            <w:pPr>
              <w:rPr>
                <w:rFonts w:eastAsia="Times New Roman"/>
                <w:sz w:val="24"/>
                <w:szCs w:val="24"/>
              </w:rPr>
            </w:pPr>
            <w:r w:rsidRPr="0055516B">
              <w:rPr>
                <w:rFonts w:eastAsia="Times New Roman"/>
                <w:sz w:val="24"/>
                <w:szCs w:val="24"/>
              </w:rPr>
              <w:t xml:space="preserve">Устанавливается  и выплачивается </w:t>
            </w:r>
            <w:proofErr w:type="spellStart"/>
            <w:r w:rsidRPr="0055516B">
              <w:rPr>
                <w:rFonts w:eastAsia="Times New Roman"/>
                <w:sz w:val="24"/>
                <w:szCs w:val="24"/>
              </w:rPr>
              <w:t>единоразово</w:t>
            </w:r>
            <w:proofErr w:type="spellEnd"/>
          </w:p>
        </w:tc>
      </w:tr>
    </w:tbl>
    <w:p w:rsidR="007C3F00" w:rsidRPr="0055516B" w:rsidRDefault="007C3F00" w:rsidP="007C3F00">
      <w:pPr>
        <w:rPr>
          <w:rFonts w:eastAsia="Times New Roman"/>
          <w:sz w:val="24"/>
          <w:szCs w:val="24"/>
        </w:rPr>
      </w:pPr>
    </w:p>
    <w:p w:rsidR="007C3F00" w:rsidRPr="0055516B" w:rsidRDefault="007C3F00" w:rsidP="007C3F00">
      <w:pPr>
        <w:rPr>
          <w:rFonts w:eastAsia="Times New Roman"/>
          <w:sz w:val="24"/>
          <w:szCs w:val="24"/>
        </w:rPr>
      </w:pPr>
    </w:p>
    <w:p w:rsidR="007C3F00" w:rsidRPr="0055516B" w:rsidRDefault="007C3F00" w:rsidP="007C3F00">
      <w:pPr>
        <w:rPr>
          <w:rFonts w:eastAsia="Times New Roman"/>
          <w:b/>
          <w:sz w:val="24"/>
          <w:szCs w:val="24"/>
        </w:rPr>
      </w:pPr>
      <w:r w:rsidRPr="0055516B">
        <w:rPr>
          <w:rFonts w:eastAsia="Times New Roman"/>
          <w:b/>
          <w:sz w:val="24"/>
          <w:szCs w:val="24"/>
        </w:rPr>
        <w:t>Дополнительные выплаты Старшему воспитателю:</w:t>
      </w:r>
    </w:p>
    <w:p w:rsidR="007C3F00" w:rsidRPr="0055516B" w:rsidRDefault="007C3F00" w:rsidP="007C3F00">
      <w:pPr>
        <w:rPr>
          <w:rFonts w:eastAsia="Times New Roman"/>
          <w:b/>
          <w:sz w:val="24"/>
          <w:szCs w:val="24"/>
        </w:rPr>
      </w:pPr>
    </w:p>
    <w:p w:rsidR="007C3F00" w:rsidRPr="0055516B" w:rsidRDefault="007C3F00" w:rsidP="007C3F00">
      <w:pPr>
        <w:rPr>
          <w:rFonts w:eastAsia="Times New Roman"/>
          <w:sz w:val="24"/>
          <w:szCs w:val="24"/>
        </w:rPr>
      </w:pPr>
    </w:p>
    <w:tbl>
      <w:tblPr>
        <w:tblStyle w:val="a4"/>
        <w:tblW w:w="0" w:type="auto"/>
        <w:tblLook w:val="04A0" w:firstRow="1" w:lastRow="0" w:firstColumn="1" w:lastColumn="0" w:noHBand="0" w:noVBand="1"/>
      </w:tblPr>
      <w:tblGrid>
        <w:gridCol w:w="2025"/>
        <w:gridCol w:w="2081"/>
        <w:gridCol w:w="2176"/>
        <w:gridCol w:w="1155"/>
        <w:gridCol w:w="2399"/>
      </w:tblGrid>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Наименование выплаты</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Условия получения выплаты</w:t>
            </w:r>
          </w:p>
        </w:tc>
        <w:tc>
          <w:tcPr>
            <w:tcW w:w="2265" w:type="dxa"/>
          </w:tcPr>
          <w:p w:rsidR="007C3F00" w:rsidRPr="0055516B" w:rsidRDefault="007C3F00" w:rsidP="00D0111B">
            <w:pPr>
              <w:jc w:val="center"/>
              <w:rPr>
                <w:rFonts w:eastAsia="Times New Roman"/>
                <w:sz w:val="24"/>
                <w:szCs w:val="24"/>
              </w:rPr>
            </w:pPr>
            <w:r w:rsidRPr="0055516B">
              <w:rPr>
                <w:rFonts w:eastAsia="Times New Roman"/>
                <w:sz w:val="24"/>
                <w:szCs w:val="24"/>
              </w:rPr>
              <w:t>Показатели и критерии оценки эффективности деятельности</w:t>
            </w:r>
          </w:p>
        </w:tc>
        <w:tc>
          <w:tcPr>
            <w:tcW w:w="1170" w:type="dxa"/>
          </w:tcPr>
          <w:p w:rsidR="007C3F00" w:rsidRPr="0055516B" w:rsidRDefault="007C3F00" w:rsidP="00D0111B">
            <w:pPr>
              <w:jc w:val="center"/>
              <w:rPr>
                <w:rFonts w:eastAsia="Times New Roman"/>
                <w:sz w:val="24"/>
                <w:szCs w:val="24"/>
              </w:rPr>
            </w:pPr>
            <w:r w:rsidRPr="0055516B">
              <w:rPr>
                <w:rFonts w:eastAsia="Times New Roman"/>
                <w:sz w:val="24"/>
                <w:szCs w:val="24"/>
              </w:rPr>
              <w:t>Размер выплаты в рублях</w:t>
            </w:r>
          </w:p>
        </w:tc>
        <w:tc>
          <w:tcPr>
            <w:tcW w:w="2551" w:type="dxa"/>
          </w:tcPr>
          <w:p w:rsidR="007C3F00" w:rsidRPr="0055516B" w:rsidRDefault="007C3F00" w:rsidP="00D0111B">
            <w:pPr>
              <w:rPr>
                <w:rFonts w:eastAsia="Times New Roman"/>
                <w:sz w:val="24"/>
                <w:szCs w:val="24"/>
              </w:rPr>
            </w:pPr>
            <w:r w:rsidRPr="0055516B">
              <w:rPr>
                <w:rFonts w:eastAsia="Times New Roman"/>
                <w:sz w:val="24"/>
                <w:szCs w:val="24"/>
              </w:rPr>
              <w:t>Периодичность</w:t>
            </w:r>
          </w:p>
        </w:tc>
      </w:tr>
      <w:tr w:rsidR="007C3F00" w:rsidRPr="0055516B" w:rsidTr="00D0111B">
        <w:tc>
          <w:tcPr>
            <w:tcW w:w="10173" w:type="dxa"/>
            <w:gridSpan w:val="5"/>
          </w:tcPr>
          <w:p w:rsidR="007C3F00" w:rsidRPr="0055516B" w:rsidRDefault="007C3F00" w:rsidP="00D0111B">
            <w:pPr>
              <w:jc w:val="center"/>
              <w:rPr>
                <w:rFonts w:eastAsia="Times New Roman"/>
                <w:b/>
                <w:sz w:val="24"/>
                <w:szCs w:val="24"/>
              </w:rPr>
            </w:pPr>
            <w:r w:rsidRPr="0055516B">
              <w:rPr>
                <w:rFonts w:eastAsia="Times New Roman"/>
                <w:b/>
                <w:sz w:val="24"/>
                <w:szCs w:val="24"/>
              </w:rPr>
              <w:t>1.Выплаты за интенсивность и высокие результаты работы</w:t>
            </w:r>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За увеличение объёма выполняемых работ</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Оформление дополнительной документации</w:t>
            </w:r>
          </w:p>
        </w:tc>
        <w:tc>
          <w:tcPr>
            <w:tcW w:w="2265" w:type="dxa"/>
          </w:tcPr>
          <w:p w:rsidR="007C3F00" w:rsidRPr="0055516B" w:rsidRDefault="007C3F00" w:rsidP="00D0111B">
            <w:pPr>
              <w:rPr>
                <w:rFonts w:eastAsia="Times New Roman"/>
                <w:sz w:val="24"/>
                <w:szCs w:val="24"/>
              </w:rPr>
            </w:pPr>
            <w:r w:rsidRPr="0055516B">
              <w:rPr>
                <w:rFonts w:eastAsia="Times New Roman"/>
                <w:sz w:val="24"/>
                <w:szCs w:val="24"/>
              </w:rPr>
              <w:t>-качественное и своевременное ведение документации</w:t>
            </w:r>
          </w:p>
        </w:tc>
        <w:tc>
          <w:tcPr>
            <w:tcW w:w="1170" w:type="dxa"/>
          </w:tcPr>
          <w:p w:rsidR="007C3F00" w:rsidRPr="0055516B" w:rsidRDefault="007C3F00" w:rsidP="00D0111B">
            <w:pPr>
              <w:jc w:val="center"/>
              <w:rPr>
                <w:rFonts w:eastAsia="Times New Roman"/>
                <w:sz w:val="24"/>
                <w:szCs w:val="24"/>
              </w:rPr>
            </w:pPr>
            <w:r w:rsidRPr="0055516B">
              <w:rPr>
                <w:rFonts w:eastAsia="Times New Roman"/>
                <w:sz w:val="24"/>
                <w:szCs w:val="24"/>
              </w:rPr>
              <w:t>1500</w:t>
            </w:r>
          </w:p>
        </w:tc>
        <w:tc>
          <w:tcPr>
            <w:tcW w:w="2551" w:type="dxa"/>
          </w:tcPr>
          <w:p w:rsidR="007C3F00" w:rsidRPr="0055516B" w:rsidRDefault="007C3F00" w:rsidP="00D0111B">
            <w:pPr>
              <w:rPr>
                <w:rFonts w:eastAsia="Times New Roman"/>
                <w:sz w:val="24"/>
                <w:szCs w:val="24"/>
              </w:rPr>
            </w:pPr>
            <w:r w:rsidRPr="0055516B">
              <w:rPr>
                <w:rFonts w:eastAsia="Times New Roman"/>
                <w:sz w:val="24"/>
                <w:szCs w:val="24"/>
              </w:rPr>
              <w:t xml:space="preserve">Устанавливается  и выплачивается </w:t>
            </w:r>
            <w:proofErr w:type="spellStart"/>
            <w:r w:rsidRPr="0055516B">
              <w:rPr>
                <w:rFonts w:eastAsia="Times New Roman"/>
                <w:sz w:val="24"/>
                <w:szCs w:val="24"/>
              </w:rPr>
              <w:t>единоразово</w:t>
            </w:r>
            <w:proofErr w:type="spellEnd"/>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Работа с молодым специалистом</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Оформление документации по работе с молодым специалистом</w:t>
            </w:r>
          </w:p>
        </w:tc>
        <w:tc>
          <w:tcPr>
            <w:tcW w:w="2265" w:type="dxa"/>
          </w:tcPr>
          <w:p w:rsidR="007C3F00" w:rsidRPr="0055516B" w:rsidRDefault="007C3F00" w:rsidP="00D0111B">
            <w:pPr>
              <w:rPr>
                <w:rFonts w:eastAsia="Times New Roman"/>
                <w:sz w:val="24"/>
                <w:szCs w:val="24"/>
              </w:rPr>
            </w:pPr>
            <w:r w:rsidRPr="0055516B">
              <w:rPr>
                <w:rFonts w:eastAsia="Times New Roman"/>
                <w:sz w:val="24"/>
                <w:szCs w:val="24"/>
              </w:rPr>
              <w:t>-наличие плана работы</w:t>
            </w:r>
          </w:p>
          <w:p w:rsidR="007C3F00" w:rsidRPr="0055516B" w:rsidRDefault="007C3F00" w:rsidP="00D0111B">
            <w:pPr>
              <w:rPr>
                <w:rFonts w:eastAsia="Times New Roman"/>
                <w:sz w:val="24"/>
                <w:szCs w:val="24"/>
              </w:rPr>
            </w:pPr>
            <w:r w:rsidRPr="0055516B">
              <w:rPr>
                <w:rFonts w:eastAsia="Times New Roman"/>
                <w:sz w:val="24"/>
                <w:szCs w:val="24"/>
              </w:rPr>
              <w:t>-составление отчётности</w:t>
            </w:r>
          </w:p>
        </w:tc>
        <w:tc>
          <w:tcPr>
            <w:tcW w:w="1170" w:type="dxa"/>
          </w:tcPr>
          <w:p w:rsidR="007C3F00" w:rsidRPr="0055516B" w:rsidRDefault="007C3F00" w:rsidP="00D0111B">
            <w:pPr>
              <w:jc w:val="center"/>
              <w:rPr>
                <w:rFonts w:eastAsia="Times New Roman"/>
                <w:sz w:val="24"/>
                <w:szCs w:val="24"/>
              </w:rPr>
            </w:pPr>
            <w:r w:rsidRPr="0055516B">
              <w:rPr>
                <w:rFonts w:eastAsia="Times New Roman"/>
                <w:sz w:val="24"/>
                <w:szCs w:val="24"/>
              </w:rPr>
              <w:t>400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r w:rsidRPr="0055516B">
              <w:rPr>
                <w:rFonts w:eastAsia="Times New Roman"/>
                <w:sz w:val="24"/>
                <w:szCs w:val="24"/>
              </w:rPr>
              <w:t>400</w:t>
            </w:r>
          </w:p>
        </w:tc>
        <w:tc>
          <w:tcPr>
            <w:tcW w:w="2551" w:type="dxa"/>
          </w:tcPr>
          <w:p w:rsidR="007C3F00" w:rsidRPr="0055516B" w:rsidRDefault="007C3F00" w:rsidP="00D0111B">
            <w:pPr>
              <w:rPr>
                <w:rFonts w:eastAsia="Times New Roman"/>
                <w:sz w:val="24"/>
                <w:szCs w:val="24"/>
              </w:rPr>
            </w:pPr>
            <w:r w:rsidRPr="0055516B">
              <w:rPr>
                <w:rFonts w:eastAsia="Times New Roman"/>
                <w:sz w:val="24"/>
                <w:szCs w:val="24"/>
              </w:rPr>
              <w:t xml:space="preserve">Устанавливается  и выплачивается </w:t>
            </w:r>
            <w:proofErr w:type="spellStart"/>
            <w:r w:rsidRPr="0055516B">
              <w:rPr>
                <w:rFonts w:eastAsia="Times New Roman"/>
                <w:sz w:val="24"/>
                <w:szCs w:val="24"/>
              </w:rPr>
              <w:t>единоразово</w:t>
            </w:r>
            <w:proofErr w:type="spellEnd"/>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Организация и проведение методических мероприятий муниципального и областного уровня</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Проведение МО на базе ДОУ</w:t>
            </w:r>
          </w:p>
        </w:tc>
        <w:tc>
          <w:tcPr>
            <w:tcW w:w="2265" w:type="dxa"/>
          </w:tcPr>
          <w:p w:rsidR="007C3F00" w:rsidRPr="0055516B" w:rsidRDefault="007C3F00" w:rsidP="00D0111B">
            <w:pPr>
              <w:rPr>
                <w:rFonts w:eastAsia="Times New Roman"/>
                <w:sz w:val="24"/>
                <w:szCs w:val="24"/>
              </w:rPr>
            </w:pPr>
            <w:r w:rsidRPr="0055516B">
              <w:rPr>
                <w:rFonts w:eastAsia="Times New Roman"/>
                <w:sz w:val="24"/>
                <w:szCs w:val="24"/>
              </w:rPr>
              <w:t>-мероприятие проведено на высоком уровне</w:t>
            </w:r>
          </w:p>
        </w:tc>
        <w:tc>
          <w:tcPr>
            <w:tcW w:w="1170" w:type="dxa"/>
          </w:tcPr>
          <w:p w:rsidR="007C3F00" w:rsidRPr="0055516B" w:rsidRDefault="007C3F00" w:rsidP="00D0111B">
            <w:pPr>
              <w:jc w:val="center"/>
              <w:rPr>
                <w:rFonts w:eastAsia="Times New Roman"/>
                <w:sz w:val="24"/>
                <w:szCs w:val="24"/>
              </w:rPr>
            </w:pPr>
            <w:r w:rsidRPr="0055516B">
              <w:rPr>
                <w:rFonts w:eastAsia="Times New Roman"/>
                <w:sz w:val="24"/>
                <w:szCs w:val="24"/>
              </w:rPr>
              <w:t>1000</w:t>
            </w:r>
          </w:p>
        </w:tc>
        <w:tc>
          <w:tcPr>
            <w:tcW w:w="2551" w:type="dxa"/>
          </w:tcPr>
          <w:p w:rsidR="007C3F00" w:rsidRPr="0055516B" w:rsidRDefault="007C3F00" w:rsidP="00D0111B">
            <w:pPr>
              <w:rPr>
                <w:rFonts w:eastAsia="Times New Roman"/>
                <w:sz w:val="24"/>
                <w:szCs w:val="24"/>
              </w:rPr>
            </w:pPr>
            <w:r w:rsidRPr="0055516B">
              <w:rPr>
                <w:rFonts w:eastAsia="Times New Roman"/>
                <w:sz w:val="24"/>
                <w:szCs w:val="24"/>
              </w:rPr>
              <w:t xml:space="preserve">Устанавливается  и выплачивается </w:t>
            </w:r>
            <w:proofErr w:type="spellStart"/>
            <w:r w:rsidRPr="0055516B">
              <w:rPr>
                <w:rFonts w:eastAsia="Times New Roman"/>
                <w:sz w:val="24"/>
                <w:szCs w:val="24"/>
              </w:rPr>
              <w:t>единоразово</w:t>
            </w:r>
            <w:proofErr w:type="spellEnd"/>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 xml:space="preserve">Руководство </w:t>
            </w:r>
            <w:r w:rsidRPr="0055516B">
              <w:rPr>
                <w:rFonts w:eastAsia="Times New Roman"/>
                <w:sz w:val="24"/>
                <w:szCs w:val="24"/>
              </w:rPr>
              <w:lastRenderedPageBreak/>
              <w:t>работой творческой группы</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lastRenderedPageBreak/>
              <w:t xml:space="preserve">Разработка </w:t>
            </w:r>
            <w:r w:rsidRPr="0055516B">
              <w:rPr>
                <w:rFonts w:eastAsia="Times New Roman"/>
                <w:sz w:val="24"/>
                <w:szCs w:val="24"/>
              </w:rPr>
              <w:lastRenderedPageBreak/>
              <w:t>примерных программ для организации учебно-воспитательного процесса</w:t>
            </w:r>
          </w:p>
        </w:tc>
        <w:tc>
          <w:tcPr>
            <w:tcW w:w="2265" w:type="dxa"/>
          </w:tcPr>
          <w:p w:rsidR="007C3F00" w:rsidRPr="0055516B" w:rsidRDefault="007C3F00" w:rsidP="00D0111B">
            <w:pPr>
              <w:rPr>
                <w:rFonts w:eastAsia="Times New Roman"/>
                <w:sz w:val="24"/>
                <w:szCs w:val="24"/>
              </w:rPr>
            </w:pPr>
            <w:r w:rsidRPr="0055516B">
              <w:rPr>
                <w:rFonts w:eastAsia="Times New Roman"/>
                <w:sz w:val="24"/>
                <w:szCs w:val="24"/>
              </w:rPr>
              <w:lastRenderedPageBreak/>
              <w:t xml:space="preserve">-составление </w:t>
            </w:r>
            <w:r w:rsidRPr="0055516B">
              <w:rPr>
                <w:rFonts w:eastAsia="Times New Roman"/>
                <w:sz w:val="24"/>
                <w:szCs w:val="24"/>
              </w:rPr>
              <w:lastRenderedPageBreak/>
              <w:t>плана работы</w:t>
            </w:r>
          </w:p>
          <w:p w:rsidR="007C3F00" w:rsidRPr="0055516B" w:rsidRDefault="007C3F00" w:rsidP="00D0111B">
            <w:pPr>
              <w:rPr>
                <w:rFonts w:eastAsia="Times New Roman"/>
                <w:sz w:val="24"/>
                <w:szCs w:val="24"/>
              </w:rPr>
            </w:pPr>
            <w:r w:rsidRPr="0055516B">
              <w:rPr>
                <w:rFonts w:eastAsia="Times New Roman"/>
                <w:sz w:val="24"/>
                <w:szCs w:val="24"/>
              </w:rPr>
              <w:t>-проведение заседаний</w:t>
            </w:r>
          </w:p>
          <w:p w:rsidR="007C3F00" w:rsidRPr="0055516B" w:rsidRDefault="007C3F00" w:rsidP="00D0111B">
            <w:pPr>
              <w:rPr>
                <w:rFonts w:eastAsia="Times New Roman"/>
                <w:sz w:val="24"/>
                <w:szCs w:val="24"/>
              </w:rPr>
            </w:pPr>
            <w:r w:rsidRPr="0055516B">
              <w:rPr>
                <w:rFonts w:eastAsia="Times New Roman"/>
                <w:sz w:val="24"/>
                <w:szCs w:val="24"/>
              </w:rPr>
              <w:t>-ведение документации</w:t>
            </w:r>
          </w:p>
        </w:tc>
        <w:tc>
          <w:tcPr>
            <w:tcW w:w="1170" w:type="dxa"/>
          </w:tcPr>
          <w:p w:rsidR="007C3F00" w:rsidRPr="0055516B" w:rsidRDefault="007C3F00" w:rsidP="00D0111B">
            <w:pPr>
              <w:jc w:val="center"/>
              <w:rPr>
                <w:rFonts w:eastAsia="Times New Roman"/>
                <w:sz w:val="24"/>
                <w:szCs w:val="24"/>
              </w:rPr>
            </w:pPr>
            <w:r w:rsidRPr="0055516B">
              <w:rPr>
                <w:rFonts w:eastAsia="Times New Roman"/>
                <w:sz w:val="24"/>
                <w:szCs w:val="24"/>
              </w:rPr>
              <w:lastRenderedPageBreak/>
              <w:t>300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r w:rsidRPr="0055516B">
              <w:rPr>
                <w:rFonts w:eastAsia="Times New Roman"/>
                <w:sz w:val="24"/>
                <w:szCs w:val="24"/>
              </w:rPr>
              <w:t>500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r w:rsidRPr="0055516B">
              <w:rPr>
                <w:rFonts w:eastAsia="Times New Roman"/>
                <w:sz w:val="24"/>
                <w:szCs w:val="24"/>
              </w:rPr>
              <w:t>500</w:t>
            </w:r>
          </w:p>
        </w:tc>
        <w:tc>
          <w:tcPr>
            <w:tcW w:w="2551" w:type="dxa"/>
          </w:tcPr>
          <w:p w:rsidR="007C3F00" w:rsidRPr="0055516B" w:rsidRDefault="007C3F00" w:rsidP="00D0111B">
            <w:pPr>
              <w:rPr>
                <w:rFonts w:eastAsia="Times New Roman"/>
                <w:sz w:val="24"/>
                <w:szCs w:val="24"/>
              </w:rPr>
            </w:pPr>
            <w:r w:rsidRPr="0055516B">
              <w:rPr>
                <w:rFonts w:eastAsia="Times New Roman"/>
                <w:sz w:val="24"/>
                <w:szCs w:val="24"/>
              </w:rPr>
              <w:lastRenderedPageBreak/>
              <w:t xml:space="preserve">Устанавливается  и </w:t>
            </w:r>
            <w:r w:rsidRPr="0055516B">
              <w:rPr>
                <w:rFonts w:eastAsia="Times New Roman"/>
                <w:sz w:val="24"/>
                <w:szCs w:val="24"/>
              </w:rPr>
              <w:lastRenderedPageBreak/>
              <w:t xml:space="preserve">выплачивается </w:t>
            </w:r>
            <w:proofErr w:type="spellStart"/>
            <w:r w:rsidRPr="0055516B">
              <w:rPr>
                <w:rFonts w:eastAsia="Times New Roman"/>
                <w:sz w:val="24"/>
                <w:szCs w:val="24"/>
              </w:rPr>
              <w:t>единоразово</w:t>
            </w:r>
            <w:proofErr w:type="spellEnd"/>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lastRenderedPageBreak/>
              <w:t>Аттестация педагогических работников</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Методическое сопровождение</w:t>
            </w:r>
          </w:p>
        </w:tc>
        <w:tc>
          <w:tcPr>
            <w:tcW w:w="2265" w:type="dxa"/>
          </w:tcPr>
          <w:p w:rsidR="007C3F00" w:rsidRPr="0055516B" w:rsidRDefault="007C3F00" w:rsidP="00D0111B">
            <w:pPr>
              <w:rPr>
                <w:rFonts w:eastAsia="Times New Roman"/>
                <w:sz w:val="24"/>
                <w:szCs w:val="24"/>
              </w:rPr>
            </w:pPr>
            <w:r w:rsidRPr="0055516B">
              <w:rPr>
                <w:rFonts w:eastAsia="Times New Roman"/>
                <w:sz w:val="24"/>
                <w:szCs w:val="24"/>
              </w:rPr>
              <w:t>-знакомство с документами по аттестации</w:t>
            </w:r>
          </w:p>
        </w:tc>
        <w:tc>
          <w:tcPr>
            <w:tcW w:w="1170" w:type="dxa"/>
          </w:tcPr>
          <w:p w:rsidR="007C3F00" w:rsidRPr="0055516B" w:rsidRDefault="007C3F00" w:rsidP="00D0111B">
            <w:pPr>
              <w:jc w:val="center"/>
              <w:rPr>
                <w:rFonts w:eastAsia="Times New Roman"/>
                <w:sz w:val="24"/>
                <w:szCs w:val="24"/>
              </w:rPr>
            </w:pPr>
            <w:r w:rsidRPr="0055516B">
              <w:rPr>
                <w:rFonts w:eastAsia="Times New Roman"/>
                <w:sz w:val="24"/>
                <w:szCs w:val="24"/>
              </w:rPr>
              <w:t>500</w:t>
            </w:r>
          </w:p>
        </w:tc>
        <w:tc>
          <w:tcPr>
            <w:tcW w:w="2551" w:type="dxa"/>
          </w:tcPr>
          <w:p w:rsidR="007C3F00" w:rsidRPr="0055516B" w:rsidRDefault="007C3F00" w:rsidP="00D0111B">
            <w:pPr>
              <w:rPr>
                <w:rFonts w:eastAsia="Times New Roman"/>
                <w:sz w:val="24"/>
                <w:szCs w:val="24"/>
              </w:rPr>
            </w:pPr>
            <w:r w:rsidRPr="0055516B">
              <w:rPr>
                <w:rFonts w:eastAsia="Times New Roman"/>
                <w:sz w:val="24"/>
                <w:szCs w:val="24"/>
              </w:rPr>
              <w:t xml:space="preserve">Устанавливается  и выплачивается </w:t>
            </w:r>
            <w:proofErr w:type="spellStart"/>
            <w:r w:rsidRPr="0055516B">
              <w:rPr>
                <w:rFonts w:eastAsia="Times New Roman"/>
                <w:sz w:val="24"/>
                <w:szCs w:val="24"/>
              </w:rPr>
              <w:t>единоразово</w:t>
            </w:r>
            <w:proofErr w:type="spellEnd"/>
          </w:p>
        </w:tc>
      </w:tr>
      <w:tr w:rsidR="007C3F00" w:rsidRPr="0055516B" w:rsidTr="00D0111B">
        <w:tc>
          <w:tcPr>
            <w:tcW w:w="10173" w:type="dxa"/>
            <w:gridSpan w:val="5"/>
          </w:tcPr>
          <w:p w:rsidR="007C3F00" w:rsidRPr="0055516B" w:rsidRDefault="007C3F00" w:rsidP="00D0111B">
            <w:pPr>
              <w:jc w:val="center"/>
              <w:rPr>
                <w:rFonts w:eastAsia="Times New Roman"/>
                <w:b/>
                <w:sz w:val="24"/>
                <w:szCs w:val="24"/>
              </w:rPr>
            </w:pPr>
            <w:r w:rsidRPr="0055516B">
              <w:rPr>
                <w:rFonts w:eastAsia="Times New Roman"/>
                <w:b/>
                <w:sz w:val="24"/>
                <w:szCs w:val="24"/>
              </w:rPr>
              <w:t>2.Выплаты за качество работы</w:t>
            </w:r>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Подготовка документации для проведения проверок надзора и контроля</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По результатам проверки</w:t>
            </w:r>
          </w:p>
        </w:tc>
        <w:tc>
          <w:tcPr>
            <w:tcW w:w="2265" w:type="dxa"/>
          </w:tcPr>
          <w:p w:rsidR="007C3F00" w:rsidRPr="0055516B" w:rsidRDefault="007C3F00" w:rsidP="00D0111B">
            <w:pPr>
              <w:rPr>
                <w:rFonts w:eastAsia="Times New Roman"/>
                <w:sz w:val="24"/>
                <w:szCs w:val="24"/>
              </w:rPr>
            </w:pPr>
            <w:r w:rsidRPr="0055516B">
              <w:rPr>
                <w:rFonts w:eastAsia="Times New Roman"/>
                <w:sz w:val="24"/>
                <w:szCs w:val="24"/>
              </w:rPr>
              <w:t>Отсутствие замечаний</w:t>
            </w:r>
          </w:p>
        </w:tc>
        <w:tc>
          <w:tcPr>
            <w:tcW w:w="1170" w:type="dxa"/>
          </w:tcPr>
          <w:p w:rsidR="007C3F00" w:rsidRPr="0055516B" w:rsidRDefault="007C3F00" w:rsidP="00D0111B">
            <w:pPr>
              <w:jc w:val="center"/>
              <w:rPr>
                <w:rFonts w:eastAsia="Times New Roman"/>
                <w:sz w:val="24"/>
                <w:szCs w:val="24"/>
              </w:rPr>
            </w:pPr>
            <w:r w:rsidRPr="0055516B">
              <w:rPr>
                <w:rFonts w:eastAsia="Times New Roman"/>
                <w:sz w:val="24"/>
                <w:szCs w:val="24"/>
              </w:rPr>
              <w:t>2000</w:t>
            </w:r>
          </w:p>
        </w:tc>
        <w:tc>
          <w:tcPr>
            <w:tcW w:w="2551" w:type="dxa"/>
          </w:tcPr>
          <w:p w:rsidR="007C3F00" w:rsidRPr="0055516B" w:rsidRDefault="007C3F00" w:rsidP="00D0111B">
            <w:pPr>
              <w:rPr>
                <w:rFonts w:eastAsia="Times New Roman"/>
                <w:sz w:val="24"/>
                <w:szCs w:val="24"/>
              </w:rPr>
            </w:pPr>
            <w:r w:rsidRPr="0055516B">
              <w:rPr>
                <w:rFonts w:eastAsia="Times New Roman"/>
                <w:sz w:val="24"/>
                <w:szCs w:val="24"/>
              </w:rPr>
              <w:t xml:space="preserve">Устанавливается  и выплачивается </w:t>
            </w:r>
            <w:proofErr w:type="spellStart"/>
            <w:r w:rsidRPr="0055516B">
              <w:rPr>
                <w:rFonts w:eastAsia="Times New Roman"/>
                <w:sz w:val="24"/>
                <w:szCs w:val="24"/>
              </w:rPr>
              <w:t>единоразово</w:t>
            </w:r>
            <w:proofErr w:type="spellEnd"/>
          </w:p>
        </w:tc>
      </w:tr>
      <w:tr w:rsidR="007C3F00" w:rsidRPr="0055516B" w:rsidTr="00D0111B">
        <w:tc>
          <w:tcPr>
            <w:tcW w:w="10173" w:type="dxa"/>
            <w:gridSpan w:val="5"/>
          </w:tcPr>
          <w:p w:rsidR="007C3F00" w:rsidRPr="0055516B" w:rsidRDefault="007C3F00" w:rsidP="00D0111B">
            <w:pPr>
              <w:jc w:val="center"/>
              <w:rPr>
                <w:rFonts w:eastAsia="Times New Roman"/>
                <w:b/>
                <w:sz w:val="24"/>
                <w:szCs w:val="24"/>
              </w:rPr>
            </w:pPr>
            <w:r w:rsidRPr="0055516B">
              <w:rPr>
                <w:rFonts w:eastAsia="Times New Roman"/>
                <w:b/>
                <w:sz w:val="24"/>
                <w:szCs w:val="24"/>
              </w:rPr>
              <w:t>3.Премиальные выплаты по итогам работы</w:t>
            </w:r>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Методическое сопровождение участия педагогов в конкурсах и т.д.</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Оказание методической помощи педагогам</w:t>
            </w:r>
          </w:p>
        </w:tc>
        <w:tc>
          <w:tcPr>
            <w:tcW w:w="2265" w:type="dxa"/>
          </w:tcPr>
          <w:p w:rsidR="007C3F00" w:rsidRPr="0055516B" w:rsidRDefault="007C3F00" w:rsidP="00D0111B">
            <w:pPr>
              <w:rPr>
                <w:rFonts w:eastAsia="Times New Roman"/>
                <w:sz w:val="24"/>
                <w:szCs w:val="24"/>
              </w:rPr>
            </w:pPr>
            <w:r w:rsidRPr="0055516B">
              <w:rPr>
                <w:rFonts w:eastAsia="Times New Roman"/>
                <w:sz w:val="24"/>
                <w:szCs w:val="24"/>
              </w:rPr>
              <w:t>-учрежденческий</w:t>
            </w:r>
          </w:p>
          <w:p w:rsidR="007C3F00" w:rsidRPr="0055516B" w:rsidRDefault="007C3F00" w:rsidP="00D0111B">
            <w:pPr>
              <w:rPr>
                <w:rFonts w:eastAsia="Times New Roman"/>
                <w:sz w:val="24"/>
                <w:szCs w:val="24"/>
              </w:rPr>
            </w:pPr>
            <w:r w:rsidRPr="0055516B">
              <w:rPr>
                <w:rFonts w:eastAsia="Times New Roman"/>
                <w:sz w:val="24"/>
                <w:szCs w:val="24"/>
              </w:rPr>
              <w:t>-муниципальный</w:t>
            </w:r>
          </w:p>
          <w:p w:rsidR="007C3F00" w:rsidRPr="0055516B" w:rsidRDefault="007C3F00" w:rsidP="00D0111B">
            <w:pPr>
              <w:rPr>
                <w:rFonts w:eastAsia="Times New Roman"/>
                <w:sz w:val="24"/>
                <w:szCs w:val="24"/>
              </w:rPr>
            </w:pPr>
            <w:r w:rsidRPr="0055516B">
              <w:rPr>
                <w:rFonts w:eastAsia="Times New Roman"/>
                <w:sz w:val="24"/>
                <w:szCs w:val="24"/>
              </w:rPr>
              <w:t>-региональный</w:t>
            </w:r>
          </w:p>
          <w:p w:rsidR="007C3F00" w:rsidRPr="0055516B" w:rsidRDefault="007C3F00" w:rsidP="00D0111B">
            <w:pPr>
              <w:rPr>
                <w:rFonts w:eastAsia="Times New Roman"/>
                <w:sz w:val="24"/>
                <w:szCs w:val="24"/>
              </w:rPr>
            </w:pPr>
            <w:r w:rsidRPr="0055516B">
              <w:rPr>
                <w:rFonts w:eastAsia="Times New Roman"/>
                <w:sz w:val="24"/>
                <w:szCs w:val="24"/>
              </w:rPr>
              <w:t>-всероссийский</w:t>
            </w:r>
          </w:p>
          <w:p w:rsidR="007C3F00" w:rsidRPr="0055516B" w:rsidRDefault="007C3F00" w:rsidP="00D0111B">
            <w:pPr>
              <w:rPr>
                <w:rFonts w:eastAsia="Times New Roman"/>
                <w:sz w:val="24"/>
                <w:szCs w:val="24"/>
              </w:rPr>
            </w:pPr>
            <w:r w:rsidRPr="0055516B">
              <w:rPr>
                <w:rFonts w:eastAsia="Times New Roman"/>
                <w:sz w:val="24"/>
                <w:szCs w:val="24"/>
              </w:rPr>
              <w:t>-международный</w:t>
            </w:r>
          </w:p>
        </w:tc>
        <w:tc>
          <w:tcPr>
            <w:tcW w:w="1170" w:type="dxa"/>
          </w:tcPr>
          <w:p w:rsidR="007C3F00" w:rsidRPr="0055516B" w:rsidRDefault="007C3F00" w:rsidP="00D0111B">
            <w:pPr>
              <w:jc w:val="center"/>
              <w:rPr>
                <w:rFonts w:eastAsia="Times New Roman"/>
                <w:sz w:val="24"/>
                <w:szCs w:val="24"/>
              </w:rPr>
            </w:pPr>
            <w:r w:rsidRPr="0055516B">
              <w:rPr>
                <w:rFonts w:eastAsia="Times New Roman"/>
                <w:sz w:val="24"/>
                <w:szCs w:val="24"/>
              </w:rPr>
              <w:t>300</w:t>
            </w:r>
          </w:p>
          <w:p w:rsidR="007C3F00" w:rsidRPr="0055516B" w:rsidRDefault="007C3F00" w:rsidP="00D0111B">
            <w:pPr>
              <w:jc w:val="center"/>
              <w:rPr>
                <w:rFonts w:eastAsia="Times New Roman"/>
                <w:sz w:val="24"/>
                <w:szCs w:val="24"/>
              </w:rPr>
            </w:pPr>
            <w:r w:rsidRPr="0055516B">
              <w:rPr>
                <w:rFonts w:eastAsia="Times New Roman"/>
                <w:sz w:val="24"/>
                <w:szCs w:val="24"/>
              </w:rPr>
              <w:t>500</w:t>
            </w:r>
          </w:p>
          <w:p w:rsidR="007C3F00" w:rsidRPr="0055516B" w:rsidRDefault="007C3F00" w:rsidP="00D0111B">
            <w:pPr>
              <w:jc w:val="center"/>
              <w:rPr>
                <w:rFonts w:eastAsia="Times New Roman"/>
                <w:sz w:val="24"/>
                <w:szCs w:val="24"/>
              </w:rPr>
            </w:pPr>
            <w:r w:rsidRPr="0055516B">
              <w:rPr>
                <w:rFonts w:eastAsia="Times New Roman"/>
                <w:sz w:val="24"/>
                <w:szCs w:val="24"/>
              </w:rPr>
              <w:t>700</w:t>
            </w:r>
          </w:p>
          <w:p w:rsidR="007C3F00" w:rsidRPr="0055516B" w:rsidRDefault="007C3F00" w:rsidP="00D0111B">
            <w:pPr>
              <w:jc w:val="center"/>
              <w:rPr>
                <w:rFonts w:eastAsia="Times New Roman"/>
                <w:sz w:val="24"/>
                <w:szCs w:val="24"/>
              </w:rPr>
            </w:pPr>
            <w:r w:rsidRPr="0055516B">
              <w:rPr>
                <w:rFonts w:eastAsia="Times New Roman"/>
                <w:sz w:val="24"/>
                <w:szCs w:val="24"/>
              </w:rPr>
              <w:t>900</w:t>
            </w:r>
          </w:p>
          <w:p w:rsidR="007C3F00" w:rsidRPr="0055516B" w:rsidRDefault="007C3F00" w:rsidP="00D0111B">
            <w:pPr>
              <w:jc w:val="center"/>
              <w:rPr>
                <w:rFonts w:eastAsia="Times New Roman"/>
                <w:sz w:val="24"/>
                <w:szCs w:val="24"/>
              </w:rPr>
            </w:pPr>
            <w:r w:rsidRPr="0055516B">
              <w:rPr>
                <w:rFonts w:eastAsia="Times New Roman"/>
                <w:sz w:val="24"/>
                <w:szCs w:val="24"/>
              </w:rPr>
              <w:t>1000</w:t>
            </w:r>
          </w:p>
        </w:tc>
        <w:tc>
          <w:tcPr>
            <w:tcW w:w="2551" w:type="dxa"/>
          </w:tcPr>
          <w:p w:rsidR="007C3F00" w:rsidRPr="0055516B" w:rsidRDefault="007C3F00" w:rsidP="00D0111B">
            <w:pPr>
              <w:rPr>
                <w:rFonts w:eastAsia="Times New Roman"/>
                <w:sz w:val="24"/>
                <w:szCs w:val="24"/>
              </w:rPr>
            </w:pPr>
            <w:r w:rsidRPr="0055516B">
              <w:rPr>
                <w:rFonts w:eastAsia="Times New Roman"/>
                <w:sz w:val="24"/>
                <w:szCs w:val="24"/>
              </w:rPr>
              <w:t>Устанавливается  и выплачивается  по результатам</w:t>
            </w:r>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Результаты участия старшего воспитателя в конкурсах и т.д.</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Наличие дипломов, грамот</w:t>
            </w:r>
          </w:p>
        </w:tc>
        <w:tc>
          <w:tcPr>
            <w:tcW w:w="2265" w:type="dxa"/>
          </w:tcPr>
          <w:p w:rsidR="007C3F00" w:rsidRPr="0055516B" w:rsidRDefault="007C3F00" w:rsidP="00D0111B">
            <w:pPr>
              <w:rPr>
                <w:rFonts w:eastAsia="Times New Roman"/>
                <w:sz w:val="24"/>
                <w:szCs w:val="24"/>
              </w:rPr>
            </w:pPr>
            <w:r w:rsidRPr="0055516B">
              <w:rPr>
                <w:rFonts w:eastAsia="Times New Roman"/>
                <w:sz w:val="24"/>
                <w:szCs w:val="24"/>
              </w:rPr>
              <w:t>-учрежденческий</w:t>
            </w:r>
          </w:p>
          <w:p w:rsidR="007C3F00" w:rsidRPr="0055516B" w:rsidRDefault="007C3F00" w:rsidP="00D0111B">
            <w:pPr>
              <w:rPr>
                <w:rFonts w:eastAsia="Times New Roman"/>
                <w:sz w:val="24"/>
                <w:szCs w:val="24"/>
              </w:rPr>
            </w:pPr>
            <w:r w:rsidRPr="0055516B">
              <w:rPr>
                <w:rFonts w:eastAsia="Times New Roman"/>
                <w:sz w:val="24"/>
                <w:szCs w:val="24"/>
              </w:rPr>
              <w:t>-муниципальный</w:t>
            </w:r>
          </w:p>
          <w:p w:rsidR="007C3F00" w:rsidRPr="0055516B" w:rsidRDefault="007C3F00" w:rsidP="00D0111B">
            <w:pPr>
              <w:rPr>
                <w:rFonts w:eastAsia="Times New Roman"/>
                <w:sz w:val="24"/>
                <w:szCs w:val="24"/>
              </w:rPr>
            </w:pPr>
            <w:r w:rsidRPr="0055516B">
              <w:rPr>
                <w:rFonts w:eastAsia="Times New Roman"/>
                <w:sz w:val="24"/>
                <w:szCs w:val="24"/>
              </w:rPr>
              <w:t>-региональный</w:t>
            </w:r>
          </w:p>
          <w:p w:rsidR="007C3F00" w:rsidRPr="0055516B" w:rsidRDefault="007C3F00" w:rsidP="00D0111B">
            <w:pPr>
              <w:rPr>
                <w:rFonts w:eastAsia="Times New Roman"/>
                <w:sz w:val="24"/>
                <w:szCs w:val="24"/>
              </w:rPr>
            </w:pPr>
            <w:r w:rsidRPr="0055516B">
              <w:rPr>
                <w:rFonts w:eastAsia="Times New Roman"/>
                <w:sz w:val="24"/>
                <w:szCs w:val="24"/>
              </w:rPr>
              <w:t>-всероссийский</w:t>
            </w:r>
          </w:p>
          <w:p w:rsidR="007C3F00" w:rsidRPr="0055516B" w:rsidRDefault="007C3F00" w:rsidP="00D0111B">
            <w:pPr>
              <w:rPr>
                <w:rFonts w:eastAsia="Times New Roman"/>
                <w:sz w:val="24"/>
                <w:szCs w:val="24"/>
              </w:rPr>
            </w:pPr>
            <w:r w:rsidRPr="0055516B">
              <w:rPr>
                <w:rFonts w:eastAsia="Times New Roman"/>
                <w:sz w:val="24"/>
                <w:szCs w:val="24"/>
              </w:rPr>
              <w:t>-международный</w:t>
            </w:r>
          </w:p>
        </w:tc>
        <w:tc>
          <w:tcPr>
            <w:tcW w:w="1170" w:type="dxa"/>
          </w:tcPr>
          <w:p w:rsidR="007C3F00" w:rsidRPr="0055516B" w:rsidRDefault="007C3F00" w:rsidP="00D0111B">
            <w:pPr>
              <w:jc w:val="center"/>
              <w:rPr>
                <w:rFonts w:eastAsia="Times New Roman"/>
                <w:sz w:val="24"/>
                <w:szCs w:val="24"/>
              </w:rPr>
            </w:pPr>
            <w:r w:rsidRPr="0055516B">
              <w:rPr>
                <w:rFonts w:eastAsia="Times New Roman"/>
                <w:sz w:val="24"/>
                <w:szCs w:val="24"/>
              </w:rPr>
              <w:t>500</w:t>
            </w:r>
          </w:p>
          <w:p w:rsidR="007C3F00" w:rsidRPr="0055516B" w:rsidRDefault="007C3F00" w:rsidP="00D0111B">
            <w:pPr>
              <w:jc w:val="center"/>
              <w:rPr>
                <w:rFonts w:eastAsia="Times New Roman"/>
                <w:sz w:val="24"/>
                <w:szCs w:val="24"/>
              </w:rPr>
            </w:pPr>
            <w:r w:rsidRPr="0055516B">
              <w:rPr>
                <w:rFonts w:eastAsia="Times New Roman"/>
                <w:sz w:val="24"/>
                <w:szCs w:val="24"/>
              </w:rPr>
              <w:t>700</w:t>
            </w:r>
          </w:p>
          <w:p w:rsidR="007C3F00" w:rsidRPr="0055516B" w:rsidRDefault="007C3F00" w:rsidP="00D0111B">
            <w:pPr>
              <w:jc w:val="center"/>
              <w:rPr>
                <w:rFonts w:eastAsia="Times New Roman"/>
                <w:sz w:val="24"/>
                <w:szCs w:val="24"/>
              </w:rPr>
            </w:pPr>
            <w:r w:rsidRPr="0055516B">
              <w:rPr>
                <w:rFonts w:eastAsia="Times New Roman"/>
                <w:sz w:val="24"/>
                <w:szCs w:val="24"/>
              </w:rPr>
              <w:t>900</w:t>
            </w:r>
          </w:p>
          <w:p w:rsidR="007C3F00" w:rsidRPr="0055516B" w:rsidRDefault="007C3F00" w:rsidP="00D0111B">
            <w:pPr>
              <w:jc w:val="center"/>
              <w:rPr>
                <w:rFonts w:eastAsia="Times New Roman"/>
                <w:sz w:val="24"/>
                <w:szCs w:val="24"/>
              </w:rPr>
            </w:pPr>
            <w:r w:rsidRPr="0055516B">
              <w:rPr>
                <w:rFonts w:eastAsia="Times New Roman"/>
                <w:sz w:val="24"/>
                <w:szCs w:val="24"/>
              </w:rPr>
              <w:t>1200</w:t>
            </w:r>
          </w:p>
          <w:p w:rsidR="007C3F00" w:rsidRPr="0055516B" w:rsidRDefault="007C3F00" w:rsidP="00D0111B">
            <w:pPr>
              <w:jc w:val="center"/>
              <w:rPr>
                <w:rFonts w:eastAsia="Times New Roman"/>
                <w:sz w:val="24"/>
                <w:szCs w:val="24"/>
              </w:rPr>
            </w:pPr>
            <w:r w:rsidRPr="0055516B">
              <w:rPr>
                <w:rFonts w:eastAsia="Times New Roman"/>
                <w:sz w:val="24"/>
                <w:szCs w:val="24"/>
              </w:rPr>
              <w:t>1400</w:t>
            </w:r>
          </w:p>
        </w:tc>
        <w:tc>
          <w:tcPr>
            <w:tcW w:w="2551" w:type="dxa"/>
          </w:tcPr>
          <w:p w:rsidR="007C3F00" w:rsidRPr="0055516B" w:rsidRDefault="007C3F00" w:rsidP="00D0111B">
            <w:pPr>
              <w:rPr>
                <w:rFonts w:eastAsia="Times New Roman"/>
                <w:sz w:val="24"/>
                <w:szCs w:val="24"/>
              </w:rPr>
            </w:pPr>
            <w:r w:rsidRPr="0055516B">
              <w:rPr>
                <w:rFonts w:eastAsia="Times New Roman"/>
                <w:sz w:val="24"/>
                <w:szCs w:val="24"/>
              </w:rPr>
              <w:t>Устанавливается  и выплачивается  по результатам</w:t>
            </w:r>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Участие старшего воспитателя в конкурсах и т.д.</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 xml:space="preserve">Участие в конкурсах и т.д. </w:t>
            </w:r>
          </w:p>
        </w:tc>
        <w:tc>
          <w:tcPr>
            <w:tcW w:w="2265" w:type="dxa"/>
          </w:tcPr>
          <w:p w:rsidR="007C3F00" w:rsidRPr="0055516B" w:rsidRDefault="007C3F00" w:rsidP="00D0111B">
            <w:pPr>
              <w:rPr>
                <w:rFonts w:eastAsia="Times New Roman"/>
                <w:sz w:val="24"/>
                <w:szCs w:val="24"/>
              </w:rPr>
            </w:pPr>
            <w:r w:rsidRPr="0055516B">
              <w:rPr>
                <w:rFonts w:eastAsia="Times New Roman"/>
                <w:sz w:val="24"/>
                <w:szCs w:val="24"/>
              </w:rPr>
              <w:t>-учрежденческий</w:t>
            </w:r>
          </w:p>
          <w:p w:rsidR="007C3F00" w:rsidRPr="0055516B" w:rsidRDefault="007C3F00" w:rsidP="00D0111B">
            <w:pPr>
              <w:rPr>
                <w:rFonts w:eastAsia="Times New Roman"/>
                <w:sz w:val="24"/>
                <w:szCs w:val="24"/>
              </w:rPr>
            </w:pPr>
            <w:r w:rsidRPr="0055516B">
              <w:rPr>
                <w:rFonts w:eastAsia="Times New Roman"/>
                <w:sz w:val="24"/>
                <w:szCs w:val="24"/>
              </w:rPr>
              <w:t>-муниципальный</w:t>
            </w:r>
          </w:p>
          <w:p w:rsidR="007C3F00" w:rsidRPr="0055516B" w:rsidRDefault="007C3F00" w:rsidP="00D0111B">
            <w:pPr>
              <w:rPr>
                <w:rFonts w:eastAsia="Times New Roman"/>
                <w:sz w:val="24"/>
                <w:szCs w:val="24"/>
              </w:rPr>
            </w:pPr>
            <w:r w:rsidRPr="0055516B">
              <w:rPr>
                <w:rFonts w:eastAsia="Times New Roman"/>
                <w:sz w:val="24"/>
                <w:szCs w:val="24"/>
              </w:rPr>
              <w:t>-региональный</w:t>
            </w:r>
          </w:p>
          <w:p w:rsidR="007C3F00" w:rsidRPr="0055516B" w:rsidRDefault="007C3F00" w:rsidP="00D0111B">
            <w:pPr>
              <w:rPr>
                <w:rFonts w:eastAsia="Times New Roman"/>
                <w:sz w:val="24"/>
                <w:szCs w:val="24"/>
              </w:rPr>
            </w:pPr>
            <w:r w:rsidRPr="0055516B">
              <w:rPr>
                <w:rFonts w:eastAsia="Times New Roman"/>
                <w:sz w:val="24"/>
                <w:szCs w:val="24"/>
              </w:rPr>
              <w:t>-всероссийский</w:t>
            </w:r>
          </w:p>
          <w:p w:rsidR="007C3F00" w:rsidRPr="0055516B" w:rsidRDefault="007C3F00" w:rsidP="00D0111B">
            <w:pPr>
              <w:rPr>
                <w:rFonts w:eastAsia="Times New Roman"/>
                <w:sz w:val="24"/>
                <w:szCs w:val="24"/>
              </w:rPr>
            </w:pPr>
            <w:r w:rsidRPr="0055516B">
              <w:rPr>
                <w:rFonts w:eastAsia="Times New Roman"/>
                <w:sz w:val="24"/>
                <w:szCs w:val="24"/>
              </w:rPr>
              <w:t>-международный</w:t>
            </w:r>
          </w:p>
        </w:tc>
        <w:tc>
          <w:tcPr>
            <w:tcW w:w="1170" w:type="dxa"/>
          </w:tcPr>
          <w:p w:rsidR="007C3F00" w:rsidRPr="0055516B" w:rsidRDefault="007C3F00" w:rsidP="00D0111B">
            <w:pPr>
              <w:jc w:val="center"/>
              <w:rPr>
                <w:rFonts w:eastAsia="Times New Roman"/>
                <w:sz w:val="24"/>
                <w:szCs w:val="24"/>
              </w:rPr>
            </w:pPr>
            <w:r w:rsidRPr="0055516B">
              <w:rPr>
                <w:rFonts w:eastAsia="Times New Roman"/>
                <w:sz w:val="24"/>
                <w:szCs w:val="24"/>
              </w:rPr>
              <w:t>200</w:t>
            </w:r>
          </w:p>
          <w:p w:rsidR="007C3F00" w:rsidRPr="0055516B" w:rsidRDefault="007C3F00" w:rsidP="00D0111B">
            <w:pPr>
              <w:jc w:val="center"/>
              <w:rPr>
                <w:rFonts w:eastAsia="Times New Roman"/>
                <w:sz w:val="24"/>
                <w:szCs w:val="24"/>
              </w:rPr>
            </w:pPr>
            <w:r w:rsidRPr="0055516B">
              <w:rPr>
                <w:rFonts w:eastAsia="Times New Roman"/>
                <w:sz w:val="24"/>
                <w:szCs w:val="24"/>
              </w:rPr>
              <w:t>300</w:t>
            </w:r>
          </w:p>
          <w:p w:rsidR="007C3F00" w:rsidRPr="0055516B" w:rsidRDefault="007C3F00" w:rsidP="00D0111B">
            <w:pPr>
              <w:jc w:val="center"/>
              <w:rPr>
                <w:rFonts w:eastAsia="Times New Roman"/>
                <w:sz w:val="24"/>
                <w:szCs w:val="24"/>
              </w:rPr>
            </w:pPr>
            <w:r w:rsidRPr="0055516B">
              <w:rPr>
                <w:rFonts w:eastAsia="Times New Roman"/>
                <w:sz w:val="24"/>
                <w:szCs w:val="24"/>
              </w:rPr>
              <w:t>400</w:t>
            </w:r>
          </w:p>
          <w:p w:rsidR="007C3F00" w:rsidRPr="0055516B" w:rsidRDefault="007C3F00" w:rsidP="00D0111B">
            <w:pPr>
              <w:jc w:val="center"/>
              <w:rPr>
                <w:rFonts w:eastAsia="Times New Roman"/>
                <w:sz w:val="24"/>
                <w:szCs w:val="24"/>
              </w:rPr>
            </w:pPr>
            <w:r w:rsidRPr="0055516B">
              <w:rPr>
                <w:rFonts w:eastAsia="Times New Roman"/>
                <w:sz w:val="24"/>
                <w:szCs w:val="24"/>
              </w:rPr>
              <w:t>500</w:t>
            </w:r>
          </w:p>
          <w:p w:rsidR="007C3F00" w:rsidRPr="0055516B" w:rsidRDefault="007C3F00" w:rsidP="00D0111B">
            <w:pPr>
              <w:jc w:val="center"/>
              <w:rPr>
                <w:rFonts w:eastAsia="Times New Roman"/>
                <w:sz w:val="24"/>
                <w:szCs w:val="24"/>
              </w:rPr>
            </w:pPr>
            <w:r w:rsidRPr="0055516B">
              <w:rPr>
                <w:rFonts w:eastAsia="Times New Roman"/>
                <w:sz w:val="24"/>
                <w:szCs w:val="24"/>
              </w:rPr>
              <w:t>600</w:t>
            </w:r>
          </w:p>
        </w:tc>
        <w:tc>
          <w:tcPr>
            <w:tcW w:w="2551" w:type="dxa"/>
          </w:tcPr>
          <w:p w:rsidR="007C3F00" w:rsidRPr="0055516B" w:rsidRDefault="007C3F00" w:rsidP="00D0111B">
            <w:pPr>
              <w:rPr>
                <w:rFonts w:eastAsia="Times New Roman"/>
                <w:sz w:val="24"/>
                <w:szCs w:val="24"/>
              </w:rPr>
            </w:pPr>
            <w:r w:rsidRPr="0055516B">
              <w:rPr>
                <w:rFonts w:eastAsia="Times New Roman"/>
                <w:sz w:val="24"/>
                <w:szCs w:val="24"/>
              </w:rPr>
              <w:t>Устанавливается  и выплачивается  по результатам</w:t>
            </w:r>
          </w:p>
        </w:tc>
      </w:tr>
    </w:tbl>
    <w:p w:rsidR="007C3F00" w:rsidRPr="0055516B" w:rsidRDefault="007C3F00" w:rsidP="007C3F00">
      <w:pPr>
        <w:rPr>
          <w:rFonts w:eastAsia="Times New Roman"/>
          <w:sz w:val="24"/>
          <w:szCs w:val="24"/>
        </w:rPr>
      </w:pPr>
    </w:p>
    <w:p w:rsidR="007C3F00" w:rsidRPr="0055516B" w:rsidRDefault="007C3F00" w:rsidP="007C3F00">
      <w:pPr>
        <w:rPr>
          <w:rFonts w:eastAsia="Times New Roman"/>
          <w:b/>
          <w:sz w:val="24"/>
          <w:szCs w:val="24"/>
        </w:rPr>
      </w:pPr>
      <w:r w:rsidRPr="0055516B">
        <w:rPr>
          <w:rFonts w:eastAsia="Times New Roman"/>
          <w:b/>
          <w:sz w:val="24"/>
          <w:szCs w:val="24"/>
        </w:rPr>
        <w:t>Дополнительные выплаты Инструктору по физической культуре:</w:t>
      </w:r>
    </w:p>
    <w:p w:rsidR="007C3F00" w:rsidRPr="0055516B" w:rsidRDefault="007C3F00" w:rsidP="007C3F00">
      <w:pPr>
        <w:rPr>
          <w:rFonts w:eastAsia="Times New Roman"/>
          <w:b/>
          <w:sz w:val="24"/>
          <w:szCs w:val="24"/>
        </w:rPr>
      </w:pPr>
    </w:p>
    <w:tbl>
      <w:tblPr>
        <w:tblStyle w:val="a4"/>
        <w:tblW w:w="0" w:type="auto"/>
        <w:tblLook w:val="04A0" w:firstRow="1" w:lastRow="0" w:firstColumn="1" w:lastColumn="0" w:noHBand="0" w:noVBand="1"/>
      </w:tblPr>
      <w:tblGrid>
        <w:gridCol w:w="2023"/>
        <w:gridCol w:w="2132"/>
        <w:gridCol w:w="2172"/>
        <w:gridCol w:w="1232"/>
        <w:gridCol w:w="2277"/>
      </w:tblGrid>
      <w:tr w:rsidR="007C3F00" w:rsidRPr="0055516B" w:rsidTr="00D0111B">
        <w:tc>
          <w:tcPr>
            <w:tcW w:w="2055" w:type="dxa"/>
          </w:tcPr>
          <w:p w:rsidR="007C3F00" w:rsidRPr="0055516B" w:rsidRDefault="007C3F00" w:rsidP="00D0111B">
            <w:pPr>
              <w:jc w:val="center"/>
              <w:rPr>
                <w:rFonts w:eastAsia="Times New Roman"/>
                <w:b/>
                <w:sz w:val="24"/>
                <w:szCs w:val="24"/>
              </w:rPr>
            </w:pPr>
            <w:r w:rsidRPr="0055516B">
              <w:rPr>
                <w:rFonts w:eastAsia="Times New Roman"/>
                <w:b/>
                <w:sz w:val="24"/>
                <w:szCs w:val="24"/>
              </w:rPr>
              <w:t>Наименование выплаты</w:t>
            </w:r>
          </w:p>
        </w:tc>
        <w:tc>
          <w:tcPr>
            <w:tcW w:w="2132" w:type="dxa"/>
          </w:tcPr>
          <w:p w:rsidR="007C3F00" w:rsidRPr="0055516B" w:rsidRDefault="007C3F00" w:rsidP="00D0111B">
            <w:pPr>
              <w:jc w:val="center"/>
              <w:rPr>
                <w:rFonts w:eastAsia="Times New Roman"/>
                <w:b/>
                <w:sz w:val="24"/>
                <w:szCs w:val="24"/>
              </w:rPr>
            </w:pPr>
            <w:r w:rsidRPr="0055516B">
              <w:rPr>
                <w:rFonts w:eastAsia="Times New Roman"/>
                <w:b/>
                <w:sz w:val="24"/>
                <w:szCs w:val="24"/>
              </w:rPr>
              <w:t>Условия получения выплаты</w:t>
            </w:r>
          </w:p>
        </w:tc>
        <w:tc>
          <w:tcPr>
            <w:tcW w:w="2265" w:type="dxa"/>
          </w:tcPr>
          <w:p w:rsidR="007C3F00" w:rsidRPr="0055516B" w:rsidRDefault="007C3F00" w:rsidP="00D0111B">
            <w:pPr>
              <w:jc w:val="center"/>
              <w:rPr>
                <w:rFonts w:eastAsia="Times New Roman"/>
                <w:b/>
                <w:sz w:val="24"/>
                <w:szCs w:val="24"/>
              </w:rPr>
            </w:pPr>
            <w:r w:rsidRPr="0055516B">
              <w:rPr>
                <w:rFonts w:eastAsia="Times New Roman"/>
                <w:b/>
                <w:sz w:val="24"/>
                <w:szCs w:val="24"/>
              </w:rPr>
              <w:t>Показатели и критерии оценки эффективности деятельности</w:t>
            </w:r>
          </w:p>
        </w:tc>
        <w:tc>
          <w:tcPr>
            <w:tcW w:w="1232" w:type="dxa"/>
          </w:tcPr>
          <w:p w:rsidR="007C3F00" w:rsidRPr="0055516B" w:rsidRDefault="007C3F00" w:rsidP="00D0111B">
            <w:pPr>
              <w:jc w:val="center"/>
              <w:rPr>
                <w:rFonts w:eastAsia="Times New Roman"/>
                <w:b/>
                <w:sz w:val="24"/>
                <w:szCs w:val="24"/>
              </w:rPr>
            </w:pPr>
            <w:r w:rsidRPr="0055516B">
              <w:rPr>
                <w:rFonts w:eastAsia="Times New Roman"/>
                <w:b/>
                <w:sz w:val="24"/>
                <w:szCs w:val="24"/>
              </w:rPr>
              <w:t>Размер выплаты в рублях</w:t>
            </w:r>
          </w:p>
        </w:tc>
        <w:tc>
          <w:tcPr>
            <w:tcW w:w="2489" w:type="dxa"/>
          </w:tcPr>
          <w:p w:rsidR="007C3F00" w:rsidRPr="0055516B" w:rsidRDefault="007C3F00" w:rsidP="00D0111B">
            <w:pPr>
              <w:rPr>
                <w:rFonts w:eastAsia="Times New Roman"/>
                <w:b/>
                <w:sz w:val="24"/>
                <w:szCs w:val="24"/>
              </w:rPr>
            </w:pPr>
            <w:r w:rsidRPr="0055516B">
              <w:rPr>
                <w:rFonts w:eastAsia="Times New Roman"/>
                <w:b/>
                <w:sz w:val="24"/>
                <w:szCs w:val="24"/>
              </w:rPr>
              <w:t>Периодичность</w:t>
            </w:r>
          </w:p>
        </w:tc>
      </w:tr>
      <w:tr w:rsidR="007C3F00" w:rsidRPr="0055516B" w:rsidTr="00D0111B">
        <w:tc>
          <w:tcPr>
            <w:tcW w:w="10173" w:type="dxa"/>
            <w:gridSpan w:val="5"/>
          </w:tcPr>
          <w:p w:rsidR="007C3F00" w:rsidRPr="0055516B" w:rsidRDefault="007C3F00" w:rsidP="00D0111B">
            <w:pPr>
              <w:jc w:val="center"/>
              <w:rPr>
                <w:rFonts w:eastAsia="Times New Roman"/>
                <w:b/>
                <w:sz w:val="24"/>
                <w:szCs w:val="24"/>
              </w:rPr>
            </w:pPr>
            <w:r w:rsidRPr="0055516B">
              <w:rPr>
                <w:rFonts w:eastAsia="Times New Roman"/>
                <w:b/>
                <w:sz w:val="24"/>
                <w:szCs w:val="24"/>
              </w:rPr>
              <w:t>1.Выплаты за интенсивность и высокие результаты работы</w:t>
            </w:r>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Сопровождение ребёнка с ОВЗ</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Наличие в группе общеразвивающей направленности воспитанников с ОВЗ (по заключению специалиста)</w:t>
            </w:r>
          </w:p>
        </w:tc>
        <w:tc>
          <w:tcPr>
            <w:tcW w:w="2265" w:type="dxa"/>
          </w:tcPr>
          <w:p w:rsidR="007C3F00" w:rsidRPr="0055516B" w:rsidRDefault="007C3F00" w:rsidP="00D0111B">
            <w:pPr>
              <w:rPr>
                <w:rFonts w:eastAsia="Times New Roman"/>
                <w:sz w:val="24"/>
                <w:szCs w:val="24"/>
              </w:rPr>
            </w:pPr>
            <w:r w:rsidRPr="0055516B">
              <w:rPr>
                <w:rFonts w:eastAsia="Times New Roman"/>
                <w:sz w:val="24"/>
                <w:szCs w:val="24"/>
              </w:rPr>
              <w:t>-реализация плана работы индивидуального образовательного маршрута</w:t>
            </w:r>
          </w:p>
        </w:tc>
        <w:tc>
          <w:tcPr>
            <w:tcW w:w="1232" w:type="dxa"/>
          </w:tcPr>
          <w:p w:rsidR="007C3F00" w:rsidRPr="0055516B" w:rsidRDefault="007C3F00" w:rsidP="00D0111B">
            <w:pPr>
              <w:jc w:val="center"/>
              <w:rPr>
                <w:rFonts w:eastAsia="Times New Roman"/>
                <w:sz w:val="24"/>
                <w:szCs w:val="24"/>
              </w:rPr>
            </w:pPr>
            <w:r w:rsidRPr="0055516B">
              <w:rPr>
                <w:rFonts w:eastAsia="Times New Roman"/>
                <w:sz w:val="24"/>
                <w:szCs w:val="24"/>
              </w:rPr>
              <w:t>500</w:t>
            </w:r>
          </w:p>
        </w:tc>
        <w:tc>
          <w:tcPr>
            <w:tcW w:w="2489" w:type="dxa"/>
          </w:tcPr>
          <w:p w:rsidR="007C3F00" w:rsidRPr="0055516B" w:rsidRDefault="007C3F00" w:rsidP="00D0111B">
            <w:pPr>
              <w:rPr>
                <w:rFonts w:eastAsia="Times New Roman"/>
                <w:sz w:val="24"/>
                <w:szCs w:val="24"/>
              </w:rPr>
            </w:pPr>
            <w:r w:rsidRPr="0055516B">
              <w:rPr>
                <w:rFonts w:eastAsia="Times New Roman"/>
                <w:sz w:val="24"/>
                <w:szCs w:val="24"/>
              </w:rPr>
              <w:t>Устанавливается  и выплачивается по результатам</w:t>
            </w:r>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Организация физкультурно-оздоровительной работы вне занятий</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Работа с воспитанниками по результатам мониторинга</w:t>
            </w:r>
          </w:p>
        </w:tc>
        <w:tc>
          <w:tcPr>
            <w:tcW w:w="2265" w:type="dxa"/>
          </w:tcPr>
          <w:p w:rsidR="007C3F00" w:rsidRPr="0055516B" w:rsidRDefault="007C3F00" w:rsidP="00D0111B">
            <w:pPr>
              <w:rPr>
                <w:rFonts w:eastAsia="Times New Roman"/>
                <w:sz w:val="24"/>
                <w:szCs w:val="24"/>
              </w:rPr>
            </w:pPr>
            <w:r w:rsidRPr="0055516B">
              <w:rPr>
                <w:rFonts w:eastAsia="Times New Roman"/>
                <w:sz w:val="24"/>
                <w:szCs w:val="24"/>
              </w:rPr>
              <w:t>-сопровождение самостоятельной физкультурной деятельности в группах, индивидуальная работа</w:t>
            </w:r>
          </w:p>
        </w:tc>
        <w:tc>
          <w:tcPr>
            <w:tcW w:w="1232" w:type="dxa"/>
          </w:tcPr>
          <w:p w:rsidR="007C3F00" w:rsidRPr="0055516B" w:rsidRDefault="007C3F00" w:rsidP="00D0111B">
            <w:pPr>
              <w:jc w:val="center"/>
              <w:rPr>
                <w:rFonts w:eastAsia="Times New Roman"/>
                <w:sz w:val="24"/>
                <w:szCs w:val="24"/>
              </w:rPr>
            </w:pPr>
            <w:r w:rsidRPr="0055516B">
              <w:rPr>
                <w:rFonts w:eastAsia="Times New Roman"/>
                <w:sz w:val="24"/>
                <w:szCs w:val="24"/>
              </w:rPr>
              <w:t>500</w:t>
            </w:r>
          </w:p>
        </w:tc>
        <w:tc>
          <w:tcPr>
            <w:tcW w:w="2489" w:type="dxa"/>
          </w:tcPr>
          <w:p w:rsidR="007C3F00" w:rsidRPr="0055516B" w:rsidRDefault="007C3F00" w:rsidP="00D0111B">
            <w:pPr>
              <w:rPr>
                <w:rFonts w:eastAsia="Times New Roman"/>
                <w:sz w:val="24"/>
                <w:szCs w:val="24"/>
              </w:rPr>
            </w:pPr>
            <w:r w:rsidRPr="0055516B">
              <w:rPr>
                <w:rFonts w:eastAsia="Times New Roman"/>
                <w:sz w:val="24"/>
                <w:szCs w:val="24"/>
              </w:rPr>
              <w:t>Устанавливается  и выплачивается по результатам</w:t>
            </w:r>
          </w:p>
        </w:tc>
      </w:tr>
      <w:tr w:rsidR="007C3F00" w:rsidRPr="0055516B" w:rsidTr="00D0111B">
        <w:tc>
          <w:tcPr>
            <w:tcW w:w="10173" w:type="dxa"/>
            <w:gridSpan w:val="5"/>
          </w:tcPr>
          <w:p w:rsidR="007C3F00" w:rsidRPr="0055516B" w:rsidRDefault="007C3F00" w:rsidP="00D0111B">
            <w:pPr>
              <w:jc w:val="center"/>
              <w:rPr>
                <w:rFonts w:eastAsia="Times New Roman"/>
                <w:b/>
                <w:sz w:val="24"/>
                <w:szCs w:val="24"/>
              </w:rPr>
            </w:pPr>
            <w:r w:rsidRPr="0055516B">
              <w:rPr>
                <w:rFonts w:eastAsia="Times New Roman"/>
                <w:b/>
                <w:sz w:val="24"/>
                <w:szCs w:val="24"/>
              </w:rPr>
              <w:t>2.Выплаты за качество работы</w:t>
            </w:r>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lastRenderedPageBreak/>
              <w:t>Распространение передового педагогического опыта</w:t>
            </w:r>
          </w:p>
        </w:tc>
        <w:tc>
          <w:tcPr>
            <w:tcW w:w="2132" w:type="dxa"/>
          </w:tcPr>
          <w:p w:rsidR="007C3F00" w:rsidRPr="0055516B" w:rsidRDefault="007C3F00" w:rsidP="00D0111B">
            <w:pPr>
              <w:jc w:val="center"/>
              <w:rPr>
                <w:rFonts w:eastAsia="Times New Roman"/>
                <w:sz w:val="24"/>
                <w:szCs w:val="24"/>
              </w:rPr>
            </w:pPr>
            <w:r w:rsidRPr="0055516B">
              <w:rPr>
                <w:rFonts w:eastAsia="Times New Roman"/>
                <w:sz w:val="24"/>
                <w:szCs w:val="24"/>
              </w:rPr>
              <w:t>Демонстрация достижений через открытые мероприятия</w:t>
            </w:r>
          </w:p>
        </w:tc>
        <w:tc>
          <w:tcPr>
            <w:tcW w:w="2265" w:type="dxa"/>
          </w:tcPr>
          <w:p w:rsidR="007C3F00" w:rsidRPr="0055516B" w:rsidRDefault="007C3F00" w:rsidP="00D0111B">
            <w:pPr>
              <w:rPr>
                <w:rFonts w:eastAsia="Times New Roman"/>
                <w:sz w:val="24"/>
                <w:szCs w:val="24"/>
              </w:rPr>
            </w:pPr>
            <w:r w:rsidRPr="0055516B">
              <w:rPr>
                <w:rFonts w:eastAsia="Times New Roman"/>
                <w:sz w:val="24"/>
                <w:szCs w:val="24"/>
              </w:rPr>
              <w:t xml:space="preserve">-проведение </w:t>
            </w:r>
            <w:proofErr w:type="gramStart"/>
            <w:r w:rsidRPr="0055516B">
              <w:rPr>
                <w:rFonts w:eastAsia="Times New Roman"/>
                <w:sz w:val="24"/>
                <w:szCs w:val="24"/>
              </w:rPr>
              <w:t>открытых</w:t>
            </w:r>
            <w:proofErr w:type="gramEnd"/>
            <w:r w:rsidRPr="0055516B">
              <w:rPr>
                <w:rFonts w:eastAsia="Times New Roman"/>
                <w:sz w:val="24"/>
                <w:szCs w:val="24"/>
              </w:rPr>
              <w:t xml:space="preserve"> ООД (учрежденческий уровень)</w:t>
            </w:r>
          </w:p>
          <w:p w:rsidR="007C3F00" w:rsidRPr="0055516B" w:rsidRDefault="007C3F00" w:rsidP="00D0111B">
            <w:pPr>
              <w:rPr>
                <w:rFonts w:eastAsia="Times New Roman"/>
                <w:sz w:val="24"/>
                <w:szCs w:val="24"/>
              </w:rPr>
            </w:pPr>
            <w:r w:rsidRPr="0055516B">
              <w:rPr>
                <w:rFonts w:eastAsia="Times New Roman"/>
                <w:sz w:val="24"/>
                <w:szCs w:val="24"/>
              </w:rPr>
              <w:t>-публикация в СМИ</w:t>
            </w:r>
          </w:p>
          <w:p w:rsidR="007C3F00" w:rsidRPr="0055516B" w:rsidRDefault="007C3F00" w:rsidP="00D0111B">
            <w:pPr>
              <w:rPr>
                <w:rFonts w:eastAsia="Times New Roman"/>
                <w:sz w:val="24"/>
                <w:szCs w:val="24"/>
              </w:rPr>
            </w:pPr>
            <w:r w:rsidRPr="0055516B">
              <w:rPr>
                <w:rFonts w:eastAsia="Times New Roman"/>
                <w:sz w:val="24"/>
                <w:szCs w:val="24"/>
              </w:rPr>
              <w:t>-выступление на РМО</w:t>
            </w:r>
          </w:p>
          <w:p w:rsidR="007C3F00" w:rsidRPr="0055516B" w:rsidRDefault="007C3F00" w:rsidP="00D0111B">
            <w:pPr>
              <w:rPr>
                <w:rFonts w:eastAsia="Times New Roman"/>
                <w:sz w:val="24"/>
                <w:szCs w:val="24"/>
              </w:rPr>
            </w:pPr>
            <w:r w:rsidRPr="0055516B">
              <w:rPr>
                <w:rFonts w:eastAsia="Times New Roman"/>
                <w:sz w:val="24"/>
                <w:szCs w:val="24"/>
              </w:rPr>
              <w:t>-предоставление информации на сайт ДОУ</w:t>
            </w:r>
          </w:p>
        </w:tc>
        <w:tc>
          <w:tcPr>
            <w:tcW w:w="1232" w:type="dxa"/>
          </w:tcPr>
          <w:p w:rsidR="007C3F00" w:rsidRPr="0055516B" w:rsidRDefault="007C3F00" w:rsidP="00D0111B">
            <w:pPr>
              <w:jc w:val="center"/>
              <w:rPr>
                <w:rFonts w:eastAsia="Times New Roman"/>
                <w:sz w:val="24"/>
                <w:szCs w:val="24"/>
              </w:rPr>
            </w:pPr>
            <w:r w:rsidRPr="0055516B">
              <w:rPr>
                <w:rFonts w:eastAsia="Times New Roman"/>
                <w:sz w:val="24"/>
                <w:szCs w:val="24"/>
              </w:rPr>
              <w:t>600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r w:rsidRPr="0055516B">
              <w:rPr>
                <w:rFonts w:eastAsia="Times New Roman"/>
                <w:sz w:val="24"/>
                <w:szCs w:val="24"/>
              </w:rPr>
              <w:t>700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r w:rsidRPr="0055516B">
              <w:rPr>
                <w:rFonts w:eastAsia="Times New Roman"/>
                <w:sz w:val="24"/>
                <w:szCs w:val="24"/>
              </w:rPr>
              <w:t>1000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r w:rsidRPr="0055516B">
              <w:rPr>
                <w:rFonts w:eastAsia="Times New Roman"/>
                <w:sz w:val="24"/>
                <w:szCs w:val="24"/>
              </w:rPr>
              <w:t>500</w:t>
            </w:r>
          </w:p>
        </w:tc>
        <w:tc>
          <w:tcPr>
            <w:tcW w:w="2489" w:type="dxa"/>
          </w:tcPr>
          <w:p w:rsidR="007C3F00" w:rsidRPr="0055516B" w:rsidRDefault="007C3F00" w:rsidP="00D0111B">
            <w:pPr>
              <w:rPr>
                <w:rFonts w:eastAsia="Times New Roman"/>
                <w:sz w:val="24"/>
                <w:szCs w:val="24"/>
              </w:rPr>
            </w:pPr>
            <w:r w:rsidRPr="0055516B">
              <w:rPr>
                <w:rFonts w:eastAsia="Times New Roman"/>
                <w:sz w:val="24"/>
                <w:szCs w:val="24"/>
              </w:rPr>
              <w:t xml:space="preserve">Устанавливается  и выплачивается </w:t>
            </w:r>
            <w:proofErr w:type="spellStart"/>
            <w:r w:rsidRPr="0055516B">
              <w:rPr>
                <w:rFonts w:eastAsia="Times New Roman"/>
                <w:sz w:val="24"/>
                <w:szCs w:val="24"/>
              </w:rPr>
              <w:t>единоразово</w:t>
            </w:r>
            <w:proofErr w:type="spellEnd"/>
          </w:p>
        </w:tc>
      </w:tr>
    </w:tbl>
    <w:p w:rsidR="007C3F00" w:rsidRPr="0055516B" w:rsidRDefault="007C3F00" w:rsidP="007C3F00">
      <w:pPr>
        <w:spacing w:after="200" w:line="276" w:lineRule="auto"/>
        <w:rPr>
          <w:rFonts w:ascii="Calibri" w:eastAsia="Times New Roman" w:hAnsi="Calibri"/>
        </w:rPr>
      </w:pPr>
    </w:p>
    <w:p w:rsidR="007C3F00" w:rsidRPr="0055516B" w:rsidRDefault="007C3F00" w:rsidP="007C3F00">
      <w:pPr>
        <w:spacing w:after="200" w:line="276" w:lineRule="auto"/>
        <w:rPr>
          <w:rFonts w:eastAsia="Times New Roman"/>
          <w:b/>
          <w:sz w:val="24"/>
          <w:szCs w:val="24"/>
        </w:rPr>
      </w:pPr>
      <w:r w:rsidRPr="0055516B">
        <w:rPr>
          <w:rFonts w:eastAsia="Times New Roman"/>
          <w:b/>
          <w:sz w:val="24"/>
          <w:szCs w:val="24"/>
        </w:rPr>
        <w:t>Дополнительные выплаты Музыкальному руководителю:</w:t>
      </w:r>
    </w:p>
    <w:tbl>
      <w:tblPr>
        <w:tblStyle w:val="a4"/>
        <w:tblW w:w="0" w:type="auto"/>
        <w:tblLook w:val="04A0" w:firstRow="1" w:lastRow="0" w:firstColumn="1" w:lastColumn="0" w:noHBand="0" w:noVBand="1"/>
      </w:tblPr>
      <w:tblGrid>
        <w:gridCol w:w="2029"/>
        <w:gridCol w:w="2314"/>
        <w:gridCol w:w="133"/>
        <w:gridCol w:w="2389"/>
        <w:gridCol w:w="998"/>
        <w:gridCol w:w="1973"/>
      </w:tblGrid>
      <w:tr w:rsidR="007C3F00" w:rsidRPr="0055516B" w:rsidTr="00D0111B">
        <w:tc>
          <w:tcPr>
            <w:tcW w:w="10314" w:type="dxa"/>
            <w:gridSpan w:val="6"/>
          </w:tcPr>
          <w:p w:rsidR="007C3F00" w:rsidRPr="0055516B" w:rsidRDefault="007C3F00" w:rsidP="00D0111B">
            <w:pPr>
              <w:jc w:val="center"/>
              <w:rPr>
                <w:rFonts w:eastAsia="Times New Roman"/>
                <w:b/>
                <w:sz w:val="24"/>
                <w:szCs w:val="24"/>
              </w:rPr>
            </w:pPr>
            <w:r w:rsidRPr="0055516B">
              <w:rPr>
                <w:rFonts w:eastAsia="Times New Roman"/>
                <w:b/>
                <w:sz w:val="24"/>
                <w:szCs w:val="24"/>
              </w:rPr>
              <w:t>1.Выплаты за интенсивность и высокие результаты работы</w:t>
            </w:r>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Сопровождение ребёнка с ОВЗ</w:t>
            </w:r>
          </w:p>
        </w:tc>
        <w:tc>
          <w:tcPr>
            <w:tcW w:w="2589" w:type="dxa"/>
            <w:gridSpan w:val="2"/>
          </w:tcPr>
          <w:p w:rsidR="007C3F00" w:rsidRPr="0055516B" w:rsidRDefault="007C3F00" w:rsidP="00D0111B">
            <w:pPr>
              <w:jc w:val="center"/>
              <w:rPr>
                <w:rFonts w:eastAsia="Times New Roman"/>
                <w:sz w:val="24"/>
                <w:szCs w:val="24"/>
              </w:rPr>
            </w:pPr>
            <w:r w:rsidRPr="0055516B">
              <w:rPr>
                <w:rFonts w:eastAsia="Times New Roman"/>
                <w:sz w:val="24"/>
                <w:szCs w:val="24"/>
              </w:rPr>
              <w:t>Наличие в группе общеразвивающей направленности воспитанников с ОВЗ (по заключению специалиста)</w:t>
            </w:r>
          </w:p>
        </w:tc>
        <w:tc>
          <w:tcPr>
            <w:tcW w:w="2552" w:type="dxa"/>
          </w:tcPr>
          <w:p w:rsidR="007C3F00" w:rsidRPr="0055516B" w:rsidRDefault="007C3F00" w:rsidP="00D0111B">
            <w:pPr>
              <w:rPr>
                <w:rFonts w:eastAsia="Times New Roman"/>
                <w:sz w:val="24"/>
                <w:szCs w:val="24"/>
              </w:rPr>
            </w:pPr>
            <w:r w:rsidRPr="0055516B">
              <w:rPr>
                <w:rFonts w:eastAsia="Times New Roman"/>
                <w:sz w:val="24"/>
                <w:szCs w:val="24"/>
              </w:rPr>
              <w:t>-реализация плана работы индивидуального образовательного маршрута</w:t>
            </w:r>
          </w:p>
        </w:tc>
        <w:tc>
          <w:tcPr>
            <w:tcW w:w="1134" w:type="dxa"/>
          </w:tcPr>
          <w:p w:rsidR="007C3F00" w:rsidRPr="0055516B" w:rsidRDefault="007C3F00" w:rsidP="00D0111B">
            <w:pPr>
              <w:jc w:val="center"/>
              <w:rPr>
                <w:rFonts w:eastAsia="Times New Roman"/>
                <w:sz w:val="24"/>
                <w:szCs w:val="24"/>
              </w:rPr>
            </w:pPr>
            <w:r w:rsidRPr="0055516B">
              <w:rPr>
                <w:rFonts w:eastAsia="Times New Roman"/>
                <w:sz w:val="24"/>
                <w:szCs w:val="24"/>
              </w:rPr>
              <w:t>500</w:t>
            </w:r>
          </w:p>
        </w:tc>
        <w:tc>
          <w:tcPr>
            <w:tcW w:w="1984" w:type="dxa"/>
          </w:tcPr>
          <w:p w:rsidR="007C3F00" w:rsidRPr="0055516B" w:rsidRDefault="007C3F00" w:rsidP="00D0111B">
            <w:pPr>
              <w:rPr>
                <w:rFonts w:eastAsia="Times New Roman"/>
                <w:sz w:val="24"/>
                <w:szCs w:val="24"/>
              </w:rPr>
            </w:pPr>
            <w:r w:rsidRPr="0055516B">
              <w:rPr>
                <w:rFonts w:eastAsia="Times New Roman"/>
                <w:sz w:val="24"/>
                <w:szCs w:val="24"/>
              </w:rPr>
              <w:t>Устанавливается  и выплачивается по результатам</w:t>
            </w:r>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Организация работы по музыкальному развитию  вне занятий</w:t>
            </w:r>
          </w:p>
        </w:tc>
        <w:tc>
          <w:tcPr>
            <w:tcW w:w="2589" w:type="dxa"/>
            <w:gridSpan w:val="2"/>
          </w:tcPr>
          <w:p w:rsidR="007C3F00" w:rsidRPr="0055516B" w:rsidRDefault="007C3F00" w:rsidP="00D0111B">
            <w:pPr>
              <w:jc w:val="center"/>
              <w:rPr>
                <w:rFonts w:eastAsia="Times New Roman"/>
                <w:sz w:val="24"/>
                <w:szCs w:val="24"/>
              </w:rPr>
            </w:pPr>
            <w:r w:rsidRPr="0055516B">
              <w:rPr>
                <w:rFonts w:eastAsia="Times New Roman"/>
                <w:sz w:val="24"/>
                <w:szCs w:val="24"/>
              </w:rPr>
              <w:t>Работа с воспитанниками по результатам мониторинга</w:t>
            </w:r>
          </w:p>
        </w:tc>
        <w:tc>
          <w:tcPr>
            <w:tcW w:w="2552" w:type="dxa"/>
          </w:tcPr>
          <w:p w:rsidR="007C3F00" w:rsidRPr="0055516B" w:rsidRDefault="007C3F00" w:rsidP="00D0111B">
            <w:pPr>
              <w:rPr>
                <w:rFonts w:eastAsia="Times New Roman"/>
                <w:sz w:val="24"/>
                <w:szCs w:val="24"/>
              </w:rPr>
            </w:pPr>
            <w:r w:rsidRPr="0055516B">
              <w:rPr>
                <w:rFonts w:eastAsia="Times New Roman"/>
                <w:sz w:val="24"/>
                <w:szCs w:val="24"/>
              </w:rPr>
              <w:t>-сопровождение самостоятельной работы по музыкальному развитию в группах, индивидуальная работа</w:t>
            </w:r>
          </w:p>
        </w:tc>
        <w:tc>
          <w:tcPr>
            <w:tcW w:w="1134" w:type="dxa"/>
          </w:tcPr>
          <w:p w:rsidR="007C3F00" w:rsidRPr="0055516B" w:rsidRDefault="007C3F00" w:rsidP="00D0111B">
            <w:pPr>
              <w:jc w:val="center"/>
              <w:rPr>
                <w:rFonts w:eastAsia="Times New Roman"/>
                <w:sz w:val="24"/>
                <w:szCs w:val="24"/>
              </w:rPr>
            </w:pPr>
            <w:r w:rsidRPr="0055516B">
              <w:rPr>
                <w:rFonts w:eastAsia="Times New Roman"/>
                <w:sz w:val="24"/>
                <w:szCs w:val="24"/>
              </w:rPr>
              <w:t>500</w:t>
            </w:r>
          </w:p>
        </w:tc>
        <w:tc>
          <w:tcPr>
            <w:tcW w:w="1984" w:type="dxa"/>
          </w:tcPr>
          <w:p w:rsidR="007C3F00" w:rsidRPr="0055516B" w:rsidRDefault="007C3F00" w:rsidP="00D0111B">
            <w:pPr>
              <w:rPr>
                <w:rFonts w:eastAsia="Times New Roman"/>
                <w:sz w:val="24"/>
                <w:szCs w:val="24"/>
              </w:rPr>
            </w:pPr>
            <w:r w:rsidRPr="0055516B">
              <w:rPr>
                <w:rFonts w:eastAsia="Times New Roman"/>
                <w:sz w:val="24"/>
                <w:szCs w:val="24"/>
              </w:rPr>
              <w:t>Устанавливается  и выплачивается по результатам</w:t>
            </w:r>
          </w:p>
        </w:tc>
      </w:tr>
      <w:tr w:rsidR="007C3F00" w:rsidRPr="0055516B" w:rsidTr="00D0111B">
        <w:tc>
          <w:tcPr>
            <w:tcW w:w="10314" w:type="dxa"/>
            <w:gridSpan w:val="6"/>
          </w:tcPr>
          <w:p w:rsidR="007C3F00" w:rsidRPr="0055516B" w:rsidRDefault="007C3F00" w:rsidP="00D0111B">
            <w:pPr>
              <w:jc w:val="center"/>
              <w:rPr>
                <w:rFonts w:eastAsia="Times New Roman"/>
                <w:b/>
                <w:sz w:val="24"/>
                <w:szCs w:val="24"/>
              </w:rPr>
            </w:pPr>
            <w:r w:rsidRPr="0055516B">
              <w:rPr>
                <w:rFonts w:eastAsia="Times New Roman"/>
                <w:b/>
                <w:sz w:val="24"/>
                <w:szCs w:val="24"/>
              </w:rPr>
              <w:t>2.Выплаты за качество работы</w:t>
            </w:r>
          </w:p>
        </w:tc>
      </w:tr>
      <w:tr w:rsidR="007C3F00" w:rsidRPr="0055516B" w:rsidTr="00D0111B">
        <w:tc>
          <w:tcPr>
            <w:tcW w:w="2055" w:type="dxa"/>
          </w:tcPr>
          <w:p w:rsidR="007C3F00" w:rsidRPr="0055516B" w:rsidRDefault="007C3F00" w:rsidP="00D0111B">
            <w:pPr>
              <w:jc w:val="center"/>
              <w:rPr>
                <w:rFonts w:eastAsia="Times New Roman"/>
                <w:sz w:val="24"/>
                <w:szCs w:val="24"/>
              </w:rPr>
            </w:pPr>
            <w:r w:rsidRPr="0055516B">
              <w:rPr>
                <w:rFonts w:eastAsia="Times New Roman"/>
                <w:sz w:val="24"/>
                <w:szCs w:val="24"/>
              </w:rPr>
              <w:t>Распространение передового педагогического опыта</w:t>
            </w:r>
          </w:p>
        </w:tc>
        <w:tc>
          <w:tcPr>
            <w:tcW w:w="2403" w:type="dxa"/>
          </w:tcPr>
          <w:p w:rsidR="007C3F00" w:rsidRPr="0055516B" w:rsidRDefault="007C3F00" w:rsidP="00D0111B">
            <w:pPr>
              <w:jc w:val="center"/>
              <w:rPr>
                <w:rFonts w:eastAsia="Times New Roman"/>
                <w:sz w:val="24"/>
                <w:szCs w:val="24"/>
              </w:rPr>
            </w:pPr>
            <w:r w:rsidRPr="0055516B">
              <w:rPr>
                <w:rFonts w:eastAsia="Times New Roman"/>
                <w:sz w:val="24"/>
                <w:szCs w:val="24"/>
              </w:rPr>
              <w:t>Демонстрация достижений через открытые мероприятия</w:t>
            </w:r>
          </w:p>
        </w:tc>
        <w:tc>
          <w:tcPr>
            <w:tcW w:w="2738" w:type="dxa"/>
            <w:gridSpan w:val="2"/>
          </w:tcPr>
          <w:p w:rsidR="007C3F00" w:rsidRPr="0055516B" w:rsidRDefault="007C3F00" w:rsidP="00D0111B">
            <w:pPr>
              <w:rPr>
                <w:rFonts w:eastAsia="Times New Roman"/>
                <w:sz w:val="24"/>
                <w:szCs w:val="24"/>
              </w:rPr>
            </w:pPr>
            <w:r w:rsidRPr="0055516B">
              <w:rPr>
                <w:rFonts w:eastAsia="Times New Roman"/>
                <w:sz w:val="24"/>
                <w:szCs w:val="24"/>
              </w:rPr>
              <w:t xml:space="preserve">-проведение </w:t>
            </w:r>
            <w:proofErr w:type="gramStart"/>
            <w:r w:rsidRPr="0055516B">
              <w:rPr>
                <w:rFonts w:eastAsia="Times New Roman"/>
                <w:sz w:val="24"/>
                <w:szCs w:val="24"/>
              </w:rPr>
              <w:t>открытых</w:t>
            </w:r>
            <w:proofErr w:type="gramEnd"/>
            <w:r w:rsidRPr="0055516B">
              <w:rPr>
                <w:rFonts w:eastAsia="Times New Roman"/>
                <w:sz w:val="24"/>
                <w:szCs w:val="24"/>
              </w:rPr>
              <w:t xml:space="preserve"> НОД (учрежденческий уровень)</w:t>
            </w:r>
          </w:p>
          <w:p w:rsidR="007C3F00" w:rsidRPr="0055516B" w:rsidRDefault="007C3F00" w:rsidP="00D0111B">
            <w:pPr>
              <w:rPr>
                <w:rFonts w:eastAsia="Times New Roman"/>
                <w:sz w:val="24"/>
                <w:szCs w:val="24"/>
              </w:rPr>
            </w:pPr>
            <w:r w:rsidRPr="0055516B">
              <w:rPr>
                <w:rFonts w:eastAsia="Times New Roman"/>
                <w:sz w:val="24"/>
                <w:szCs w:val="24"/>
              </w:rPr>
              <w:t>-публикация в СМИ</w:t>
            </w:r>
          </w:p>
          <w:p w:rsidR="007C3F00" w:rsidRPr="0055516B" w:rsidRDefault="007C3F00" w:rsidP="00D0111B">
            <w:pPr>
              <w:rPr>
                <w:rFonts w:eastAsia="Times New Roman"/>
                <w:sz w:val="24"/>
                <w:szCs w:val="24"/>
              </w:rPr>
            </w:pPr>
            <w:r w:rsidRPr="0055516B">
              <w:rPr>
                <w:rFonts w:eastAsia="Times New Roman"/>
                <w:sz w:val="24"/>
                <w:szCs w:val="24"/>
              </w:rPr>
              <w:t>-выступление на МО</w:t>
            </w:r>
          </w:p>
          <w:p w:rsidR="007C3F00" w:rsidRPr="0055516B" w:rsidRDefault="007C3F00" w:rsidP="00D0111B">
            <w:pPr>
              <w:rPr>
                <w:rFonts w:eastAsia="Times New Roman"/>
                <w:sz w:val="24"/>
                <w:szCs w:val="24"/>
              </w:rPr>
            </w:pPr>
            <w:r w:rsidRPr="0055516B">
              <w:rPr>
                <w:rFonts w:eastAsia="Times New Roman"/>
                <w:sz w:val="24"/>
                <w:szCs w:val="24"/>
              </w:rPr>
              <w:t>-предоставление информации на сайт ДОУ</w:t>
            </w:r>
          </w:p>
        </w:tc>
        <w:tc>
          <w:tcPr>
            <w:tcW w:w="1134" w:type="dxa"/>
          </w:tcPr>
          <w:p w:rsidR="007C3F00" w:rsidRPr="0055516B" w:rsidRDefault="007C3F00" w:rsidP="00D0111B">
            <w:pPr>
              <w:jc w:val="center"/>
              <w:rPr>
                <w:rFonts w:eastAsia="Times New Roman"/>
                <w:sz w:val="24"/>
                <w:szCs w:val="24"/>
              </w:rPr>
            </w:pPr>
            <w:r w:rsidRPr="0055516B">
              <w:rPr>
                <w:rFonts w:eastAsia="Times New Roman"/>
                <w:sz w:val="24"/>
                <w:szCs w:val="24"/>
              </w:rPr>
              <w:t>600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r w:rsidRPr="0055516B">
              <w:rPr>
                <w:rFonts w:eastAsia="Times New Roman"/>
                <w:sz w:val="24"/>
                <w:szCs w:val="24"/>
              </w:rPr>
              <w:t>700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r w:rsidRPr="0055516B">
              <w:rPr>
                <w:rFonts w:eastAsia="Times New Roman"/>
                <w:sz w:val="24"/>
                <w:szCs w:val="24"/>
              </w:rPr>
              <w:t>1000</w:t>
            </w:r>
          </w:p>
          <w:p w:rsidR="007C3F00" w:rsidRPr="0055516B" w:rsidRDefault="007C3F00" w:rsidP="00D0111B">
            <w:pPr>
              <w:jc w:val="center"/>
              <w:rPr>
                <w:rFonts w:eastAsia="Times New Roman"/>
                <w:sz w:val="24"/>
                <w:szCs w:val="24"/>
              </w:rPr>
            </w:pPr>
          </w:p>
          <w:p w:rsidR="007C3F00" w:rsidRPr="0055516B" w:rsidRDefault="007C3F00" w:rsidP="00D0111B">
            <w:pPr>
              <w:jc w:val="center"/>
              <w:rPr>
                <w:rFonts w:eastAsia="Times New Roman"/>
                <w:sz w:val="24"/>
                <w:szCs w:val="24"/>
              </w:rPr>
            </w:pPr>
            <w:r w:rsidRPr="0055516B">
              <w:rPr>
                <w:rFonts w:eastAsia="Times New Roman"/>
                <w:sz w:val="24"/>
                <w:szCs w:val="24"/>
              </w:rPr>
              <w:t>500</w:t>
            </w:r>
          </w:p>
        </w:tc>
        <w:tc>
          <w:tcPr>
            <w:tcW w:w="1984" w:type="dxa"/>
          </w:tcPr>
          <w:p w:rsidR="007C3F00" w:rsidRPr="0055516B" w:rsidRDefault="007C3F00" w:rsidP="00D0111B">
            <w:pPr>
              <w:rPr>
                <w:rFonts w:eastAsia="Times New Roman"/>
                <w:sz w:val="24"/>
                <w:szCs w:val="24"/>
              </w:rPr>
            </w:pPr>
            <w:r w:rsidRPr="0055516B">
              <w:rPr>
                <w:rFonts w:eastAsia="Times New Roman"/>
                <w:sz w:val="24"/>
                <w:szCs w:val="24"/>
              </w:rPr>
              <w:t xml:space="preserve">Устанавливается  и выплачивается </w:t>
            </w:r>
            <w:proofErr w:type="spellStart"/>
            <w:r w:rsidRPr="0055516B">
              <w:rPr>
                <w:rFonts w:eastAsia="Times New Roman"/>
                <w:sz w:val="24"/>
                <w:szCs w:val="24"/>
              </w:rPr>
              <w:t>единоразово</w:t>
            </w:r>
            <w:proofErr w:type="spellEnd"/>
          </w:p>
        </w:tc>
      </w:tr>
    </w:tbl>
    <w:p w:rsidR="007C3F00" w:rsidRPr="0055516B" w:rsidRDefault="007C3F00" w:rsidP="007C3F00">
      <w:pPr>
        <w:spacing w:after="200" w:line="276" w:lineRule="auto"/>
        <w:rPr>
          <w:rFonts w:ascii="Calibri" w:eastAsia="Times New Roman" w:hAnsi="Calibri"/>
        </w:rPr>
      </w:pPr>
    </w:p>
    <w:p w:rsidR="007C3F00" w:rsidRPr="0055516B" w:rsidRDefault="007C3F00" w:rsidP="007C3F00">
      <w:pPr>
        <w:spacing w:after="200" w:line="276" w:lineRule="auto"/>
        <w:rPr>
          <w:rFonts w:eastAsia="Times New Roman"/>
          <w:b/>
          <w:sz w:val="24"/>
          <w:szCs w:val="24"/>
        </w:rPr>
      </w:pPr>
    </w:p>
    <w:p w:rsidR="007C3F00" w:rsidRDefault="007C3F00" w:rsidP="007C3F00">
      <w:pPr>
        <w:sectPr w:rsidR="007C3F00">
          <w:pgSz w:w="11900" w:h="16838"/>
          <w:pgMar w:top="729" w:right="846" w:bottom="1033" w:left="1440" w:header="0" w:footer="0" w:gutter="0"/>
          <w:cols w:space="720" w:equalWidth="0">
            <w:col w:w="9620"/>
          </w:cols>
        </w:sectPr>
      </w:pPr>
    </w:p>
    <w:p w:rsidR="007C3F00" w:rsidRPr="00D00156" w:rsidRDefault="007C3F00" w:rsidP="007C3F00">
      <w:pPr>
        <w:spacing w:after="120"/>
        <w:jc w:val="right"/>
        <w:rPr>
          <w:rFonts w:eastAsia="Times New Roman"/>
          <w:sz w:val="28"/>
          <w:szCs w:val="28"/>
        </w:rPr>
      </w:pPr>
      <w:r w:rsidRPr="00D00156">
        <w:rPr>
          <w:rFonts w:eastAsia="Times New Roman"/>
          <w:sz w:val="28"/>
          <w:szCs w:val="28"/>
        </w:rPr>
        <w:lastRenderedPageBreak/>
        <w:t xml:space="preserve">Приложение </w:t>
      </w:r>
      <w:r>
        <w:rPr>
          <w:rFonts w:eastAsia="Times New Roman"/>
          <w:sz w:val="28"/>
          <w:szCs w:val="28"/>
        </w:rPr>
        <w:t>№4</w:t>
      </w:r>
      <w:r w:rsidRPr="00D00156">
        <w:rPr>
          <w:rFonts w:eastAsia="Times New Roman"/>
          <w:sz w:val="28"/>
          <w:szCs w:val="28"/>
        </w:rPr>
        <w:t xml:space="preserve"> .</w:t>
      </w:r>
    </w:p>
    <w:p w:rsidR="007C3F00" w:rsidRDefault="007C3F00" w:rsidP="007C3F00"/>
    <w:p w:rsidR="007C3F00" w:rsidRDefault="007C3F00" w:rsidP="007C3F00"/>
    <w:p w:rsidR="007C3F00" w:rsidRDefault="007C3F00" w:rsidP="007C3F00">
      <w:pPr>
        <w:jc w:val="center"/>
        <w:rPr>
          <w:rFonts w:eastAsia="Times New Roman"/>
          <w:sz w:val="24"/>
          <w:szCs w:val="24"/>
        </w:rPr>
      </w:pPr>
      <w:r w:rsidRPr="00D00156">
        <w:rPr>
          <w:rFonts w:eastAsia="Times New Roman"/>
          <w:sz w:val="24"/>
          <w:szCs w:val="24"/>
        </w:rPr>
        <w:t>МУНИЦИПАЛЬНОЕ ДОШКОЛЬНОЕ ОБРАЗОВАТЕЛЬНОЕ УЧРЕЖДЕНИЕ «ДЕТСКИЙ САД № 214»</w:t>
      </w:r>
    </w:p>
    <w:p w:rsidR="007C3F00" w:rsidRDefault="007C3F00" w:rsidP="007C3F00">
      <w:pPr>
        <w:jc w:val="center"/>
        <w:rPr>
          <w:rFonts w:eastAsia="Times New Roman"/>
          <w:sz w:val="24"/>
          <w:szCs w:val="24"/>
        </w:rPr>
      </w:pPr>
    </w:p>
    <w:tbl>
      <w:tblPr>
        <w:tblStyle w:val="a4"/>
        <w:tblW w:w="0" w:type="auto"/>
        <w:tblLook w:val="04A0" w:firstRow="1" w:lastRow="0" w:firstColumn="1" w:lastColumn="0" w:noHBand="0" w:noVBand="1"/>
      </w:tblPr>
      <w:tblGrid>
        <w:gridCol w:w="4915"/>
        <w:gridCol w:w="4915"/>
      </w:tblGrid>
      <w:tr w:rsidR="007C3F00" w:rsidTr="00D0111B">
        <w:tc>
          <w:tcPr>
            <w:tcW w:w="4915" w:type="dxa"/>
            <w:tcBorders>
              <w:top w:val="nil"/>
              <w:left w:val="nil"/>
              <w:bottom w:val="nil"/>
              <w:right w:val="nil"/>
            </w:tcBorders>
          </w:tcPr>
          <w:p w:rsidR="007C3F00" w:rsidRDefault="007C3F00" w:rsidP="00D0111B">
            <w:pPr>
              <w:rPr>
                <w:rFonts w:eastAsia="Times New Roman"/>
                <w:sz w:val="24"/>
                <w:szCs w:val="24"/>
              </w:rPr>
            </w:pPr>
            <w:r>
              <w:rPr>
                <w:rFonts w:eastAsia="Times New Roman"/>
                <w:sz w:val="24"/>
                <w:szCs w:val="24"/>
              </w:rPr>
              <w:t xml:space="preserve">С учетом мнения выборного профсоюзного органа </w:t>
            </w:r>
          </w:p>
          <w:p w:rsidR="007C3F00" w:rsidRDefault="007C3F00" w:rsidP="00D0111B">
            <w:pPr>
              <w:rPr>
                <w:rFonts w:eastAsia="Times New Roman"/>
                <w:sz w:val="24"/>
                <w:szCs w:val="24"/>
              </w:rPr>
            </w:pPr>
            <w:r>
              <w:rPr>
                <w:rFonts w:eastAsia="Times New Roman"/>
                <w:sz w:val="24"/>
                <w:szCs w:val="24"/>
              </w:rPr>
              <w:t>Председатель ППО</w:t>
            </w:r>
          </w:p>
          <w:p w:rsidR="007C3F00" w:rsidRDefault="007C3F00" w:rsidP="00D0111B">
            <w:pPr>
              <w:rPr>
                <w:rFonts w:eastAsia="Times New Roman"/>
                <w:sz w:val="24"/>
                <w:szCs w:val="24"/>
              </w:rPr>
            </w:pPr>
            <w:r>
              <w:rPr>
                <w:rFonts w:eastAsia="Times New Roman"/>
                <w:sz w:val="24"/>
                <w:szCs w:val="24"/>
              </w:rPr>
              <w:t xml:space="preserve">_______________ </w:t>
            </w:r>
            <w:proofErr w:type="spellStart"/>
            <w:r>
              <w:rPr>
                <w:rFonts w:eastAsia="Times New Roman"/>
                <w:sz w:val="24"/>
                <w:szCs w:val="24"/>
              </w:rPr>
              <w:t>Садикова</w:t>
            </w:r>
            <w:proofErr w:type="spellEnd"/>
            <w:r>
              <w:rPr>
                <w:rFonts w:eastAsia="Times New Roman"/>
                <w:sz w:val="24"/>
                <w:szCs w:val="24"/>
              </w:rPr>
              <w:t xml:space="preserve"> Ю.В.</w:t>
            </w:r>
          </w:p>
          <w:p w:rsidR="007C3F00" w:rsidRDefault="007C3F00" w:rsidP="00D0111B">
            <w:pPr>
              <w:rPr>
                <w:rFonts w:eastAsia="Times New Roman"/>
                <w:sz w:val="24"/>
                <w:szCs w:val="24"/>
              </w:rPr>
            </w:pPr>
          </w:p>
          <w:p w:rsidR="007C3F00" w:rsidRDefault="007C3F00" w:rsidP="00D0111B">
            <w:pPr>
              <w:rPr>
                <w:rFonts w:eastAsia="Times New Roman"/>
                <w:sz w:val="24"/>
                <w:szCs w:val="24"/>
              </w:rPr>
            </w:pPr>
            <w:r>
              <w:rPr>
                <w:rFonts w:eastAsia="Times New Roman"/>
                <w:sz w:val="24"/>
                <w:szCs w:val="24"/>
              </w:rPr>
              <w:t>31.08.2018 г</w:t>
            </w:r>
          </w:p>
        </w:tc>
        <w:tc>
          <w:tcPr>
            <w:tcW w:w="4915" w:type="dxa"/>
            <w:tcBorders>
              <w:top w:val="nil"/>
              <w:left w:val="nil"/>
              <w:bottom w:val="nil"/>
              <w:right w:val="nil"/>
            </w:tcBorders>
          </w:tcPr>
          <w:p w:rsidR="007C3F00" w:rsidRDefault="007C3F00" w:rsidP="00D0111B">
            <w:pPr>
              <w:jc w:val="right"/>
              <w:rPr>
                <w:rFonts w:eastAsia="Calibri"/>
                <w:sz w:val="24"/>
                <w:szCs w:val="24"/>
                <w:lang w:eastAsia="en-US"/>
              </w:rPr>
            </w:pPr>
            <w:r w:rsidRPr="00D00156">
              <w:rPr>
                <w:rFonts w:eastAsia="Calibri"/>
                <w:b/>
                <w:sz w:val="24"/>
                <w:szCs w:val="24"/>
                <w:lang w:eastAsia="en-US"/>
              </w:rPr>
              <w:t>Утверждаю:</w:t>
            </w:r>
            <w:r w:rsidRPr="00D00156">
              <w:rPr>
                <w:rFonts w:eastAsia="Calibri"/>
                <w:sz w:val="24"/>
                <w:szCs w:val="24"/>
                <w:lang w:eastAsia="en-US"/>
              </w:rPr>
              <w:t xml:space="preserve"> </w:t>
            </w:r>
          </w:p>
          <w:p w:rsidR="007C3F00" w:rsidRDefault="007C3F00" w:rsidP="00D0111B">
            <w:pPr>
              <w:jc w:val="right"/>
              <w:rPr>
                <w:rFonts w:eastAsia="Calibri"/>
                <w:sz w:val="24"/>
                <w:szCs w:val="24"/>
                <w:lang w:eastAsia="en-US"/>
              </w:rPr>
            </w:pPr>
            <w:r w:rsidRPr="00D00156">
              <w:rPr>
                <w:rFonts w:eastAsia="Calibri"/>
                <w:sz w:val="24"/>
                <w:szCs w:val="24"/>
                <w:lang w:eastAsia="en-US"/>
              </w:rPr>
              <w:t xml:space="preserve">Заведующий </w:t>
            </w:r>
          </w:p>
          <w:p w:rsidR="007C3F00" w:rsidRDefault="007C3F00" w:rsidP="00D0111B">
            <w:pPr>
              <w:jc w:val="right"/>
              <w:rPr>
                <w:rFonts w:eastAsia="Calibri"/>
                <w:sz w:val="24"/>
                <w:szCs w:val="24"/>
                <w:lang w:eastAsia="en-US"/>
              </w:rPr>
            </w:pPr>
            <w:r w:rsidRPr="00D00156">
              <w:rPr>
                <w:rFonts w:eastAsia="Calibri"/>
                <w:sz w:val="24"/>
                <w:szCs w:val="24"/>
                <w:lang w:eastAsia="en-US"/>
              </w:rPr>
              <w:t>МДОУ</w:t>
            </w:r>
            <w:r>
              <w:rPr>
                <w:rFonts w:eastAsia="Calibri"/>
                <w:sz w:val="24"/>
                <w:szCs w:val="24"/>
                <w:lang w:eastAsia="en-US"/>
              </w:rPr>
              <w:t xml:space="preserve">    </w:t>
            </w:r>
            <w:r w:rsidRPr="00D00156">
              <w:rPr>
                <w:rFonts w:eastAsia="Calibri"/>
                <w:sz w:val="24"/>
                <w:szCs w:val="24"/>
                <w:lang w:eastAsia="en-US"/>
              </w:rPr>
              <w:t>«Детский сад №214»</w:t>
            </w:r>
          </w:p>
          <w:p w:rsidR="007C3F00" w:rsidRDefault="007C3F00" w:rsidP="00D0111B">
            <w:pPr>
              <w:jc w:val="right"/>
              <w:rPr>
                <w:rFonts w:eastAsia="Times New Roman"/>
                <w:sz w:val="24"/>
                <w:szCs w:val="24"/>
              </w:rPr>
            </w:pPr>
            <w:r w:rsidRPr="00D00156">
              <w:rPr>
                <w:rFonts w:eastAsia="Times New Roman"/>
                <w:sz w:val="24"/>
                <w:szCs w:val="24"/>
              </w:rPr>
              <w:t xml:space="preserve"> ____________ </w:t>
            </w:r>
            <w:proofErr w:type="spellStart"/>
            <w:r w:rsidRPr="00D00156">
              <w:rPr>
                <w:rFonts w:eastAsia="Times New Roman"/>
                <w:sz w:val="24"/>
                <w:szCs w:val="24"/>
              </w:rPr>
              <w:t>Т.А.Збаранская</w:t>
            </w:r>
            <w:proofErr w:type="spellEnd"/>
            <w:r w:rsidRPr="00D00156">
              <w:rPr>
                <w:rFonts w:eastAsia="Times New Roman"/>
                <w:sz w:val="24"/>
                <w:szCs w:val="24"/>
              </w:rPr>
              <w:t xml:space="preserve"> </w:t>
            </w:r>
          </w:p>
          <w:p w:rsidR="007C3F00" w:rsidRDefault="007C3F00" w:rsidP="00D0111B">
            <w:pPr>
              <w:jc w:val="right"/>
              <w:rPr>
                <w:rFonts w:eastAsia="Times New Roman"/>
                <w:sz w:val="24"/>
                <w:szCs w:val="24"/>
              </w:rPr>
            </w:pPr>
            <w:r w:rsidRPr="000F760F">
              <w:rPr>
                <w:rFonts w:eastAsia="Times New Roman"/>
                <w:sz w:val="24"/>
                <w:szCs w:val="24"/>
              </w:rPr>
              <w:t xml:space="preserve">Приказ </w:t>
            </w:r>
            <w:r w:rsidR="002D2D71">
              <w:rPr>
                <w:rFonts w:eastAsia="Times New Roman"/>
                <w:sz w:val="24"/>
                <w:szCs w:val="24"/>
                <w:u w:val="single"/>
              </w:rPr>
              <w:t>№01-07/46в</w:t>
            </w:r>
            <w:r w:rsidRPr="000F760F">
              <w:rPr>
                <w:rFonts w:eastAsia="Times New Roman"/>
                <w:sz w:val="24"/>
                <w:szCs w:val="24"/>
                <w:u w:val="single"/>
              </w:rPr>
              <w:t xml:space="preserve">  __</w:t>
            </w:r>
            <w:r w:rsidRPr="000F760F">
              <w:rPr>
                <w:rFonts w:eastAsia="Times New Roman"/>
                <w:sz w:val="24"/>
                <w:szCs w:val="24"/>
              </w:rPr>
              <w:t>от</w:t>
            </w:r>
            <w:r w:rsidRPr="000F760F">
              <w:rPr>
                <w:rFonts w:eastAsia="Times New Roman"/>
                <w:sz w:val="24"/>
                <w:szCs w:val="24"/>
                <w:u w:val="single"/>
              </w:rPr>
              <w:t>_31.08.2018г</w:t>
            </w:r>
            <w:r w:rsidRPr="00D00156">
              <w:rPr>
                <w:rFonts w:eastAsia="Times New Roman"/>
                <w:sz w:val="24"/>
                <w:szCs w:val="24"/>
              </w:rPr>
              <w:t xml:space="preserve">                                                       </w:t>
            </w:r>
            <w:r>
              <w:rPr>
                <w:rFonts w:eastAsia="Times New Roman"/>
                <w:sz w:val="24"/>
                <w:szCs w:val="24"/>
              </w:rPr>
              <w:t xml:space="preserve">                      </w:t>
            </w:r>
          </w:p>
        </w:tc>
      </w:tr>
    </w:tbl>
    <w:p w:rsidR="007C3F00" w:rsidRDefault="007C3F00" w:rsidP="007C3F00"/>
    <w:p w:rsidR="007C3F00" w:rsidRDefault="007C3F00" w:rsidP="007C3F00"/>
    <w:p w:rsidR="007C3F00" w:rsidRPr="000F760F" w:rsidRDefault="007C3F00" w:rsidP="007C3F00">
      <w:pPr>
        <w:ind w:right="-185"/>
        <w:jc w:val="both"/>
        <w:rPr>
          <w:rFonts w:eastAsia="Times New Roman"/>
        </w:rPr>
      </w:pPr>
    </w:p>
    <w:p w:rsidR="007C3F00" w:rsidRPr="000F760F" w:rsidRDefault="007C3F00" w:rsidP="007C3F00">
      <w:pPr>
        <w:jc w:val="center"/>
        <w:rPr>
          <w:rFonts w:eastAsia="Times New Roman"/>
          <w:b/>
        </w:rPr>
      </w:pPr>
    </w:p>
    <w:p w:rsidR="007C3F00" w:rsidRPr="000F760F" w:rsidRDefault="007C3F00" w:rsidP="007C3F00">
      <w:pPr>
        <w:jc w:val="center"/>
        <w:rPr>
          <w:rFonts w:eastAsia="Times New Roman"/>
          <w:sz w:val="24"/>
          <w:szCs w:val="24"/>
        </w:rPr>
      </w:pPr>
    </w:p>
    <w:p w:rsidR="007C3F00" w:rsidRPr="000F760F" w:rsidRDefault="007C3F00" w:rsidP="007C3F00">
      <w:pPr>
        <w:jc w:val="center"/>
        <w:rPr>
          <w:rFonts w:eastAsia="Times New Roman"/>
          <w:b/>
          <w:sz w:val="24"/>
          <w:szCs w:val="24"/>
        </w:rPr>
      </w:pPr>
      <w:r w:rsidRPr="000F760F">
        <w:rPr>
          <w:rFonts w:eastAsia="Times New Roman"/>
          <w:b/>
          <w:sz w:val="24"/>
          <w:szCs w:val="24"/>
        </w:rPr>
        <w:t xml:space="preserve">ПОЛОЖЕНИЕ </w:t>
      </w:r>
    </w:p>
    <w:p w:rsidR="007C3F00" w:rsidRPr="000F760F" w:rsidRDefault="007C3F00" w:rsidP="007C3F00">
      <w:pPr>
        <w:jc w:val="center"/>
        <w:rPr>
          <w:rFonts w:eastAsia="Times New Roman"/>
          <w:b/>
          <w:sz w:val="24"/>
          <w:szCs w:val="24"/>
        </w:rPr>
      </w:pPr>
      <w:r w:rsidRPr="000F760F">
        <w:rPr>
          <w:rFonts w:eastAsia="Times New Roman"/>
          <w:b/>
          <w:sz w:val="24"/>
          <w:szCs w:val="24"/>
        </w:rPr>
        <w:t xml:space="preserve">о  выплатах  социального характера работникам </w:t>
      </w:r>
    </w:p>
    <w:p w:rsidR="007C3F00" w:rsidRPr="000F760F" w:rsidRDefault="007C3F00" w:rsidP="007C3F00">
      <w:pPr>
        <w:jc w:val="center"/>
        <w:rPr>
          <w:rFonts w:eastAsia="Times New Roman"/>
          <w:b/>
        </w:rPr>
      </w:pPr>
      <w:r w:rsidRPr="000F760F">
        <w:rPr>
          <w:rFonts w:eastAsia="Times New Roman"/>
          <w:b/>
          <w:sz w:val="24"/>
          <w:szCs w:val="24"/>
        </w:rPr>
        <w:t xml:space="preserve"> </w:t>
      </w:r>
      <w:r w:rsidRPr="000F760F">
        <w:rPr>
          <w:rFonts w:eastAsia="Times New Roman"/>
          <w:b/>
        </w:rPr>
        <w:t xml:space="preserve"> Муниципального дошкольного образовательного учреждения </w:t>
      </w:r>
    </w:p>
    <w:p w:rsidR="007C3F00" w:rsidRPr="000F760F" w:rsidRDefault="007C3F00" w:rsidP="007C3F00">
      <w:pPr>
        <w:jc w:val="center"/>
        <w:rPr>
          <w:rFonts w:eastAsia="Times New Roman"/>
          <w:b/>
        </w:rPr>
      </w:pPr>
      <w:r w:rsidRPr="000F760F">
        <w:rPr>
          <w:rFonts w:eastAsia="Times New Roman"/>
          <w:b/>
        </w:rPr>
        <w:t xml:space="preserve">«Детский сад № 214»  </w:t>
      </w:r>
    </w:p>
    <w:p w:rsidR="007C3F00" w:rsidRPr="000F760F" w:rsidRDefault="007C3F00" w:rsidP="007C3F00">
      <w:pPr>
        <w:jc w:val="center"/>
        <w:rPr>
          <w:rFonts w:eastAsia="Times New Roman"/>
        </w:rPr>
      </w:pPr>
    </w:p>
    <w:p w:rsidR="007C3F00" w:rsidRPr="000F760F" w:rsidRDefault="007C3F00" w:rsidP="007C3F00">
      <w:pPr>
        <w:jc w:val="center"/>
        <w:rPr>
          <w:rFonts w:eastAsia="Times New Roman"/>
          <w:b/>
        </w:rPr>
      </w:pPr>
      <w:r w:rsidRPr="000F760F">
        <w:rPr>
          <w:rFonts w:eastAsia="Times New Roman"/>
          <w:b/>
        </w:rPr>
        <w:t>1. Общие положения</w:t>
      </w:r>
    </w:p>
    <w:p w:rsidR="007C3F00" w:rsidRPr="000F760F" w:rsidRDefault="007C3F00" w:rsidP="007C3F00">
      <w:pPr>
        <w:rPr>
          <w:rFonts w:eastAsia="Times New Roman"/>
        </w:rPr>
      </w:pPr>
      <w:r w:rsidRPr="000F760F">
        <w:rPr>
          <w:rFonts w:eastAsia="Times New Roman"/>
        </w:rPr>
        <w:t>1.1.Настоящее Положение вводится в целях унификации методов материальной помощи работникам м</w:t>
      </w:r>
      <w:r w:rsidRPr="000F760F">
        <w:rPr>
          <w:rFonts w:eastAsia="Times New Roman"/>
          <w:sz w:val="24"/>
          <w:szCs w:val="24"/>
        </w:rPr>
        <w:t xml:space="preserve">униципальное дошкольное образовательное учреждение «Детский сад № 214» </w:t>
      </w:r>
      <w:r w:rsidRPr="000F760F">
        <w:rPr>
          <w:rFonts w:eastAsia="Times New Roman"/>
        </w:rPr>
        <w:t xml:space="preserve"> (далее – Учреждение), усиления социально-экономической, правовой защиты и материальной поддержки работников Учреждения. </w:t>
      </w:r>
    </w:p>
    <w:p w:rsidR="007C3F00" w:rsidRPr="000F760F" w:rsidRDefault="007C3F00" w:rsidP="007C3F00">
      <w:pPr>
        <w:jc w:val="both"/>
        <w:rPr>
          <w:rFonts w:eastAsia="Times New Roman"/>
        </w:rPr>
      </w:pPr>
      <w:r w:rsidRPr="000F760F">
        <w:rPr>
          <w:rFonts w:eastAsia="Times New Roman"/>
        </w:rPr>
        <w:t>1.2. Настоящее Положение разработано на основании Трудового кодекса Российской Федерации, Указа Президента Российской Федерации от 07.05.2012г. № 597 «О мероприятиях по реализации государственной социальной политики», Федерального закона от 29.12.2012г. № 273 – ФЗ «Об образовании в Российской Федерации».</w:t>
      </w:r>
    </w:p>
    <w:p w:rsidR="007C3F00" w:rsidRPr="000F760F" w:rsidRDefault="007C3F00" w:rsidP="007C3F00">
      <w:pPr>
        <w:tabs>
          <w:tab w:val="left" w:pos="284"/>
          <w:tab w:val="left" w:pos="426"/>
          <w:tab w:val="left" w:pos="567"/>
        </w:tabs>
        <w:jc w:val="both"/>
        <w:rPr>
          <w:rFonts w:eastAsia="Times New Roman"/>
        </w:rPr>
      </w:pPr>
      <w:r w:rsidRPr="000F760F">
        <w:rPr>
          <w:rFonts w:eastAsia="Times New Roman"/>
        </w:rPr>
        <w:t xml:space="preserve">1.3.Положение является локальным нормативным актом Учреждения, </w:t>
      </w:r>
      <w:r w:rsidRPr="000F760F">
        <w:rPr>
          <w:rFonts w:eastAsia="Times New Roman"/>
        </w:rPr>
        <w:br/>
        <w:t xml:space="preserve"> регулирующим порядок и основания оказания материальной помощи, разрабатывается администрацией Учреждения, принимается общим собранием трудового коллектива.</w:t>
      </w:r>
    </w:p>
    <w:p w:rsidR="007C3F00" w:rsidRPr="000F760F" w:rsidRDefault="007C3F00" w:rsidP="007C3F00">
      <w:pPr>
        <w:jc w:val="center"/>
        <w:rPr>
          <w:rFonts w:eastAsia="Times New Roman"/>
          <w:b/>
          <w:sz w:val="24"/>
          <w:szCs w:val="24"/>
        </w:rPr>
      </w:pPr>
    </w:p>
    <w:p w:rsidR="007C3F00" w:rsidRPr="000F760F" w:rsidRDefault="007C3F00" w:rsidP="007C3F00">
      <w:pPr>
        <w:ind w:firstLine="480"/>
        <w:jc w:val="center"/>
        <w:rPr>
          <w:rFonts w:eastAsia="Times New Roman"/>
          <w:b/>
          <w:sz w:val="24"/>
          <w:szCs w:val="24"/>
        </w:rPr>
      </w:pPr>
      <w:r w:rsidRPr="000F760F">
        <w:rPr>
          <w:rFonts w:eastAsia="Times New Roman"/>
          <w:b/>
          <w:sz w:val="24"/>
          <w:szCs w:val="24"/>
        </w:rPr>
        <w:t>2. Выплаты социального характера работникам</w:t>
      </w:r>
    </w:p>
    <w:p w:rsidR="007C3F00" w:rsidRPr="000F760F" w:rsidRDefault="007C3F00" w:rsidP="007C3F00">
      <w:pPr>
        <w:ind w:firstLine="480"/>
        <w:jc w:val="center"/>
        <w:rPr>
          <w:rFonts w:eastAsia="Times New Roman"/>
          <w:b/>
          <w:sz w:val="24"/>
          <w:szCs w:val="24"/>
        </w:rPr>
      </w:pPr>
    </w:p>
    <w:p w:rsidR="007C3F00" w:rsidRPr="000F760F" w:rsidRDefault="007C3F00" w:rsidP="007C3F00">
      <w:pPr>
        <w:numPr>
          <w:ilvl w:val="1"/>
          <w:numId w:val="47"/>
        </w:numPr>
        <w:spacing w:line="276" w:lineRule="auto"/>
        <w:rPr>
          <w:rFonts w:eastAsia="Times New Roman"/>
        </w:rPr>
      </w:pPr>
      <w:r w:rsidRPr="000F760F">
        <w:rPr>
          <w:rFonts w:eastAsia="Times New Roman"/>
        </w:rPr>
        <w:t xml:space="preserve">В целях   оказания материальной помощи работнику Учреждения  может быть </w:t>
      </w:r>
      <w:proofErr w:type="gramStart"/>
      <w:r w:rsidRPr="000F760F">
        <w:rPr>
          <w:rFonts w:eastAsia="Times New Roman"/>
        </w:rPr>
        <w:t>выделена</w:t>
      </w:r>
      <w:proofErr w:type="gramEnd"/>
      <w:r w:rsidRPr="000F760F">
        <w:rPr>
          <w:rFonts w:eastAsia="Times New Roman"/>
        </w:rPr>
        <w:t xml:space="preserve"> разовое денежное пособие.</w:t>
      </w:r>
    </w:p>
    <w:p w:rsidR="007C3F00" w:rsidRPr="000F760F" w:rsidRDefault="007C3F00" w:rsidP="007C3F00">
      <w:pPr>
        <w:numPr>
          <w:ilvl w:val="1"/>
          <w:numId w:val="47"/>
        </w:numPr>
        <w:spacing w:line="276" w:lineRule="auto"/>
        <w:jc w:val="both"/>
        <w:rPr>
          <w:rFonts w:eastAsia="Times New Roman"/>
        </w:rPr>
      </w:pPr>
      <w:r w:rsidRPr="000F760F">
        <w:rPr>
          <w:rFonts w:eastAsia="Times New Roman"/>
        </w:rPr>
        <w:t>Выплата денежного пособия  может осуществляться за счет экономии денежных средств из фонда оплаты труда Учреждения</w:t>
      </w:r>
    </w:p>
    <w:p w:rsidR="007C3F00" w:rsidRPr="000F760F" w:rsidRDefault="007C3F00" w:rsidP="007C3F00">
      <w:pPr>
        <w:numPr>
          <w:ilvl w:val="1"/>
          <w:numId w:val="47"/>
        </w:numPr>
        <w:spacing w:line="276" w:lineRule="auto"/>
        <w:jc w:val="both"/>
        <w:rPr>
          <w:rFonts w:eastAsia="Times New Roman"/>
        </w:rPr>
      </w:pPr>
      <w:r w:rsidRPr="000F760F">
        <w:rPr>
          <w:rFonts w:eastAsia="Times New Roman"/>
        </w:rPr>
        <w:t>Оказание материальной помощи работнику Учреждения осуществляется в пределах бюджетных ассигнований, предусмотренных на оплату труда работников Учреждения.</w:t>
      </w:r>
    </w:p>
    <w:p w:rsidR="007C3F00" w:rsidRPr="000F760F" w:rsidRDefault="007C3F00" w:rsidP="007C3F00">
      <w:pPr>
        <w:numPr>
          <w:ilvl w:val="1"/>
          <w:numId w:val="47"/>
        </w:numPr>
        <w:spacing w:line="276" w:lineRule="auto"/>
        <w:jc w:val="both"/>
        <w:rPr>
          <w:rFonts w:eastAsia="Times New Roman"/>
        </w:rPr>
      </w:pPr>
      <w:r w:rsidRPr="000F760F">
        <w:rPr>
          <w:rFonts w:eastAsia="Times New Roman"/>
        </w:rPr>
        <w:t>Выплаты материальной помощи работникам Учреждения устанавливаются комиссией по распределению выплат  по представлению руководителя учреждения, заместителя заведующего по воспитательной и методической работе, заместителя заведующего по хозяйственной работе. Заседания по выделению материальной помощи проводятся один раз в месяц.</w:t>
      </w:r>
    </w:p>
    <w:p w:rsidR="007C3F00" w:rsidRPr="000F760F" w:rsidRDefault="007C3F00" w:rsidP="007C3F00">
      <w:pPr>
        <w:numPr>
          <w:ilvl w:val="1"/>
          <w:numId w:val="47"/>
        </w:numPr>
        <w:spacing w:line="276" w:lineRule="auto"/>
        <w:jc w:val="both"/>
        <w:rPr>
          <w:rFonts w:eastAsia="Times New Roman"/>
        </w:rPr>
      </w:pPr>
      <w:r w:rsidRPr="000F760F">
        <w:rPr>
          <w:rFonts w:eastAsia="Times New Roman"/>
          <w:color w:val="000000"/>
        </w:rPr>
        <w:t>Выплаты   осуществляются в соответствии с приказом руководителя Учреждения.</w:t>
      </w:r>
      <w:r w:rsidRPr="000F760F">
        <w:rPr>
          <w:rFonts w:eastAsia="Times New Roman"/>
        </w:rPr>
        <w:t xml:space="preserve">   </w:t>
      </w:r>
    </w:p>
    <w:p w:rsidR="007C3F00" w:rsidRPr="000F760F" w:rsidRDefault="007C3F00" w:rsidP="007C3F00">
      <w:pPr>
        <w:numPr>
          <w:ilvl w:val="1"/>
          <w:numId w:val="47"/>
        </w:numPr>
        <w:spacing w:line="276" w:lineRule="auto"/>
        <w:jc w:val="both"/>
        <w:rPr>
          <w:rFonts w:eastAsia="Times New Roman"/>
        </w:rPr>
      </w:pPr>
      <w:r w:rsidRPr="000F760F">
        <w:rPr>
          <w:rFonts w:eastAsia="Times New Roman"/>
        </w:rPr>
        <w:t>Размер выплат материальной помощи работникам Учреждения  устанавливается как в абсолютном значении, так и в процентном отношении к ставке (должностному окладу).</w:t>
      </w:r>
    </w:p>
    <w:p w:rsidR="007C3F00" w:rsidRPr="000F760F" w:rsidRDefault="007C3F00" w:rsidP="007C3F00">
      <w:pPr>
        <w:numPr>
          <w:ilvl w:val="1"/>
          <w:numId w:val="47"/>
        </w:numPr>
        <w:spacing w:line="276" w:lineRule="auto"/>
        <w:jc w:val="both"/>
        <w:rPr>
          <w:rFonts w:eastAsia="Times New Roman"/>
        </w:rPr>
      </w:pPr>
      <w:r w:rsidRPr="000F760F">
        <w:rPr>
          <w:rFonts w:eastAsia="Times New Roman"/>
        </w:rPr>
        <w:t>Установление размера материальных выплат производится как единовременно, так и ежемесячно.</w:t>
      </w:r>
    </w:p>
    <w:p w:rsidR="007C3F00" w:rsidRPr="000F760F" w:rsidRDefault="007C3F00" w:rsidP="007C3F00">
      <w:pPr>
        <w:numPr>
          <w:ilvl w:val="0"/>
          <w:numId w:val="48"/>
        </w:numPr>
        <w:spacing w:line="276" w:lineRule="auto"/>
        <w:ind w:left="644"/>
        <w:jc w:val="center"/>
        <w:rPr>
          <w:rFonts w:eastAsia="Times New Roman"/>
          <w:b/>
          <w:sz w:val="24"/>
          <w:szCs w:val="24"/>
        </w:rPr>
      </w:pPr>
      <w:r w:rsidRPr="000F760F">
        <w:rPr>
          <w:rFonts w:eastAsia="Times New Roman"/>
          <w:b/>
          <w:sz w:val="24"/>
          <w:szCs w:val="24"/>
        </w:rPr>
        <w:t>Порядок выплат материального характера работникам</w:t>
      </w:r>
    </w:p>
    <w:p w:rsidR="007C3F00" w:rsidRPr="000F760F" w:rsidRDefault="007C3F00" w:rsidP="007C3F00">
      <w:pPr>
        <w:spacing w:line="276" w:lineRule="auto"/>
        <w:ind w:hanging="142"/>
        <w:jc w:val="both"/>
        <w:rPr>
          <w:rFonts w:eastAsia="Times New Roman"/>
        </w:rPr>
      </w:pPr>
      <w:r w:rsidRPr="000F760F">
        <w:rPr>
          <w:rFonts w:eastAsia="Times New Roman"/>
        </w:rPr>
        <w:t xml:space="preserve">3.1.  Из премиального части фонда оплаты труда работникам учреждения может быть оказана   материальная помощь.  </w:t>
      </w:r>
    </w:p>
    <w:p w:rsidR="007C3F00" w:rsidRPr="000F760F" w:rsidRDefault="007C3F00" w:rsidP="007C3F00">
      <w:pPr>
        <w:spacing w:line="276" w:lineRule="auto"/>
        <w:ind w:hanging="426"/>
        <w:jc w:val="both"/>
        <w:rPr>
          <w:rFonts w:eastAsia="Times New Roman"/>
        </w:rPr>
      </w:pPr>
      <w:r w:rsidRPr="000F760F">
        <w:rPr>
          <w:rFonts w:eastAsia="Times New Roman"/>
        </w:rPr>
        <w:lastRenderedPageBreak/>
        <w:t xml:space="preserve">     3.2. Виды материальной помощи работникам учреждения:</w:t>
      </w:r>
    </w:p>
    <w:p w:rsidR="007C3F00" w:rsidRPr="000F760F" w:rsidRDefault="007C3F00" w:rsidP="007C3F00">
      <w:pPr>
        <w:tabs>
          <w:tab w:val="left" w:pos="851"/>
        </w:tabs>
        <w:spacing w:line="276" w:lineRule="auto"/>
        <w:ind w:left="284"/>
        <w:jc w:val="both"/>
        <w:rPr>
          <w:rFonts w:eastAsia="Times New Roman"/>
        </w:rPr>
      </w:pPr>
      <w:r w:rsidRPr="000F760F">
        <w:rPr>
          <w:rFonts w:eastAsia="Times New Roman"/>
        </w:rPr>
        <w:t xml:space="preserve">      - по потере родственников                           – 5 000 рублей;</w:t>
      </w:r>
    </w:p>
    <w:p w:rsidR="007C3F00" w:rsidRPr="000F760F" w:rsidRDefault="007C3F00" w:rsidP="007C3F00">
      <w:pPr>
        <w:tabs>
          <w:tab w:val="left" w:pos="851"/>
        </w:tabs>
        <w:spacing w:line="276" w:lineRule="auto"/>
        <w:ind w:left="644"/>
        <w:contextualSpacing/>
        <w:jc w:val="both"/>
        <w:rPr>
          <w:rFonts w:eastAsia="Times New Roman"/>
        </w:rPr>
      </w:pPr>
      <w:r w:rsidRPr="000F760F">
        <w:rPr>
          <w:rFonts w:eastAsia="Times New Roman"/>
        </w:rPr>
        <w:t>- по смерти работника                                  – 5 000 рублей;</w:t>
      </w:r>
    </w:p>
    <w:p w:rsidR="007C3F00" w:rsidRPr="000F760F" w:rsidRDefault="007C3F00" w:rsidP="007C3F00">
      <w:pPr>
        <w:tabs>
          <w:tab w:val="left" w:pos="851"/>
        </w:tabs>
        <w:spacing w:line="276" w:lineRule="auto"/>
        <w:ind w:left="644"/>
        <w:contextualSpacing/>
        <w:jc w:val="both"/>
        <w:rPr>
          <w:rFonts w:eastAsia="Times New Roman"/>
        </w:rPr>
      </w:pPr>
      <w:r w:rsidRPr="000F760F">
        <w:rPr>
          <w:rFonts w:eastAsia="Times New Roman"/>
        </w:rPr>
        <w:t>- при тяжелой продолжительной болезни   – 5 000 рублей;</w:t>
      </w:r>
    </w:p>
    <w:p w:rsidR="007C3F00" w:rsidRPr="000F760F" w:rsidRDefault="007C3F00" w:rsidP="007C3F00">
      <w:pPr>
        <w:tabs>
          <w:tab w:val="left" w:pos="851"/>
        </w:tabs>
        <w:spacing w:line="276" w:lineRule="auto"/>
        <w:ind w:left="644"/>
        <w:contextualSpacing/>
        <w:jc w:val="both"/>
        <w:rPr>
          <w:rFonts w:eastAsia="Times New Roman"/>
        </w:rPr>
      </w:pPr>
      <w:r w:rsidRPr="000F760F">
        <w:rPr>
          <w:rFonts w:eastAsia="Times New Roman"/>
        </w:rPr>
        <w:t>- при чрезвычайных ситуациях                    – 5 000 рублей;</w:t>
      </w:r>
    </w:p>
    <w:p w:rsidR="007C3F00" w:rsidRPr="000F760F" w:rsidRDefault="007C3F00" w:rsidP="007C3F00">
      <w:pPr>
        <w:tabs>
          <w:tab w:val="left" w:pos="851"/>
        </w:tabs>
        <w:spacing w:line="276" w:lineRule="auto"/>
        <w:ind w:left="644"/>
        <w:contextualSpacing/>
        <w:jc w:val="both"/>
        <w:rPr>
          <w:rFonts w:eastAsia="Times New Roman"/>
        </w:rPr>
      </w:pPr>
      <w:r w:rsidRPr="000F760F">
        <w:rPr>
          <w:rFonts w:eastAsia="Times New Roman"/>
        </w:rPr>
        <w:t>- в трудных жизненных ситуациях               – 2000 рублей.</w:t>
      </w:r>
    </w:p>
    <w:p w:rsidR="007C3F00" w:rsidRPr="000F760F" w:rsidRDefault="007C3F00" w:rsidP="007C3F00">
      <w:pPr>
        <w:spacing w:line="276" w:lineRule="auto"/>
        <w:jc w:val="both"/>
        <w:rPr>
          <w:rFonts w:eastAsia="Times New Roman"/>
          <w:sz w:val="24"/>
          <w:szCs w:val="24"/>
        </w:rPr>
      </w:pPr>
      <w:r w:rsidRPr="000F760F">
        <w:rPr>
          <w:rFonts w:eastAsia="Times New Roman"/>
          <w:sz w:val="24"/>
          <w:szCs w:val="24"/>
        </w:rPr>
        <w:t xml:space="preserve"> </w:t>
      </w:r>
    </w:p>
    <w:p w:rsidR="007C3F00" w:rsidRPr="000F760F" w:rsidRDefault="007C3F00" w:rsidP="007C3F00">
      <w:pPr>
        <w:spacing w:line="276" w:lineRule="auto"/>
        <w:jc w:val="center"/>
        <w:outlineLvl w:val="0"/>
        <w:rPr>
          <w:rFonts w:eastAsia="Times New Roman"/>
          <w:b/>
          <w:sz w:val="24"/>
          <w:szCs w:val="24"/>
        </w:rPr>
      </w:pPr>
      <w:bookmarkStart w:id="11" w:name="_Toc13624024"/>
      <w:r w:rsidRPr="000F760F">
        <w:rPr>
          <w:rFonts w:eastAsia="Times New Roman"/>
          <w:b/>
          <w:sz w:val="24"/>
          <w:szCs w:val="24"/>
        </w:rPr>
        <w:t>4. Заключительные положения</w:t>
      </w:r>
      <w:bookmarkEnd w:id="11"/>
    </w:p>
    <w:p w:rsidR="007C3F00" w:rsidRPr="000F760F" w:rsidRDefault="007C3F00" w:rsidP="007C3F00">
      <w:pPr>
        <w:spacing w:line="276" w:lineRule="auto"/>
        <w:jc w:val="center"/>
        <w:rPr>
          <w:rFonts w:eastAsia="Times New Roman"/>
          <w:b/>
          <w:sz w:val="24"/>
          <w:szCs w:val="24"/>
        </w:rPr>
      </w:pPr>
    </w:p>
    <w:p w:rsidR="007C3F00" w:rsidRPr="000F760F" w:rsidRDefault="007C3F00" w:rsidP="007C3F00">
      <w:pPr>
        <w:spacing w:line="276" w:lineRule="auto"/>
        <w:jc w:val="both"/>
        <w:rPr>
          <w:rFonts w:eastAsia="Times New Roman"/>
        </w:rPr>
      </w:pPr>
      <w:r w:rsidRPr="000F760F">
        <w:rPr>
          <w:rFonts w:eastAsia="Times New Roman"/>
        </w:rPr>
        <w:t xml:space="preserve">4.1. Материальная помощь денежного   характера работнику  Учреждения выплачивается  в соответствии с приказом руководителя Учреждения.   </w:t>
      </w:r>
    </w:p>
    <w:p w:rsidR="007C3F00" w:rsidRPr="000F760F" w:rsidRDefault="007C3F00" w:rsidP="007C3F00">
      <w:pPr>
        <w:spacing w:line="276" w:lineRule="auto"/>
        <w:jc w:val="both"/>
        <w:rPr>
          <w:rFonts w:eastAsia="Times New Roman"/>
        </w:rPr>
      </w:pPr>
      <w:r w:rsidRPr="000F760F">
        <w:rPr>
          <w:rFonts w:eastAsia="Times New Roman"/>
        </w:rPr>
        <w:t>4.2. Все работники Учреждения в обязательном порядке под личную роспись знакомятся с содержанием настоящего Положения.</w:t>
      </w:r>
    </w:p>
    <w:p w:rsidR="007C3F00" w:rsidRPr="000F760F" w:rsidRDefault="007C3F00" w:rsidP="007C3F00">
      <w:pPr>
        <w:spacing w:line="276" w:lineRule="auto"/>
        <w:jc w:val="both"/>
        <w:rPr>
          <w:rFonts w:eastAsia="Times New Roman"/>
        </w:rPr>
      </w:pPr>
    </w:p>
    <w:p w:rsidR="007C3F00" w:rsidRDefault="007C3F00" w:rsidP="007C3F00">
      <w:pPr>
        <w:sectPr w:rsidR="007C3F00">
          <w:pgSz w:w="11900" w:h="16838"/>
          <w:pgMar w:top="729" w:right="846" w:bottom="793" w:left="1440" w:header="0" w:footer="0" w:gutter="0"/>
          <w:cols w:space="720" w:equalWidth="0">
            <w:col w:w="9620"/>
          </w:cols>
        </w:sectPr>
      </w:pPr>
    </w:p>
    <w:p w:rsidR="007C3F00" w:rsidRPr="00D00156" w:rsidRDefault="007C3F00" w:rsidP="007C3F00">
      <w:pPr>
        <w:spacing w:after="120"/>
        <w:jc w:val="right"/>
        <w:rPr>
          <w:rFonts w:eastAsia="Times New Roman"/>
          <w:sz w:val="28"/>
          <w:szCs w:val="28"/>
        </w:rPr>
      </w:pPr>
      <w:r w:rsidRPr="00D00156">
        <w:rPr>
          <w:rFonts w:eastAsia="Times New Roman"/>
          <w:sz w:val="28"/>
          <w:szCs w:val="28"/>
        </w:rPr>
        <w:lastRenderedPageBreak/>
        <w:t xml:space="preserve">Приложение </w:t>
      </w:r>
      <w:r>
        <w:rPr>
          <w:rFonts w:eastAsia="Times New Roman"/>
          <w:sz w:val="28"/>
          <w:szCs w:val="28"/>
        </w:rPr>
        <w:t>№5</w:t>
      </w:r>
      <w:r w:rsidRPr="00D00156">
        <w:rPr>
          <w:rFonts w:eastAsia="Times New Roman"/>
          <w:sz w:val="28"/>
          <w:szCs w:val="28"/>
        </w:rPr>
        <w:t xml:space="preserve"> .</w:t>
      </w:r>
    </w:p>
    <w:p w:rsidR="007C3F00" w:rsidRDefault="007C3F00" w:rsidP="007C3F00"/>
    <w:p w:rsidR="007C3F00" w:rsidRDefault="007C3F00" w:rsidP="007C3F00"/>
    <w:p w:rsidR="007C3F00" w:rsidRDefault="007C3F00" w:rsidP="007C3F00">
      <w:pPr>
        <w:jc w:val="center"/>
        <w:rPr>
          <w:rFonts w:eastAsia="Times New Roman"/>
          <w:sz w:val="24"/>
          <w:szCs w:val="24"/>
        </w:rPr>
      </w:pPr>
      <w:r w:rsidRPr="00D00156">
        <w:rPr>
          <w:rFonts w:eastAsia="Times New Roman"/>
          <w:sz w:val="24"/>
          <w:szCs w:val="24"/>
        </w:rPr>
        <w:t>МУНИЦИПАЛЬНОЕ ДОШКОЛЬНОЕ ОБРАЗОВАТЕЛЬНОЕ УЧРЕЖДЕНИЕ «ДЕТСКИЙ САД № 214»</w:t>
      </w:r>
    </w:p>
    <w:p w:rsidR="007C3F00" w:rsidRDefault="007C3F00" w:rsidP="007C3F00">
      <w:pPr>
        <w:jc w:val="center"/>
        <w:rPr>
          <w:rFonts w:eastAsia="Times New Roman"/>
          <w:sz w:val="24"/>
          <w:szCs w:val="24"/>
        </w:rPr>
      </w:pPr>
    </w:p>
    <w:tbl>
      <w:tblPr>
        <w:tblStyle w:val="a4"/>
        <w:tblW w:w="0" w:type="auto"/>
        <w:tblLook w:val="04A0" w:firstRow="1" w:lastRow="0" w:firstColumn="1" w:lastColumn="0" w:noHBand="0" w:noVBand="1"/>
      </w:tblPr>
      <w:tblGrid>
        <w:gridCol w:w="4915"/>
        <w:gridCol w:w="4915"/>
      </w:tblGrid>
      <w:tr w:rsidR="007C3F00" w:rsidTr="00D0111B">
        <w:tc>
          <w:tcPr>
            <w:tcW w:w="4915" w:type="dxa"/>
            <w:tcBorders>
              <w:top w:val="nil"/>
              <w:left w:val="nil"/>
              <w:bottom w:val="nil"/>
              <w:right w:val="nil"/>
            </w:tcBorders>
          </w:tcPr>
          <w:p w:rsidR="007C3F00" w:rsidRDefault="007C3F00" w:rsidP="00D0111B">
            <w:pPr>
              <w:rPr>
                <w:rFonts w:eastAsia="Times New Roman"/>
                <w:sz w:val="24"/>
                <w:szCs w:val="24"/>
              </w:rPr>
            </w:pPr>
            <w:r>
              <w:rPr>
                <w:rFonts w:eastAsia="Times New Roman"/>
                <w:sz w:val="24"/>
                <w:szCs w:val="24"/>
              </w:rPr>
              <w:t xml:space="preserve">С учетом мнения выборного профсоюзного органа </w:t>
            </w:r>
          </w:p>
          <w:p w:rsidR="007C3F00" w:rsidRDefault="007C3F00" w:rsidP="00D0111B">
            <w:pPr>
              <w:rPr>
                <w:rFonts w:eastAsia="Times New Roman"/>
                <w:sz w:val="24"/>
                <w:szCs w:val="24"/>
              </w:rPr>
            </w:pPr>
            <w:r>
              <w:rPr>
                <w:rFonts w:eastAsia="Times New Roman"/>
                <w:sz w:val="24"/>
                <w:szCs w:val="24"/>
              </w:rPr>
              <w:t>Председатель ППО</w:t>
            </w:r>
          </w:p>
          <w:p w:rsidR="007C3F00" w:rsidRDefault="007C3F00" w:rsidP="00D0111B">
            <w:pPr>
              <w:rPr>
                <w:rFonts w:eastAsia="Times New Roman"/>
                <w:sz w:val="24"/>
                <w:szCs w:val="24"/>
              </w:rPr>
            </w:pPr>
            <w:r>
              <w:rPr>
                <w:rFonts w:eastAsia="Times New Roman"/>
                <w:sz w:val="24"/>
                <w:szCs w:val="24"/>
              </w:rPr>
              <w:t xml:space="preserve">_______________ </w:t>
            </w:r>
            <w:proofErr w:type="spellStart"/>
            <w:r>
              <w:rPr>
                <w:rFonts w:eastAsia="Times New Roman"/>
                <w:sz w:val="24"/>
                <w:szCs w:val="24"/>
              </w:rPr>
              <w:t>Садикова</w:t>
            </w:r>
            <w:proofErr w:type="spellEnd"/>
            <w:r>
              <w:rPr>
                <w:rFonts w:eastAsia="Times New Roman"/>
                <w:sz w:val="24"/>
                <w:szCs w:val="24"/>
              </w:rPr>
              <w:t xml:space="preserve"> Ю.В.</w:t>
            </w:r>
          </w:p>
          <w:p w:rsidR="007C3F00" w:rsidRDefault="007C3F00" w:rsidP="00D0111B">
            <w:pPr>
              <w:rPr>
                <w:rFonts w:eastAsia="Times New Roman"/>
                <w:sz w:val="24"/>
                <w:szCs w:val="24"/>
              </w:rPr>
            </w:pPr>
          </w:p>
          <w:p w:rsidR="007C3F00" w:rsidRDefault="007C3F00" w:rsidP="00D0111B">
            <w:pPr>
              <w:rPr>
                <w:rFonts w:eastAsia="Times New Roman"/>
                <w:sz w:val="24"/>
                <w:szCs w:val="24"/>
              </w:rPr>
            </w:pPr>
            <w:r>
              <w:rPr>
                <w:rFonts w:eastAsia="Times New Roman"/>
                <w:sz w:val="24"/>
                <w:szCs w:val="24"/>
              </w:rPr>
              <w:t>31.08.2018 г</w:t>
            </w:r>
          </w:p>
        </w:tc>
        <w:tc>
          <w:tcPr>
            <w:tcW w:w="4915" w:type="dxa"/>
            <w:tcBorders>
              <w:top w:val="nil"/>
              <w:left w:val="nil"/>
              <w:bottom w:val="nil"/>
              <w:right w:val="nil"/>
            </w:tcBorders>
          </w:tcPr>
          <w:p w:rsidR="007C3F00" w:rsidRDefault="007C3F00" w:rsidP="00D0111B">
            <w:pPr>
              <w:jc w:val="right"/>
              <w:rPr>
                <w:rFonts w:eastAsia="Calibri"/>
                <w:sz w:val="24"/>
                <w:szCs w:val="24"/>
                <w:lang w:eastAsia="en-US"/>
              </w:rPr>
            </w:pPr>
            <w:r w:rsidRPr="00D00156">
              <w:rPr>
                <w:rFonts w:eastAsia="Calibri"/>
                <w:b/>
                <w:sz w:val="24"/>
                <w:szCs w:val="24"/>
                <w:lang w:eastAsia="en-US"/>
              </w:rPr>
              <w:t>Утверждаю:</w:t>
            </w:r>
            <w:r w:rsidRPr="00D00156">
              <w:rPr>
                <w:rFonts w:eastAsia="Calibri"/>
                <w:sz w:val="24"/>
                <w:szCs w:val="24"/>
                <w:lang w:eastAsia="en-US"/>
              </w:rPr>
              <w:t xml:space="preserve"> </w:t>
            </w:r>
          </w:p>
          <w:p w:rsidR="007C3F00" w:rsidRDefault="007C3F00" w:rsidP="00D0111B">
            <w:pPr>
              <w:jc w:val="right"/>
              <w:rPr>
                <w:rFonts w:eastAsia="Calibri"/>
                <w:sz w:val="24"/>
                <w:szCs w:val="24"/>
                <w:lang w:eastAsia="en-US"/>
              </w:rPr>
            </w:pPr>
            <w:r w:rsidRPr="00D00156">
              <w:rPr>
                <w:rFonts w:eastAsia="Calibri"/>
                <w:sz w:val="24"/>
                <w:szCs w:val="24"/>
                <w:lang w:eastAsia="en-US"/>
              </w:rPr>
              <w:t xml:space="preserve">Заведующий </w:t>
            </w:r>
          </w:p>
          <w:p w:rsidR="007C3F00" w:rsidRDefault="007C3F00" w:rsidP="00D0111B">
            <w:pPr>
              <w:jc w:val="right"/>
              <w:rPr>
                <w:rFonts w:eastAsia="Calibri"/>
                <w:sz w:val="24"/>
                <w:szCs w:val="24"/>
                <w:lang w:eastAsia="en-US"/>
              </w:rPr>
            </w:pPr>
            <w:r w:rsidRPr="00D00156">
              <w:rPr>
                <w:rFonts w:eastAsia="Calibri"/>
                <w:sz w:val="24"/>
                <w:szCs w:val="24"/>
                <w:lang w:eastAsia="en-US"/>
              </w:rPr>
              <w:t>МДОУ</w:t>
            </w:r>
            <w:r>
              <w:rPr>
                <w:rFonts w:eastAsia="Calibri"/>
                <w:sz w:val="24"/>
                <w:szCs w:val="24"/>
                <w:lang w:eastAsia="en-US"/>
              </w:rPr>
              <w:t xml:space="preserve">    </w:t>
            </w:r>
            <w:r w:rsidRPr="00D00156">
              <w:rPr>
                <w:rFonts w:eastAsia="Calibri"/>
                <w:sz w:val="24"/>
                <w:szCs w:val="24"/>
                <w:lang w:eastAsia="en-US"/>
              </w:rPr>
              <w:t>«Детский сад №214»</w:t>
            </w:r>
          </w:p>
          <w:p w:rsidR="007C3F00" w:rsidRDefault="007C3F00" w:rsidP="00D0111B">
            <w:pPr>
              <w:jc w:val="right"/>
              <w:rPr>
                <w:rFonts w:eastAsia="Times New Roman"/>
                <w:sz w:val="24"/>
                <w:szCs w:val="24"/>
              </w:rPr>
            </w:pPr>
            <w:r w:rsidRPr="00D00156">
              <w:rPr>
                <w:rFonts w:eastAsia="Times New Roman"/>
                <w:sz w:val="24"/>
                <w:szCs w:val="24"/>
              </w:rPr>
              <w:t xml:space="preserve"> ____________ </w:t>
            </w:r>
            <w:proofErr w:type="spellStart"/>
            <w:r w:rsidRPr="00D00156">
              <w:rPr>
                <w:rFonts w:eastAsia="Times New Roman"/>
                <w:sz w:val="24"/>
                <w:szCs w:val="24"/>
              </w:rPr>
              <w:t>Т.А.Збаранская</w:t>
            </w:r>
            <w:proofErr w:type="spellEnd"/>
            <w:r w:rsidRPr="00D00156">
              <w:rPr>
                <w:rFonts w:eastAsia="Times New Roman"/>
                <w:sz w:val="24"/>
                <w:szCs w:val="24"/>
              </w:rPr>
              <w:t xml:space="preserve"> </w:t>
            </w:r>
          </w:p>
          <w:p w:rsidR="007C3F00" w:rsidRDefault="007C3F00" w:rsidP="00D0111B">
            <w:pPr>
              <w:jc w:val="right"/>
              <w:rPr>
                <w:rFonts w:eastAsia="Times New Roman"/>
                <w:sz w:val="24"/>
                <w:szCs w:val="24"/>
              </w:rPr>
            </w:pPr>
            <w:r w:rsidRPr="000F760F">
              <w:rPr>
                <w:rFonts w:eastAsia="Times New Roman"/>
                <w:sz w:val="24"/>
                <w:szCs w:val="24"/>
              </w:rPr>
              <w:t xml:space="preserve">Приказ </w:t>
            </w:r>
            <w:r w:rsidR="002D2D71">
              <w:rPr>
                <w:rFonts w:eastAsia="Times New Roman"/>
                <w:sz w:val="24"/>
                <w:szCs w:val="24"/>
                <w:u w:val="single"/>
              </w:rPr>
              <w:t>№01-07/ 46в</w:t>
            </w:r>
            <w:r w:rsidRPr="000F760F">
              <w:rPr>
                <w:rFonts w:eastAsia="Times New Roman"/>
                <w:sz w:val="24"/>
                <w:szCs w:val="24"/>
                <w:u w:val="single"/>
              </w:rPr>
              <w:t xml:space="preserve">   __</w:t>
            </w:r>
            <w:r w:rsidRPr="000F760F">
              <w:rPr>
                <w:rFonts w:eastAsia="Times New Roman"/>
                <w:sz w:val="24"/>
                <w:szCs w:val="24"/>
              </w:rPr>
              <w:t>от</w:t>
            </w:r>
            <w:r w:rsidRPr="000F760F">
              <w:rPr>
                <w:rFonts w:eastAsia="Times New Roman"/>
                <w:sz w:val="24"/>
                <w:szCs w:val="24"/>
                <w:u w:val="single"/>
              </w:rPr>
              <w:t>_31.08.2018г</w:t>
            </w:r>
            <w:r w:rsidRPr="00D00156">
              <w:rPr>
                <w:rFonts w:eastAsia="Times New Roman"/>
                <w:sz w:val="24"/>
                <w:szCs w:val="24"/>
              </w:rPr>
              <w:t xml:space="preserve">                                                       </w:t>
            </w:r>
            <w:r>
              <w:rPr>
                <w:rFonts w:eastAsia="Times New Roman"/>
                <w:sz w:val="24"/>
                <w:szCs w:val="24"/>
              </w:rPr>
              <w:t xml:space="preserve">                      </w:t>
            </w:r>
          </w:p>
        </w:tc>
      </w:tr>
    </w:tbl>
    <w:p w:rsidR="007C3F00" w:rsidRDefault="007C3F00" w:rsidP="007C3F00"/>
    <w:p w:rsidR="007C3F00" w:rsidRDefault="007C3F00" w:rsidP="007C3F00"/>
    <w:p w:rsidR="007C3F00" w:rsidRPr="00BA7B4E" w:rsidRDefault="007C3F00" w:rsidP="007C3F00">
      <w:pPr>
        <w:spacing w:after="200" w:line="276" w:lineRule="auto"/>
        <w:jc w:val="center"/>
        <w:rPr>
          <w:rFonts w:eastAsia="Calibri"/>
          <w:b/>
          <w:sz w:val="32"/>
          <w:szCs w:val="32"/>
          <w:lang w:eastAsia="en-US"/>
        </w:rPr>
      </w:pPr>
      <w:r w:rsidRPr="00BA7B4E">
        <w:rPr>
          <w:rFonts w:eastAsia="Calibri"/>
          <w:b/>
          <w:sz w:val="32"/>
          <w:szCs w:val="32"/>
          <w:lang w:eastAsia="en-US"/>
        </w:rPr>
        <w:t xml:space="preserve">Положение о комиссии по распределению выплат стимулирующего и социального характера работникам муниципального дошкольного образовательного учреждения </w:t>
      </w:r>
    </w:p>
    <w:p w:rsidR="007C3F00" w:rsidRPr="00BA7B4E" w:rsidRDefault="007C3F00" w:rsidP="007C3F00">
      <w:pPr>
        <w:spacing w:after="200" w:line="276" w:lineRule="auto"/>
        <w:jc w:val="center"/>
        <w:rPr>
          <w:rFonts w:eastAsia="Calibri"/>
          <w:b/>
          <w:sz w:val="32"/>
          <w:szCs w:val="32"/>
          <w:lang w:eastAsia="en-US"/>
        </w:rPr>
      </w:pPr>
      <w:r w:rsidRPr="00BA7B4E">
        <w:rPr>
          <w:rFonts w:eastAsia="Calibri"/>
          <w:b/>
          <w:sz w:val="32"/>
          <w:szCs w:val="32"/>
          <w:lang w:eastAsia="en-US"/>
        </w:rPr>
        <w:t>«Детский сад № 214»</w:t>
      </w:r>
    </w:p>
    <w:p w:rsidR="007C3F00" w:rsidRPr="00271927" w:rsidRDefault="007C3F00" w:rsidP="007C3F00">
      <w:pPr>
        <w:spacing w:after="200" w:line="276" w:lineRule="auto"/>
        <w:jc w:val="both"/>
        <w:rPr>
          <w:rFonts w:eastAsia="Calibri"/>
          <w:b/>
          <w:sz w:val="24"/>
          <w:szCs w:val="24"/>
          <w:lang w:eastAsia="en-US"/>
        </w:rPr>
      </w:pPr>
      <w:r w:rsidRPr="00271927">
        <w:rPr>
          <w:rFonts w:eastAsia="Calibri"/>
          <w:b/>
          <w:sz w:val="24"/>
          <w:szCs w:val="24"/>
          <w:lang w:eastAsia="en-US"/>
        </w:rPr>
        <w:t>1.Общие положения</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1.1     Настоящее положение о Комиссии по распределению выплат стимулирующего характера работников МДОУ «Детский сад № 214» (далее по тексту «Положение»</w:t>
      </w:r>
      <w:proofErr w:type="gramStart"/>
      <w:r w:rsidRPr="00271927">
        <w:rPr>
          <w:rFonts w:eastAsia="Calibri"/>
          <w:sz w:val="24"/>
          <w:szCs w:val="24"/>
          <w:lang w:eastAsia="en-US"/>
        </w:rPr>
        <w:t>)я</w:t>
      </w:r>
      <w:proofErr w:type="gramEnd"/>
      <w:r w:rsidRPr="00271927">
        <w:rPr>
          <w:rFonts w:eastAsia="Calibri"/>
          <w:sz w:val="24"/>
          <w:szCs w:val="24"/>
          <w:lang w:eastAsia="en-US"/>
        </w:rPr>
        <w:t>вляется локальным актом муниципального дошкольного учреждения «Детский сад № 214» (далее ДОУ),разработанным в соответствии с действующим законодательством Российской Федерации, законодательством Ярославской области, нормативно-правовыми актами городского самоуправления.</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 xml:space="preserve">1.2     Настоящее Положение разработано в целях оценки профессиональной деятельности работников в соответствии с критериями для расчета выплат стимулирующей части фонда оплаты труда, для усиления материальной заинтересованности работников </w:t>
      </w:r>
      <w:r w:rsidR="002D2D71" w:rsidRPr="00271927">
        <w:rPr>
          <w:rFonts w:eastAsia="Calibri"/>
          <w:sz w:val="24"/>
          <w:szCs w:val="24"/>
          <w:lang w:eastAsia="en-US"/>
        </w:rPr>
        <w:t>Учреждения</w:t>
      </w:r>
      <w:r w:rsidRPr="00271927">
        <w:rPr>
          <w:rFonts w:eastAsia="Calibri"/>
          <w:sz w:val="24"/>
          <w:szCs w:val="24"/>
          <w:lang w:eastAsia="en-US"/>
        </w:rPr>
        <w:t xml:space="preserve"> в повышении качественных показателей результатов труда, направленных на совершенствование образовательного процесса, повышение ответственности на конечные результаты труда.</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1.3     Основными задачами комиссии являются:</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 xml:space="preserve">-изучение и анализ сведений информационно-аналитических материалов деятельности конкретного работника </w:t>
      </w:r>
      <w:r w:rsidR="002D2D71" w:rsidRPr="00271927">
        <w:rPr>
          <w:rFonts w:eastAsia="Calibri"/>
          <w:sz w:val="24"/>
          <w:szCs w:val="24"/>
          <w:lang w:eastAsia="en-US"/>
        </w:rPr>
        <w:t>учреждения</w:t>
      </w:r>
      <w:r w:rsidRPr="00271927">
        <w:rPr>
          <w:rFonts w:eastAsia="Calibri"/>
          <w:sz w:val="24"/>
          <w:szCs w:val="24"/>
          <w:lang w:eastAsia="en-US"/>
        </w:rPr>
        <w:t>;</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 xml:space="preserve">-оценка результатов деятельности работников </w:t>
      </w:r>
      <w:r w:rsidR="002D2D71" w:rsidRPr="00271927">
        <w:rPr>
          <w:rFonts w:eastAsia="Calibri"/>
          <w:sz w:val="24"/>
          <w:szCs w:val="24"/>
          <w:lang w:eastAsia="en-US"/>
        </w:rPr>
        <w:t>учреждения</w:t>
      </w:r>
      <w:r w:rsidRPr="00271927">
        <w:rPr>
          <w:rFonts w:eastAsia="Calibri"/>
          <w:sz w:val="24"/>
          <w:szCs w:val="24"/>
          <w:lang w:eastAsia="en-US"/>
        </w:rPr>
        <w:t xml:space="preserve"> в соответствии с критериями и материалами самоанализа;</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--подготовка протокола заседания Комиссии о назначении стимулирующих выплат.</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 xml:space="preserve">1.4     Положение о комиссии по распределению выплат  стимулирующего характера работникам учреждения и ее состав утверждаются приказом </w:t>
      </w:r>
      <w:proofErr w:type="gramStart"/>
      <w:r w:rsidRPr="00271927">
        <w:rPr>
          <w:rFonts w:eastAsia="Calibri"/>
          <w:sz w:val="24"/>
          <w:szCs w:val="24"/>
          <w:lang w:eastAsia="en-US"/>
        </w:rPr>
        <w:t xml:space="preserve">заведующего </w:t>
      </w:r>
      <w:r w:rsidR="002D2D71" w:rsidRPr="00271927">
        <w:rPr>
          <w:rFonts w:eastAsia="Calibri"/>
          <w:sz w:val="24"/>
          <w:szCs w:val="24"/>
          <w:lang w:eastAsia="en-US"/>
        </w:rPr>
        <w:t>учреждения</w:t>
      </w:r>
      <w:proofErr w:type="gramEnd"/>
      <w:r w:rsidRPr="00271927">
        <w:rPr>
          <w:rFonts w:eastAsia="Calibri"/>
          <w:sz w:val="24"/>
          <w:szCs w:val="24"/>
          <w:lang w:eastAsia="en-US"/>
        </w:rPr>
        <w:t>.</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1.5</w:t>
      </w:r>
      <w:proofErr w:type="gramStart"/>
      <w:r w:rsidRPr="00271927">
        <w:rPr>
          <w:rFonts w:eastAsia="Calibri"/>
          <w:sz w:val="24"/>
          <w:szCs w:val="24"/>
          <w:lang w:eastAsia="en-US"/>
        </w:rPr>
        <w:t xml:space="preserve">     В</w:t>
      </w:r>
      <w:proofErr w:type="gramEnd"/>
      <w:r w:rsidRPr="00271927">
        <w:rPr>
          <w:rFonts w:eastAsia="Calibri"/>
          <w:sz w:val="24"/>
          <w:szCs w:val="24"/>
          <w:lang w:eastAsia="en-US"/>
        </w:rPr>
        <w:t xml:space="preserve"> состав комиссии входит до 5 человек. Члены комиссии выбирают из своего числа председателя, секретаря.</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1.6    Заседания Комиссии проводятся ежемесячно или ежеквартально.</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lastRenderedPageBreak/>
        <w:t xml:space="preserve">1.7   Решения Комиссии носят рекомендательный характер.  </w:t>
      </w:r>
    </w:p>
    <w:p w:rsidR="007C3F00" w:rsidRPr="00271927" w:rsidRDefault="007C3F00" w:rsidP="007C3F00">
      <w:pPr>
        <w:spacing w:after="200" w:line="276" w:lineRule="auto"/>
        <w:jc w:val="center"/>
        <w:rPr>
          <w:rFonts w:eastAsia="Calibri"/>
          <w:b/>
          <w:sz w:val="24"/>
          <w:szCs w:val="24"/>
          <w:lang w:eastAsia="en-US"/>
        </w:rPr>
      </w:pPr>
      <w:r w:rsidRPr="00271927">
        <w:rPr>
          <w:rFonts w:eastAsia="Calibri"/>
          <w:b/>
          <w:sz w:val="24"/>
          <w:szCs w:val="24"/>
          <w:lang w:eastAsia="en-US"/>
        </w:rPr>
        <w:t>2.Функциональные обязанности и регламент работы членов комиссии.</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2.1    Члены Комиссии:</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-осуществляют анализ и оценку результатов мониторинга профессиональной деятельности  работников только в части соблюдения установленных критериев;</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-принимают решения о соответствии деятельности работника требованиям к установлению размера выплаты стимулирующего характера или отказе в установлении выплаты стимулирующего характера;</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-запрашивают дополнительную информацию о деятельности работника в пределах своей компетентности;</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-соблюдают регламент работы Комиссии, выполняют поручения, данные председателем Комиссии;</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-предварительно изучают документы и представляют их на заседании комиссии, обеспечивают объективность принимаемых решений</w:t>
      </w:r>
      <w:proofErr w:type="gramStart"/>
      <w:r w:rsidRPr="00271927">
        <w:rPr>
          <w:rFonts w:eastAsia="Calibri"/>
          <w:sz w:val="24"/>
          <w:szCs w:val="24"/>
          <w:lang w:eastAsia="en-US"/>
        </w:rPr>
        <w:t xml:space="preserve"> ;</w:t>
      </w:r>
      <w:proofErr w:type="gramEnd"/>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2.2</w:t>
      </w:r>
      <w:proofErr w:type="gramStart"/>
      <w:r w:rsidRPr="00271927">
        <w:rPr>
          <w:rFonts w:eastAsia="Calibri"/>
          <w:sz w:val="24"/>
          <w:szCs w:val="24"/>
          <w:lang w:eastAsia="en-US"/>
        </w:rPr>
        <w:t xml:space="preserve">    В</w:t>
      </w:r>
      <w:proofErr w:type="gramEnd"/>
      <w:r w:rsidRPr="00271927">
        <w:rPr>
          <w:rFonts w:eastAsia="Calibri"/>
          <w:sz w:val="24"/>
          <w:szCs w:val="24"/>
          <w:lang w:eastAsia="en-US"/>
        </w:rPr>
        <w:t xml:space="preserve"> случае наложения на работника за отчетный период дисциплинарного взыскания выплаты стимулирующего характера не устанавливаются или устанавливаются в уменьшенном варианте с учетом мнения комиссии;</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2.3   Работники вправе подать в Комиссию в течени</w:t>
      </w:r>
      <w:proofErr w:type="gramStart"/>
      <w:r w:rsidRPr="00271927">
        <w:rPr>
          <w:rFonts w:eastAsia="Calibri"/>
          <w:sz w:val="24"/>
          <w:szCs w:val="24"/>
          <w:lang w:eastAsia="en-US"/>
        </w:rPr>
        <w:t>и</w:t>
      </w:r>
      <w:proofErr w:type="gramEnd"/>
      <w:r w:rsidRPr="00271927">
        <w:rPr>
          <w:rFonts w:eastAsia="Calibri"/>
          <w:sz w:val="24"/>
          <w:szCs w:val="24"/>
          <w:lang w:eastAsia="en-US"/>
        </w:rPr>
        <w:t xml:space="preserve"> 3-х дней с момента опубликования </w:t>
      </w:r>
      <w:r w:rsidR="007A5BEB" w:rsidRPr="00271927">
        <w:rPr>
          <w:rFonts w:eastAsia="Calibri"/>
          <w:sz w:val="24"/>
          <w:szCs w:val="24"/>
          <w:lang w:eastAsia="en-US"/>
        </w:rPr>
        <w:t xml:space="preserve">итоговых баллов по эффективным показаниям </w:t>
      </w:r>
      <w:r w:rsidRPr="00271927">
        <w:rPr>
          <w:rFonts w:eastAsia="Calibri"/>
          <w:sz w:val="24"/>
          <w:szCs w:val="24"/>
          <w:lang w:eastAsia="en-US"/>
        </w:rPr>
        <w:t xml:space="preserve"> обоснованное письменное заявление о своем несогласии с оценкой его профессиональной деятельности.</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2.4</w:t>
      </w:r>
      <w:proofErr w:type="gramStart"/>
      <w:r w:rsidRPr="00271927">
        <w:rPr>
          <w:rFonts w:eastAsia="Calibri"/>
          <w:sz w:val="24"/>
          <w:szCs w:val="24"/>
          <w:lang w:eastAsia="en-US"/>
        </w:rPr>
        <w:t xml:space="preserve">  П</w:t>
      </w:r>
      <w:proofErr w:type="gramEnd"/>
      <w:r w:rsidRPr="00271927">
        <w:rPr>
          <w:rFonts w:eastAsia="Calibri"/>
          <w:sz w:val="24"/>
          <w:szCs w:val="24"/>
          <w:lang w:eastAsia="en-US"/>
        </w:rPr>
        <w:t xml:space="preserve">ри наличии разногласий в оценке деятельности по какому-либо показателю приглашаются ответственные за оценку данного показателя. Если разногласия не урегулированы, составляется протокол разногласий с мотивированным обоснованием выставленных баллов, который подписывается председателем Комиссии и работником </w:t>
      </w:r>
      <w:r w:rsidR="007A5BEB" w:rsidRPr="00271927">
        <w:rPr>
          <w:rFonts w:eastAsia="Calibri"/>
          <w:sz w:val="24"/>
          <w:szCs w:val="24"/>
          <w:lang w:eastAsia="en-US"/>
        </w:rPr>
        <w:t>учреждения</w:t>
      </w:r>
      <w:r w:rsidRPr="00271927">
        <w:rPr>
          <w:rFonts w:eastAsia="Calibri"/>
          <w:sz w:val="24"/>
          <w:szCs w:val="24"/>
          <w:lang w:eastAsia="en-US"/>
        </w:rPr>
        <w:t xml:space="preserve"> и передается вместе с показателями по данному работнику для вынесения окончательного решения на </w:t>
      </w:r>
      <w:r w:rsidR="007A5BEB" w:rsidRPr="00271927">
        <w:rPr>
          <w:rFonts w:eastAsia="Calibri"/>
          <w:sz w:val="24"/>
          <w:szCs w:val="24"/>
          <w:lang w:eastAsia="en-US"/>
        </w:rPr>
        <w:t xml:space="preserve">общем </w:t>
      </w:r>
      <w:r w:rsidRPr="00271927">
        <w:rPr>
          <w:rFonts w:eastAsia="Calibri"/>
          <w:sz w:val="24"/>
          <w:szCs w:val="24"/>
          <w:lang w:eastAsia="en-US"/>
        </w:rPr>
        <w:t xml:space="preserve"> </w:t>
      </w:r>
      <w:r w:rsidR="007A5BEB" w:rsidRPr="00271927">
        <w:rPr>
          <w:rFonts w:eastAsia="Calibri"/>
          <w:sz w:val="24"/>
          <w:szCs w:val="24"/>
          <w:lang w:eastAsia="en-US"/>
        </w:rPr>
        <w:t xml:space="preserve">собрании коллектива. </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2.5   Комиссия принимает решение о присуждении стимулирующих выплат открытым голосованием при условии присутствия не менее половины членов состава. Принятое решение оформляется протоколом.</w:t>
      </w:r>
    </w:p>
    <w:p w:rsidR="007C3F00" w:rsidRPr="00271927" w:rsidRDefault="007C3F00" w:rsidP="007C3F00">
      <w:pPr>
        <w:spacing w:after="200" w:line="276" w:lineRule="auto"/>
        <w:jc w:val="both"/>
        <w:rPr>
          <w:rFonts w:eastAsia="Calibri"/>
          <w:b/>
          <w:sz w:val="24"/>
          <w:szCs w:val="24"/>
          <w:lang w:eastAsia="en-US"/>
        </w:rPr>
      </w:pPr>
      <w:r w:rsidRPr="00271927">
        <w:rPr>
          <w:rFonts w:eastAsia="Calibri"/>
          <w:b/>
          <w:sz w:val="24"/>
          <w:szCs w:val="24"/>
          <w:lang w:eastAsia="en-US"/>
        </w:rPr>
        <w:t>3.Делопроизводство</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3.1   Секретарь комиссии ведет делопроизводство: протоколы заседания с момента его открытия и до момента окончания, исключая перерывы.</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3.2</w:t>
      </w:r>
      <w:proofErr w:type="gramStart"/>
      <w:r w:rsidRPr="00271927">
        <w:rPr>
          <w:rFonts w:eastAsia="Calibri"/>
          <w:sz w:val="24"/>
          <w:szCs w:val="24"/>
          <w:lang w:eastAsia="en-US"/>
        </w:rPr>
        <w:t xml:space="preserve"> В</w:t>
      </w:r>
      <w:proofErr w:type="gramEnd"/>
      <w:r w:rsidRPr="00271927">
        <w:rPr>
          <w:rFonts w:eastAsia="Calibri"/>
          <w:sz w:val="24"/>
          <w:szCs w:val="24"/>
          <w:lang w:eastAsia="en-US"/>
        </w:rPr>
        <w:t xml:space="preserve"> протоколе заседания указываются наименование образовательного учреждения, дата, место проведения заседания, порядковый номер заседания, число членов, присутствующих на заседании, вопросы повестки дня, краткая запись выступления участника заседания, результаты голосования, подписи председателя и секретаря.</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3.3   Секретарь Комиссии составляет сводн</w:t>
      </w:r>
      <w:r w:rsidR="007A5BEB" w:rsidRPr="00271927">
        <w:rPr>
          <w:rFonts w:eastAsia="Calibri"/>
          <w:sz w:val="24"/>
          <w:szCs w:val="24"/>
          <w:lang w:eastAsia="en-US"/>
        </w:rPr>
        <w:t>ый протокол по всем работникам учреждения</w:t>
      </w:r>
      <w:r w:rsidRPr="00271927">
        <w:rPr>
          <w:rFonts w:eastAsia="Calibri"/>
          <w:sz w:val="24"/>
          <w:szCs w:val="24"/>
          <w:lang w:eastAsia="en-US"/>
        </w:rPr>
        <w:t xml:space="preserve"> в разрезе показателей, итогового балла по каждому работнику, с суммой всех итоговых баллов </w:t>
      </w:r>
      <w:r w:rsidRPr="00271927">
        <w:rPr>
          <w:rFonts w:eastAsia="Calibri"/>
          <w:sz w:val="24"/>
          <w:szCs w:val="24"/>
          <w:lang w:eastAsia="en-US"/>
        </w:rPr>
        <w:lastRenderedPageBreak/>
        <w:t xml:space="preserve">и передает его </w:t>
      </w:r>
      <w:proofErr w:type="gramStart"/>
      <w:r w:rsidRPr="00271927">
        <w:rPr>
          <w:rFonts w:eastAsia="Calibri"/>
          <w:sz w:val="24"/>
          <w:szCs w:val="24"/>
          <w:lang w:eastAsia="en-US"/>
        </w:rPr>
        <w:t xml:space="preserve">заведующему </w:t>
      </w:r>
      <w:r w:rsidR="007A5BEB" w:rsidRPr="00271927">
        <w:rPr>
          <w:rFonts w:eastAsia="Calibri"/>
          <w:sz w:val="24"/>
          <w:szCs w:val="24"/>
          <w:lang w:eastAsia="en-US"/>
        </w:rPr>
        <w:t>учреждения</w:t>
      </w:r>
      <w:proofErr w:type="gramEnd"/>
      <w:r w:rsidRPr="00271927">
        <w:rPr>
          <w:rFonts w:eastAsia="Calibri"/>
          <w:sz w:val="24"/>
          <w:szCs w:val="24"/>
          <w:lang w:eastAsia="en-US"/>
        </w:rPr>
        <w:t>. Сумма выплат стимулирующего характера закрепляется приказом заведующего, и данные передаются в бухгалтерию.</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 xml:space="preserve">3.4   Протокол  заседания оформляется в 2-х </w:t>
      </w:r>
      <w:proofErr w:type="spellStart"/>
      <w:r w:rsidRPr="00271927">
        <w:rPr>
          <w:rFonts w:eastAsia="Calibri"/>
          <w:sz w:val="24"/>
          <w:szCs w:val="24"/>
          <w:lang w:eastAsia="en-US"/>
        </w:rPr>
        <w:t>дневный</w:t>
      </w:r>
      <w:proofErr w:type="spellEnd"/>
      <w:r w:rsidRPr="00271927">
        <w:rPr>
          <w:rFonts w:eastAsia="Calibri"/>
          <w:sz w:val="24"/>
          <w:szCs w:val="24"/>
          <w:lang w:eastAsia="en-US"/>
        </w:rPr>
        <w:t xml:space="preserve"> срок, хранится в образовательном учреждении в течение финансового года.</w:t>
      </w:r>
    </w:p>
    <w:p w:rsidR="007C3F00" w:rsidRPr="00271927" w:rsidRDefault="007C3F00" w:rsidP="007C3F00">
      <w:pPr>
        <w:spacing w:after="200" w:line="276" w:lineRule="auto"/>
        <w:jc w:val="both"/>
        <w:rPr>
          <w:rFonts w:eastAsia="Calibri"/>
          <w:b/>
          <w:sz w:val="24"/>
          <w:szCs w:val="24"/>
          <w:lang w:eastAsia="en-US"/>
        </w:rPr>
      </w:pPr>
      <w:r w:rsidRPr="00271927">
        <w:rPr>
          <w:rFonts w:eastAsia="Calibri"/>
          <w:b/>
          <w:sz w:val="24"/>
          <w:szCs w:val="24"/>
          <w:lang w:eastAsia="en-US"/>
        </w:rPr>
        <w:t>4.Заключительные положения</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4.1   Настоящее Положение вступает в действие с момента утверждения и издания приказа заведующего.</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4.2</w:t>
      </w:r>
      <w:r w:rsidR="007A5BEB" w:rsidRPr="00271927">
        <w:rPr>
          <w:rFonts w:eastAsia="Calibri"/>
          <w:sz w:val="24"/>
          <w:szCs w:val="24"/>
          <w:lang w:eastAsia="en-US"/>
        </w:rPr>
        <w:t xml:space="preserve">. </w:t>
      </w:r>
      <w:r w:rsidRPr="00271927">
        <w:rPr>
          <w:rFonts w:eastAsia="Calibri"/>
          <w:sz w:val="24"/>
          <w:szCs w:val="24"/>
          <w:lang w:eastAsia="en-US"/>
        </w:rPr>
        <w:t xml:space="preserve">Настоящее Положение принято решением общего собрания, </w:t>
      </w:r>
      <w:r w:rsidR="00AC6383" w:rsidRPr="00271927">
        <w:rPr>
          <w:rFonts w:eastAsia="Calibri"/>
          <w:sz w:val="24"/>
          <w:szCs w:val="24"/>
          <w:lang w:eastAsia="en-US"/>
        </w:rPr>
        <w:t xml:space="preserve">работниками детского сада </w:t>
      </w:r>
      <w:r w:rsidR="007A5BEB" w:rsidRPr="00271927">
        <w:rPr>
          <w:rFonts w:eastAsia="Calibri"/>
          <w:sz w:val="24"/>
          <w:szCs w:val="24"/>
          <w:lang w:eastAsia="en-US"/>
        </w:rPr>
        <w:t>согласовано с председателем ППО</w:t>
      </w:r>
      <w:r w:rsidRPr="00271927">
        <w:rPr>
          <w:rFonts w:eastAsia="Calibri"/>
          <w:sz w:val="24"/>
          <w:szCs w:val="24"/>
          <w:lang w:eastAsia="en-US"/>
        </w:rPr>
        <w:t xml:space="preserve"> </w:t>
      </w:r>
      <w:r w:rsidR="007A5BEB" w:rsidRPr="00271927">
        <w:rPr>
          <w:rFonts w:eastAsia="Calibri"/>
          <w:sz w:val="24"/>
          <w:szCs w:val="24"/>
          <w:lang w:eastAsia="en-US"/>
        </w:rPr>
        <w:t>учреждения</w:t>
      </w:r>
      <w:r w:rsidRPr="00271927">
        <w:rPr>
          <w:rFonts w:eastAsia="Calibri"/>
          <w:sz w:val="24"/>
          <w:szCs w:val="24"/>
          <w:lang w:eastAsia="en-US"/>
        </w:rPr>
        <w:t xml:space="preserve"> и утверждено приказом заведующего.</w:t>
      </w:r>
    </w:p>
    <w:p w:rsidR="007C3F00" w:rsidRPr="00BA7B4E" w:rsidRDefault="007C3F00" w:rsidP="007C3F00">
      <w:pPr>
        <w:spacing w:after="200" w:line="276" w:lineRule="auto"/>
        <w:jc w:val="both"/>
        <w:rPr>
          <w:rFonts w:eastAsia="Calibri"/>
          <w:sz w:val="28"/>
          <w:szCs w:val="28"/>
          <w:lang w:eastAsia="en-US"/>
        </w:rPr>
      </w:pPr>
    </w:p>
    <w:p w:rsidR="007C3F00" w:rsidRDefault="007C3F00"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271927" w:rsidRDefault="00271927" w:rsidP="007C3F00">
      <w:pPr>
        <w:spacing w:after="200" w:line="276" w:lineRule="auto"/>
        <w:jc w:val="both"/>
        <w:rPr>
          <w:rFonts w:eastAsia="Calibri"/>
          <w:sz w:val="28"/>
          <w:szCs w:val="28"/>
          <w:lang w:eastAsia="en-US"/>
        </w:rPr>
      </w:pPr>
    </w:p>
    <w:p w:rsidR="007C3F00" w:rsidRDefault="007C3F00" w:rsidP="007C3F00">
      <w:pPr>
        <w:spacing w:after="200" w:line="276" w:lineRule="auto"/>
        <w:jc w:val="both"/>
        <w:rPr>
          <w:rFonts w:eastAsia="Calibri"/>
          <w:sz w:val="28"/>
          <w:szCs w:val="28"/>
          <w:lang w:eastAsia="en-US"/>
        </w:rPr>
      </w:pPr>
    </w:p>
    <w:p w:rsidR="007C3F00" w:rsidRPr="00D00156" w:rsidRDefault="007C3F00" w:rsidP="007C3F00">
      <w:pPr>
        <w:spacing w:after="120"/>
        <w:jc w:val="right"/>
        <w:rPr>
          <w:rFonts w:eastAsia="Times New Roman"/>
          <w:sz w:val="28"/>
          <w:szCs w:val="28"/>
        </w:rPr>
      </w:pPr>
      <w:r w:rsidRPr="00D00156">
        <w:rPr>
          <w:rFonts w:eastAsia="Times New Roman"/>
          <w:sz w:val="28"/>
          <w:szCs w:val="28"/>
        </w:rPr>
        <w:lastRenderedPageBreak/>
        <w:t xml:space="preserve">Приложение </w:t>
      </w:r>
      <w:r>
        <w:rPr>
          <w:rFonts w:eastAsia="Times New Roman"/>
          <w:sz w:val="28"/>
          <w:szCs w:val="28"/>
        </w:rPr>
        <w:t>№6</w:t>
      </w:r>
      <w:r w:rsidRPr="00D00156">
        <w:rPr>
          <w:rFonts w:eastAsia="Times New Roman"/>
          <w:sz w:val="28"/>
          <w:szCs w:val="28"/>
        </w:rPr>
        <w:t xml:space="preserve"> .</w:t>
      </w:r>
    </w:p>
    <w:p w:rsidR="007C3F00" w:rsidRDefault="007C3F00" w:rsidP="007C3F00"/>
    <w:p w:rsidR="007C3F00" w:rsidRDefault="007C3F00" w:rsidP="007C3F00"/>
    <w:p w:rsidR="007C3F00" w:rsidRDefault="007C3F00" w:rsidP="007C3F00">
      <w:pPr>
        <w:jc w:val="center"/>
        <w:rPr>
          <w:rFonts w:eastAsia="Times New Roman"/>
          <w:sz w:val="24"/>
          <w:szCs w:val="24"/>
        </w:rPr>
      </w:pPr>
      <w:r w:rsidRPr="00D00156">
        <w:rPr>
          <w:rFonts w:eastAsia="Times New Roman"/>
          <w:sz w:val="24"/>
          <w:szCs w:val="24"/>
        </w:rPr>
        <w:t>МУНИЦИПАЛЬНОЕ ДОШКОЛЬНОЕ ОБРАЗОВАТЕЛЬНОЕ УЧРЕЖДЕНИЕ «ДЕТСКИЙ САД № 214»</w:t>
      </w:r>
    </w:p>
    <w:p w:rsidR="007C3F00" w:rsidRDefault="007C3F00" w:rsidP="007C3F00">
      <w:pPr>
        <w:jc w:val="center"/>
        <w:rPr>
          <w:rFonts w:eastAsia="Times New Roman"/>
          <w:sz w:val="24"/>
          <w:szCs w:val="24"/>
        </w:rPr>
      </w:pPr>
    </w:p>
    <w:tbl>
      <w:tblPr>
        <w:tblStyle w:val="a4"/>
        <w:tblW w:w="0" w:type="auto"/>
        <w:tblLook w:val="04A0" w:firstRow="1" w:lastRow="0" w:firstColumn="1" w:lastColumn="0" w:noHBand="0" w:noVBand="1"/>
      </w:tblPr>
      <w:tblGrid>
        <w:gridCol w:w="4915"/>
        <w:gridCol w:w="4915"/>
      </w:tblGrid>
      <w:tr w:rsidR="007C3F00" w:rsidTr="00D0111B">
        <w:tc>
          <w:tcPr>
            <w:tcW w:w="4915" w:type="dxa"/>
            <w:tcBorders>
              <w:top w:val="nil"/>
              <w:left w:val="nil"/>
              <w:bottom w:val="nil"/>
              <w:right w:val="nil"/>
            </w:tcBorders>
          </w:tcPr>
          <w:p w:rsidR="007C3F00" w:rsidRDefault="007C3F00" w:rsidP="00D0111B">
            <w:pPr>
              <w:rPr>
                <w:rFonts w:eastAsia="Times New Roman"/>
                <w:sz w:val="24"/>
                <w:szCs w:val="24"/>
              </w:rPr>
            </w:pPr>
            <w:r>
              <w:rPr>
                <w:rFonts w:eastAsia="Times New Roman"/>
                <w:sz w:val="24"/>
                <w:szCs w:val="24"/>
              </w:rPr>
              <w:t xml:space="preserve">С учетом мнения выборного профсоюзного органа </w:t>
            </w:r>
          </w:p>
          <w:p w:rsidR="007C3F00" w:rsidRDefault="007C3F00" w:rsidP="00D0111B">
            <w:pPr>
              <w:rPr>
                <w:rFonts w:eastAsia="Times New Roman"/>
                <w:sz w:val="24"/>
                <w:szCs w:val="24"/>
              </w:rPr>
            </w:pPr>
            <w:r>
              <w:rPr>
                <w:rFonts w:eastAsia="Times New Roman"/>
                <w:sz w:val="24"/>
                <w:szCs w:val="24"/>
              </w:rPr>
              <w:t>Председатель ППО</w:t>
            </w:r>
          </w:p>
          <w:p w:rsidR="007C3F00" w:rsidRDefault="007C3F00" w:rsidP="00D0111B">
            <w:pPr>
              <w:rPr>
                <w:rFonts w:eastAsia="Times New Roman"/>
                <w:sz w:val="24"/>
                <w:szCs w:val="24"/>
              </w:rPr>
            </w:pPr>
            <w:r>
              <w:rPr>
                <w:rFonts w:eastAsia="Times New Roman"/>
                <w:sz w:val="24"/>
                <w:szCs w:val="24"/>
              </w:rPr>
              <w:t xml:space="preserve">_______________ </w:t>
            </w:r>
            <w:proofErr w:type="spellStart"/>
            <w:r>
              <w:rPr>
                <w:rFonts w:eastAsia="Times New Roman"/>
                <w:sz w:val="24"/>
                <w:szCs w:val="24"/>
              </w:rPr>
              <w:t>Садикова</w:t>
            </w:r>
            <w:proofErr w:type="spellEnd"/>
            <w:r>
              <w:rPr>
                <w:rFonts w:eastAsia="Times New Roman"/>
                <w:sz w:val="24"/>
                <w:szCs w:val="24"/>
              </w:rPr>
              <w:t xml:space="preserve"> Ю.В.</w:t>
            </w:r>
          </w:p>
          <w:p w:rsidR="007C3F00" w:rsidRDefault="007C3F00" w:rsidP="00D0111B">
            <w:pPr>
              <w:rPr>
                <w:rFonts w:eastAsia="Times New Roman"/>
                <w:sz w:val="24"/>
                <w:szCs w:val="24"/>
              </w:rPr>
            </w:pPr>
          </w:p>
          <w:p w:rsidR="007C3F00" w:rsidRDefault="007C3F00" w:rsidP="00D0111B">
            <w:pPr>
              <w:rPr>
                <w:rFonts w:eastAsia="Times New Roman"/>
                <w:sz w:val="24"/>
                <w:szCs w:val="24"/>
              </w:rPr>
            </w:pPr>
            <w:r>
              <w:rPr>
                <w:rFonts w:eastAsia="Times New Roman"/>
                <w:sz w:val="24"/>
                <w:szCs w:val="24"/>
              </w:rPr>
              <w:t>31.08.2018 г</w:t>
            </w:r>
          </w:p>
        </w:tc>
        <w:tc>
          <w:tcPr>
            <w:tcW w:w="4915" w:type="dxa"/>
            <w:tcBorders>
              <w:top w:val="nil"/>
              <w:left w:val="nil"/>
              <w:bottom w:val="nil"/>
              <w:right w:val="nil"/>
            </w:tcBorders>
          </w:tcPr>
          <w:p w:rsidR="007C3F00" w:rsidRDefault="007C3F00" w:rsidP="00D0111B">
            <w:pPr>
              <w:jc w:val="right"/>
              <w:rPr>
                <w:rFonts w:eastAsia="Calibri"/>
                <w:sz w:val="24"/>
                <w:szCs w:val="24"/>
                <w:lang w:eastAsia="en-US"/>
              </w:rPr>
            </w:pPr>
            <w:r w:rsidRPr="00D00156">
              <w:rPr>
                <w:rFonts w:eastAsia="Calibri"/>
                <w:b/>
                <w:sz w:val="24"/>
                <w:szCs w:val="24"/>
                <w:lang w:eastAsia="en-US"/>
              </w:rPr>
              <w:t>Утверждаю:</w:t>
            </w:r>
            <w:r w:rsidRPr="00D00156">
              <w:rPr>
                <w:rFonts w:eastAsia="Calibri"/>
                <w:sz w:val="24"/>
                <w:szCs w:val="24"/>
                <w:lang w:eastAsia="en-US"/>
              </w:rPr>
              <w:t xml:space="preserve"> </w:t>
            </w:r>
          </w:p>
          <w:p w:rsidR="007C3F00" w:rsidRDefault="007C3F00" w:rsidP="00D0111B">
            <w:pPr>
              <w:jc w:val="right"/>
              <w:rPr>
                <w:rFonts w:eastAsia="Calibri"/>
                <w:sz w:val="24"/>
                <w:szCs w:val="24"/>
                <w:lang w:eastAsia="en-US"/>
              </w:rPr>
            </w:pPr>
            <w:r w:rsidRPr="00D00156">
              <w:rPr>
                <w:rFonts w:eastAsia="Calibri"/>
                <w:sz w:val="24"/>
                <w:szCs w:val="24"/>
                <w:lang w:eastAsia="en-US"/>
              </w:rPr>
              <w:t xml:space="preserve">Заведующий </w:t>
            </w:r>
          </w:p>
          <w:p w:rsidR="007C3F00" w:rsidRDefault="007C3F00" w:rsidP="00D0111B">
            <w:pPr>
              <w:jc w:val="right"/>
              <w:rPr>
                <w:rFonts w:eastAsia="Calibri"/>
                <w:sz w:val="24"/>
                <w:szCs w:val="24"/>
                <w:lang w:eastAsia="en-US"/>
              </w:rPr>
            </w:pPr>
            <w:r w:rsidRPr="00D00156">
              <w:rPr>
                <w:rFonts w:eastAsia="Calibri"/>
                <w:sz w:val="24"/>
                <w:szCs w:val="24"/>
                <w:lang w:eastAsia="en-US"/>
              </w:rPr>
              <w:t>МДОУ</w:t>
            </w:r>
            <w:r>
              <w:rPr>
                <w:rFonts w:eastAsia="Calibri"/>
                <w:sz w:val="24"/>
                <w:szCs w:val="24"/>
                <w:lang w:eastAsia="en-US"/>
              </w:rPr>
              <w:t xml:space="preserve">    </w:t>
            </w:r>
            <w:r w:rsidRPr="00D00156">
              <w:rPr>
                <w:rFonts w:eastAsia="Calibri"/>
                <w:sz w:val="24"/>
                <w:szCs w:val="24"/>
                <w:lang w:eastAsia="en-US"/>
              </w:rPr>
              <w:t>«Детский сад №214»</w:t>
            </w:r>
          </w:p>
          <w:p w:rsidR="007C3F00" w:rsidRDefault="007C3F00" w:rsidP="00D0111B">
            <w:pPr>
              <w:jc w:val="right"/>
              <w:rPr>
                <w:rFonts w:eastAsia="Times New Roman"/>
                <w:sz w:val="24"/>
                <w:szCs w:val="24"/>
              </w:rPr>
            </w:pPr>
            <w:r w:rsidRPr="00D00156">
              <w:rPr>
                <w:rFonts w:eastAsia="Times New Roman"/>
                <w:sz w:val="24"/>
                <w:szCs w:val="24"/>
              </w:rPr>
              <w:t xml:space="preserve"> ____________ </w:t>
            </w:r>
            <w:proofErr w:type="spellStart"/>
            <w:r w:rsidRPr="00D00156">
              <w:rPr>
                <w:rFonts w:eastAsia="Times New Roman"/>
                <w:sz w:val="24"/>
                <w:szCs w:val="24"/>
              </w:rPr>
              <w:t>Т.А.Збаранская</w:t>
            </w:r>
            <w:proofErr w:type="spellEnd"/>
            <w:r w:rsidRPr="00D00156">
              <w:rPr>
                <w:rFonts w:eastAsia="Times New Roman"/>
                <w:sz w:val="24"/>
                <w:szCs w:val="24"/>
              </w:rPr>
              <w:t xml:space="preserve"> </w:t>
            </w:r>
          </w:p>
          <w:p w:rsidR="007C3F00" w:rsidRDefault="007C3F00" w:rsidP="00D0111B">
            <w:pPr>
              <w:jc w:val="right"/>
              <w:rPr>
                <w:rFonts w:eastAsia="Times New Roman"/>
                <w:sz w:val="24"/>
                <w:szCs w:val="24"/>
              </w:rPr>
            </w:pPr>
            <w:r w:rsidRPr="000F760F">
              <w:rPr>
                <w:rFonts w:eastAsia="Times New Roman"/>
                <w:sz w:val="24"/>
                <w:szCs w:val="24"/>
              </w:rPr>
              <w:t xml:space="preserve">Приказ </w:t>
            </w:r>
            <w:r w:rsidR="007A5BEB">
              <w:rPr>
                <w:rFonts w:eastAsia="Times New Roman"/>
                <w:sz w:val="24"/>
                <w:szCs w:val="24"/>
                <w:u w:val="single"/>
              </w:rPr>
              <w:t>№01-07/ 46в</w:t>
            </w:r>
            <w:r w:rsidRPr="000F760F">
              <w:rPr>
                <w:rFonts w:eastAsia="Times New Roman"/>
                <w:sz w:val="24"/>
                <w:szCs w:val="24"/>
                <w:u w:val="single"/>
              </w:rPr>
              <w:t xml:space="preserve">  __</w:t>
            </w:r>
            <w:r w:rsidRPr="000F760F">
              <w:rPr>
                <w:rFonts w:eastAsia="Times New Roman"/>
                <w:sz w:val="24"/>
                <w:szCs w:val="24"/>
              </w:rPr>
              <w:t>от</w:t>
            </w:r>
            <w:r w:rsidRPr="000F760F">
              <w:rPr>
                <w:rFonts w:eastAsia="Times New Roman"/>
                <w:sz w:val="24"/>
                <w:szCs w:val="24"/>
                <w:u w:val="single"/>
              </w:rPr>
              <w:t>_31.08.2018г</w:t>
            </w:r>
            <w:r w:rsidRPr="00D00156">
              <w:rPr>
                <w:rFonts w:eastAsia="Times New Roman"/>
                <w:sz w:val="24"/>
                <w:szCs w:val="24"/>
              </w:rPr>
              <w:t xml:space="preserve">                                                       </w:t>
            </w:r>
            <w:r>
              <w:rPr>
                <w:rFonts w:eastAsia="Times New Roman"/>
                <w:sz w:val="24"/>
                <w:szCs w:val="24"/>
              </w:rPr>
              <w:t xml:space="preserve">                      </w:t>
            </w:r>
          </w:p>
        </w:tc>
      </w:tr>
    </w:tbl>
    <w:p w:rsidR="007C3F00" w:rsidRDefault="007C3F00" w:rsidP="007C3F00"/>
    <w:p w:rsidR="007C3F00" w:rsidRDefault="007C3F00" w:rsidP="007C3F00"/>
    <w:p w:rsidR="007C3F00" w:rsidRPr="00BA7B4E" w:rsidRDefault="007C3F00" w:rsidP="007C3F00">
      <w:pPr>
        <w:spacing w:after="200" w:line="276" w:lineRule="auto"/>
        <w:jc w:val="both"/>
        <w:rPr>
          <w:rFonts w:eastAsia="Calibri"/>
          <w:sz w:val="28"/>
          <w:szCs w:val="28"/>
          <w:lang w:eastAsia="en-US"/>
        </w:rPr>
      </w:pPr>
    </w:p>
    <w:p w:rsidR="007C3F00" w:rsidRPr="00BA7B4E" w:rsidRDefault="007C3F00" w:rsidP="007C3F00">
      <w:pPr>
        <w:spacing w:after="200" w:line="276" w:lineRule="auto"/>
        <w:jc w:val="both"/>
        <w:rPr>
          <w:rFonts w:eastAsia="Calibri"/>
          <w:sz w:val="28"/>
          <w:szCs w:val="28"/>
          <w:lang w:eastAsia="en-US"/>
        </w:rPr>
      </w:pPr>
    </w:p>
    <w:p w:rsidR="007C3F00" w:rsidRPr="00271927" w:rsidRDefault="007C3F00" w:rsidP="007C3F00">
      <w:pPr>
        <w:spacing w:after="200" w:line="276" w:lineRule="auto"/>
        <w:jc w:val="center"/>
        <w:rPr>
          <w:rFonts w:eastAsia="Calibri"/>
          <w:b/>
          <w:sz w:val="24"/>
          <w:szCs w:val="24"/>
          <w:lang w:eastAsia="en-US"/>
        </w:rPr>
      </w:pPr>
      <w:r w:rsidRPr="00BA7B4E">
        <w:rPr>
          <w:rFonts w:eastAsia="Calibri"/>
          <w:b/>
          <w:sz w:val="28"/>
          <w:szCs w:val="28"/>
          <w:lang w:eastAsia="en-US"/>
        </w:rPr>
        <w:t xml:space="preserve">Состав комиссии по распределению выплат стимулирующего и социального характера работников муниципального дошкольного </w:t>
      </w:r>
      <w:r w:rsidRPr="00271927">
        <w:rPr>
          <w:rFonts w:eastAsia="Calibri"/>
          <w:b/>
          <w:sz w:val="24"/>
          <w:szCs w:val="24"/>
          <w:lang w:eastAsia="en-US"/>
        </w:rPr>
        <w:t>образовательного учреждения «Детский сад № 214».</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 xml:space="preserve">    В состав комиссии входят: администрация детского сада, председатель профсоюзного комитета, председатель коллектива и члены комиссии. Срок действия комиссии не ограничен, члены комиссии могут быть переизбраны решением</w:t>
      </w:r>
      <w:r w:rsidR="007A5BEB" w:rsidRPr="00271927">
        <w:rPr>
          <w:rFonts w:eastAsia="Calibri"/>
          <w:sz w:val="24"/>
          <w:szCs w:val="24"/>
          <w:lang w:eastAsia="en-US"/>
        </w:rPr>
        <w:t xml:space="preserve"> общего собрания </w:t>
      </w:r>
      <w:r w:rsidRPr="00271927">
        <w:rPr>
          <w:rFonts w:eastAsia="Calibri"/>
          <w:sz w:val="24"/>
          <w:szCs w:val="24"/>
          <w:lang w:eastAsia="en-US"/>
        </w:rPr>
        <w:t xml:space="preserve"> коллектива.</w:t>
      </w:r>
    </w:p>
    <w:p w:rsidR="007C3F00" w:rsidRPr="00271927" w:rsidRDefault="007C3F00" w:rsidP="007C3F00">
      <w:pPr>
        <w:spacing w:after="200" w:line="276" w:lineRule="auto"/>
        <w:jc w:val="both"/>
        <w:rPr>
          <w:rFonts w:eastAsia="Calibri"/>
          <w:sz w:val="24"/>
          <w:szCs w:val="24"/>
          <w:lang w:eastAsia="en-US"/>
        </w:rPr>
      </w:pPr>
      <w:r w:rsidRPr="00271927">
        <w:rPr>
          <w:rFonts w:eastAsia="Calibri"/>
          <w:sz w:val="24"/>
          <w:szCs w:val="24"/>
          <w:lang w:eastAsia="en-US"/>
        </w:rPr>
        <w:t>Комиссия состоит из 5-х человек:</w:t>
      </w:r>
    </w:p>
    <w:p w:rsidR="007C3F00" w:rsidRPr="00271927" w:rsidRDefault="007C3F00" w:rsidP="007C3F00">
      <w:pPr>
        <w:spacing w:line="276" w:lineRule="auto"/>
        <w:ind w:left="76"/>
        <w:contextualSpacing/>
        <w:rPr>
          <w:rFonts w:eastAsia="Calibri"/>
          <w:bCs/>
          <w:iCs/>
          <w:sz w:val="24"/>
          <w:szCs w:val="24"/>
          <w:lang w:eastAsia="en-US"/>
        </w:rPr>
      </w:pPr>
      <w:r w:rsidRPr="00271927">
        <w:rPr>
          <w:rFonts w:eastAsia="Calibri"/>
          <w:b/>
          <w:bCs/>
          <w:iCs/>
          <w:sz w:val="24"/>
          <w:szCs w:val="24"/>
          <w:lang w:eastAsia="en-US"/>
        </w:rPr>
        <w:t>Председатель</w:t>
      </w:r>
      <w:r w:rsidRPr="00271927">
        <w:rPr>
          <w:rFonts w:eastAsia="Calibri"/>
          <w:bCs/>
          <w:iCs/>
          <w:sz w:val="24"/>
          <w:szCs w:val="24"/>
          <w:lang w:eastAsia="en-US"/>
        </w:rPr>
        <w:t>–</w:t>
      </w:r>
      <w:proofErr w:type="spellStart"/>
      <w:r w:rsidRPr="00271927">
        <w:rPr>
          <w:rFonts w:eastAsia="Calibri"/>
          <w:bCs/>
          <w:iCs/>
          <w:sz w:val="24"/>
          <w:szCs w:val="24"/>
          <w:lang w:eastAsia="en-US"/>
        </w:rPr>
        <w:t>Збаранская</w:t>
      </w:r>
      <w:proofErr w:type="spellEnd"/>
      <w:r w:rsidRPr="00271927">
        <w:rPr>
          <w:rFonts w:eastAsia="Calibri"/>
          <w:bCs/>
          <w:iCs/>
          <w:sz w:val="24"/>
          <w:szCs w:val="24"/>
          <w:lang w:eastAsia="en-US"/>
        </w:rPr>
        <w:t xml:space="preserve"> Т.А., заведующий детским садом</w:t>
      </w:r>
    </w:p>
    <w:p w:rsidR="007C3F00" w:rsidRPr="00271927" w:rsidRDefault="007C3F00" w:rsidP="007C3F00">
      <w:pPr>
        <w:spacing w:line="276" w:lineRule="auto"/>
        <w:ind w:left="76"/>
        <w:contextualSpacing/>
        <w:rPr>
          <w:rFonts w:eastAsia="Calibri"/>
          <w:bCs/>
          <w:iCs/>
          <w:sz w:val="24"/>
          <w:szCs w:val="24"/>
          <w:lang w:eastAsia="en-US"/>
        </w:rPr>
      </w:pPr>
      <w:r w:rsidRPr="00271927">
        <w:rPr>
          <w:rFonts w:eastAsia="Calibri"/>
          <w:b/>
          <w:bCs/>
          <w:iCs/>
          <w:sz w:val="24"/>
          <w:szCs w:val="24"/>
          <w:lang w:eastAsia="en-US"/>
        </w:rPr>
        <w:t>Секретарь комиссии</w:t>
      </w:r>
      <w:r w:rsidRPr="00271927">
        <w:rPr>
          <w:rFonts w:eastAsia="Calibri"/>
          <w:bCs/>
          <w:iCs/>
          <w:sz w:val="24"/>
          <w:szCs w:val="24"/>
          <w:lang w:eastAsia="en-US"/>
        </w:rPr>
        <w:t xml:space="preserve"> </w:t>
      </w:r>
      <w:proofErr w:type="gramStart"/>
      <w:r w:rsidRPr="00271927">
        <w:rPr>
          <w:rFonts w:eastAsia="Calibri"/>
          <w:bCs/>
          <w:iCs/>
          <w:sz w:val="24"/>
          <w:szCs w:val="24"/>
          <w:lang w:eastAsia="en-US"/>
        </w:rPr>
        <w:t>–</w:t>
      </w:r>
      <w:proofErr w:type="spellStart"/>
      <w:r w:rsidRPr="00271927">
        <w:rPr>
          <w:rFonts w:eastAsia="Calibri"/>
          <w:bCs/>
          <w:iCs/>
          <w:sz w:val="24"/>
          <w:szCs w:val="24"/>
          <w:lang w:eastAsia="en-US"/>
        </w:rPr>
        <w:t>З</w:t>
      </w:r>
      <w:proofErr w:type="gramEnd"/>
      <w:r w:rsidRPr="00271927">
        <w:rPr>
          <w:rFonts w:eastAsia="Calibri"/>
          <w:bCs/>
          <w:iCs/>
          <w:sz w:val="24"/>
          <w:szCs w:val="24"/>
          <w:lang w:eastAsia="en-US"/>
        </w:rPr>
        <w:t>аводчикова</w:t>
      </w:r>
      <w:proofErr w:type="spellEnd"/>
      <w:r w:rsidRPr="00271927">
        <w:rPr>
          <w:rFonts w:eastAsia="Calibri"/>
          <w:bCs/>
          <w:iCs/>
          <w:sz w:val="24"/>
          <w:szCs w:val="24"/>
          <w:lang w:eastAsia="en-US"/>
        </w:rPr>
        <w:t xml:space="preserve"> Н.А., старший воспитатель</w:t>
      </w:r>
    </w:p>
    <w:p w:rsidR="007C3F00" w:rsidRPr="00271927" w:rsidRDefault="007C3F00" w:rsidP="007C3F00">
      <w:pPr>
        <w:spacing w:line="276" w:lineRule="auto"/>
        <w:ind w:left="76"/>
        <w:contextualSpacing/>
        <w:rPr>
          <w:rFonts w:eastAsia="Calibri"/>
          <w:bCs/>
          <w:iCs/>
          <w:sz w:val="24"/>
          <w:szCs w:val="24"/>
          <w:lang w:eastAsia="en-US"/>
        </w:rPr>
      </w:pPr>
      <w:r w:rsidRPr="00271927">
        <w:rPr>
          <w:rFonts w:eastAsia="Calibri"/>
          <w:bCs/>
          <w:iCs/>
          <w:sz w:val="24"/>
          <w:szCs w:val="24"/>
          <w:lang w:eastAsia="en-US"/>
        </w:rPr>
        <w:t xml:space="preserve">  </w:t>
      </w:r>
      <w:r w:rsidRPr="00271927">
        <w:rPr>
          <w:rFonts w:eastAsia="Calibri"/>
          <w:b/>
          <w:bCs/>
          <w:iCs/>
          <w:sz w:val="24"/>
          <w:szCs w:val="24"/>
          <w:lang w:eastAsia="en-US"/>
        </w:rPr>
        <w:t>Члены комиссии</w:t>
      </w:r>
      <w:r w:rsidRPr="00271927">
        <w:rPr>
          <w:rFonts w:eastAsia="Calibri"/>
          <w:bCs/>
          <w:iCs/>
          <w:sz w:val="24"/>
          <w:szCs w:val="24"/>
          <w:lang w:eastAsia="en-US"/>
        </w:rPr>
        <w:t xml:space="preserve"> -                            </w:t>
      </w:r>
    </w:p>
    <w:p w:rsidR="007C3F00" w:rsidRPr="00271927" w:rsidRDefault="007C3F00" w:rsidP="007C3F00">
      <w:pPr>
        <w:spacing w:line="276" w:lineRule="auto"/>
        <w:ind w:left="76"/>
        <w:contextualSpacing/>
        <w:rPr>
          <w:rFonts w:eastAsia="Calibri"/>
          <w:bCs/>
          <w:iCs/>
          <w:sz w:val="24"/>
          <w:szCs w:val="24"/>
          <w:lang w:eastAsia="en-US"/>
        </w:rPr>
      </w:pPr>
      <w:proofErr w:type="spellStart"/>
      <w:r w:rsidRPr="00271927">
        <w:rPr>
          <w:rFonts w:eastAsia="Calibri"/>
          <w:bCs/>
          <w:iCs/>
          <w:sz w:val="24"/>
          <w:szCs w:val="24"/>
          <w:lang w:eastAsia="en-US"/>
        </w:rPr>
        <w:t>Садикова</w:t>
      </w:r>
      <w:proofErr w:type="spellEnd"/>
      <w:r w:rsidRPr="00271927">
        <w:rPr>
          <w:rFonts w:eastAsia="Calibri"/>
          <w:bCs/>
          <w:iCs/>
          <w:sz w:val="24"/>
          <w:szCs w:val="24"/>
          <w:lang w:eastAsia="en-US"/>
        </w:rPr>
        <w:t xml:space="preserve"> Ю.В., председатель первичной профсоюзной организации</w:t>
      </w:r>
    </w:p>
    <w:p w:rsidR="007C3F00" w:rsidRPr="00271927" w:rsidRDefault="007C3F00" w:rsidP="007C3F00">
      <w:pPr>
        <w:spacing w:line="276" w:lineRule="auto"/>
        <w:ind w:left="76"/>
        <w:contextualSpacing/>
        <w:rPr>
          <w:rFonts w:eastAsia="Calibri"/>
          <w:bCs/>
          <w:iCs/>
          <w:sz w:val="24"/>
          <w:szCs w:val="24"/>
          <w:lang w:eastAsia="en-US"/>
        </w:rPr>
      </w:pPr>
      <w:r w:rsidRPr="00271927">
        <w:rPr>
          <w:rFonts w:eastAsia="Calibri"/>
          <w:bCs/>
          <w:iCs/>
          <w:sz w:val="24"/>
          <w:szCs w:val="24"/>
          <w:lang w:eastAsia="en-US"/>
        </w:rPr>
        <w:t>Штейнберг А.В., воспитатель</w:t>
      </w:r>
    </w:p>
    <w:p w:rsidR="007C3F00" w:rsidRPr="00271927" w:rsidRDefault="007C3F00" w:rsidP="007C3F00">
      <w:pPr>
        <w:spacing w:line="276" w:lineRule="auto"/>
        <w:ind w:left="76"/>
        <w:contextualSpacing/>
        <w:rPr>
          <w:rFonts w:eastAsia="Calibri"/>
          <w:bCs/>
          <w:iCs/>
          <w:sz w:val="24"/>
          <w:szCs w:val="24"/>
          <w:lang w:eastAsia="en-US"/>
        </w:rPr>
      </w:pPr>
      <w:proofErr w:type="spellStart"/>
      <w:r w:rsidRPr="00271927">
        <w:rPr>
          <w:rFonts w:eastAsia="Calibri"/>
          <w:bCs/>
          <w:iCs/>
          <w:sz w:val="24"/>
          <w:szCs w:val="24"/>
          <w:lang w:eastAsia="en-US"/>
        </w:rPr>
        <w:t>Люлина</w:t>
      </w:r>
      <w:proofErr w:type="spellEnd"/>
      <w:r w:rsidRPr="00271927">
        <w:rPr>
          <w:rFonts w:eastAsia="Calibri"/>
          <w:bCs/>
          <w:iCs/>
          <w:sz w:val="24"/>
          <w:szCs w:val="24"/>
          <w:lang w:eastAsia="en-US"/>
        </w:rPr>
        <w:t xml:space="preserve"> Ж.Б., младший воспитатель</w:t>
      </w:r>
    </w:p>
    <w:p w:rsidR="007C3F00" w:rsidRPr="00BA7B4E" w:rsidRDefault="007C3F00" w:rsidP="007C3F00">
      <w:pPr>
        <w:spacing w:after="200" w:line="276" w:lineRule="auto"/>
        <w:rPr>
          <w:rFonts w:eastAsia="Calibri"/>
          <w:sz w:val="28"/>
          <w:szCs w:val="28"/>
          <w:lang w:eastAsia="en-US"/>
        </w:rPr>
      </w:pPr>
    </w:p>
    <w:p w:rsidR="0040329B" w:rsidRDefault="0040329B" w:rsidP="0040329B">
      <w:pPr>
        <w:sectPr w:rsidR="0040329B">
          <w:pgSz w:w="11900" w:h="16838"/>
          <w:pgMar w:top="710" w:right="846" w:bottom="675" w:left="1440" w:header="0" w:footer="0" w:gutter="0"/>
          <w:cols w:space="720" w:equalWidth="0">
            <w:col w:w="9620"/>
          </w:cols>
        </w:sectPr>
      </w:pPr>
    </w:p>
    <w:p w:rsidR="007C3F00" w:rsidRPr="00D00156" w:rsidRDefault="007C3F00" w:rsidP="007C3F00">
      <w:pPr>
        <w:spacing w:after="120"/>
        <w:jc w:val="right"/>
        <w:rPr>
          <w:rFonts w:eastAsia="Times New Roman"/>
          <w:sz w:val="28"/>
          <w:szCs w:val="28"/>
        </w:rPr>
      </w:pPr>
      <w:r w:rsidRPr="00D00156">
        <w:rPr>
          <w:rFonts w:eastAsia="Times New Roman"/>
          <w:sz w:val="28"/>
          <w:szCs w:val="28"/>
        </w:rPr>
        <w:lastRenderedPageBreak/>
        <w:t xml:space="preserve">Приложение </w:t>
      </w:r>
      <w:r>
        <w:rPr>
          <w:rFonts w:eastAsia="Times New Roman"/>
          <w:sz w:val="28"/>
          <w:szCs w:val="28"/>
        </w:rPr>
        <w:t>№7</w:t>
      </w:r>
      <w:r w:rsidRPr="00D00156">
        <w:rPr>
          <w:rFonts w:eastAsia="Times New Roman"/>
          <w:sz w:val="28"/>
          <w:szCs w:val="28"/>
        </w:rPr>
        <w:t xml:space="preserve"> .</w:t>
      </w:r>
    </w:p>
    <w:p w:rsidR="007C3F00" w:rsidRDefault="007C3F00" w:rsidP="007C3F00"/>
    <w:p w:rsidR="007C3F00" w:rsidRDefault="007C3F00" w:rsidP="007C3F00"/>
    <w:p w:rsidR="007C3F00" w:rsidRDefault="007C3F00" w:rsidP="007C3F00">
      <w:pPr>
        <w:jc w:val="center"/>
        <w:rPr>
          <w:rFonts w:eastAsia="Times New Roman"/>
          <w:sz w:val="24"/>
          <w:szCs w:val="24"/>
        </w:rPr>
      </w:pPr>
      <w:r w:rsidRPr="00D00156">
        <w:rPr>
          <w:rFonts w:eastAsia="Times New Roman"/>
          <w:sz w:val="24"/>
          <w:szCs w:val="24"/>
        </w:rPr>
        <w:t>МУНИЦИПАЛЬНОЕ ДОШКОЛЬНОЕ ОБРАЗОВАТЕЛЬНОЕ УЧРЕЖДЕНИЕ «ДЕТСКИЙ САД № 214»</w:t>
      </w:r>
    </w:p>
    <w:p w:rsidR="007C3F00" w:rsidRDefault="007C3F00" w:rsidP="007C3F00">
      <w:pPr>
        <w:jc w:val="center"/>
        <w:rPr>
          <w:rFonts w:eastAsia="Times New Roman"/>
          <w:sz w:val="24"/>
          <w:szCs w:val="24"/>
        </w:rPr>
      </w:pPr>
    </w:p>
    <w:tbl>
      <w:tblPr>
        <w:tblStyle w:val="a4"/>
        <w:tblW w:w="0" w:type="auto"/>
        <w:tblLook w:val="04A0" w:firstRow="1" w:lastRow="0" w:firstColumn="1" w:lastColumn="0" w:noHBand="0" w:noVBand="1"/>
      </w:tblPr>
      <w:tblGrid>
        <w:gridCol w:w="4915"/>
        <w:gridCol w:w="4915"/>
      </w:tblGrid>
      <w:tr w:rsidR="007C3F00" w:rsidTr="00D0111B">
        <w:tc>
          <w:tcPr>
            <w:tcW w:w="4915" w:type="dxa"/>
            <w:tcBorders>
              <w:top w:val="nil"/>
              <w:left w:val="nil"/>
              <w:bottom w:val="nil"/>
              <w:right w:val="nil"/>
            </w:tcBorders>
          </w:tcPr>
          <w:p w:rsidR="007C3F00" w:rsidRDefault="007C3F00" w:rsidP="00D0111B">
            <w:pPr>
              <w:rPr>
                <w:rFonts w:eastAsia="Times New Roman"/>
                <w:sz w:val="24"/>
                <w:szCs w:val="24"/>
              </w:rPr>
            </w:pPr>
            <w:r>
              <w:rPr>
                <w:rFonts w:eastAsia="Times New Roman"/>
                <w:sz w:val="24"/>
                <w:szCs w:val="24"/>
              </w:rPr>
              <w:t xml:space="preserve">С учетом мнения выборного профсоюзного органа </w:t>
            </w:r>
          </w:p>
          <w:p w:rsidR="007C3F00" w:rsidRDefault="007C3F00" w:rsidP="00D0111B">
            <w:pPr>
              <w:rPr>
                <w:rFonts w:eastAsia="Times New Roman"/>
                <w:sz w:val="24"/>
                <w:szCs w:val="24"/>
              </w:rPr>
            </w:pPr>
            <w:r>
              <w:rPr>
                <w:rFonts w:eastAsia="Times New Roman"/>
                <w:sz w:val="24"/>
                <w:szCs w:val="24"/>
              </w:rPr>
              <w:t>Председатель ППО</w:t>
            </w:r>
          </w:p>
          <w:p w:rsidR="007C3F00" w:rsidRDefault="007C3F00" w:rsidP="00D0111B">
            <w:pPr>
              <w:rPr>
                <w:rFonts w:eastAsia="Times New Roman"/>
                <w:sz w:val="24"/>
                <w:szCs w:val="24"/>
              </w:rPr>
            </w:pPr>
            <w:r>
              <w:rPr>
                <w:rFonts w:eastAsia="Times New Roman"/>
                <w:sz w:val="24"/>
                <w:szCs w:val="24"/>
              </w:rPr>
              <w:t xml:space="preserve">_______________ </w:t>
            </w:r>
            <w:proofErr w:type="spellStart"/>
            <w:r>
              <w:rPr>
                <w:rFonts w:eastAsia="Times New Roman"/>
                <w:sz w:val="24"/>
                <w:szCs w:val="24"/>
              </w:rPr>
              <w:t>Садикова</w:t>
            </w:r>
            <w:proofErr w:type="spellEnd"/>
            <w:r>
              <w:rPr>
                <w:rFonts w:eastAsia="Times New Roman"/>
                <w:sz w:val="24"/>
                <w:szCs w:val="24"/>
              </w:rPr>
              <w:t xml:space="preserve"> Ю.В.</w:t>
            </w:r>
          </w:p>
          <w:p w:rsidR="007C3F00" w:rsidRDefault="007C3F00" w:rsidP="00D0111B">
            <w:pPr>
              <w:rPr>
                <w:rFonts w:eastAsia="Times New Roman"/>
                <w:sz w:val="24"/>
                <w:szCs w:val="24"/>
              </w:rPr>
            </w:pPr>
          </w:p>
          <w:p w:rsidR="007C3F00" w:rsidRDefault="007C3F00" w:rsidP="00D0111B">
            <w:pPr>
              <w:rPr>
                <w:rFonts w:eastAsia="Times New Roman"/>
                <w:sz w:val="24"/>
                <w:szCs w:val="24"/>
              </w:rPr>
            </w:pPr>
            <w:r>
              <w:rPr>
                <w:rFonts w:eastAsia="Times New Roman"/>
                <w:sz w:val="24"/>
                <w:szCs w:val="24"/>
              </w:rPr>
              <w:t>31.08.2018 г</w:t>
            </w:r>
          </w:p>
        </w:tc>
        <w:tc>
          <w:tcPr>
            <w:tcW w:w="4915" w:type="dxa"/>
            <w:tcBorders>
              <w:top w:val="nil"/>
              <w:left w:val="nil"/>
              <w:bottom w:val="nil"/>
              <w:right w:val="nil"/>
            </w:tcBorders>
          </w:tcPr>
          <w:p w:rsidR="007C3F00" w:rsidRDefault="007C3F00" w:rsidP="00D0111B">
            <w:pPr>
              <w:jc w:val="right"/>
              <w:rPr>
                <w:rFonts w:eastAsia="Calibri"/>
                <w:sz w:val="24"/>
                <w:szCs w:val="24"/>
                <w:lang w:eastAsia="en-US"/>
              </w:rPr>
            </w:pPr>
            <w:r w:rsidRPr="00D00156">
              <w:rPr>
                <w:rFonts w:eastAsia="Calibri"/>
                <w:b/>
                <w:sz w:val="24"/>
                <w:szCs w:val="24"/>
                <w:lang w:eastAsia="en-US"/>
              </w:rPr>
              <w:t>Утверждаю:</w:t>
            </w:r>
            <w:r w:rsidRPr="00D00156">
              <w:rPr>
                <w:rFonts w:eastAsia="Calibri"/>
                <w:sz w:val="24"/>
                <w:szCs w:val="24"/>
                <w:lang w:eastAsia="en-US"/>
              </w:rPr>
              <w:t xml:space="preserve"> </w:t>
            </w:r>
          </w:p>
          <w:p w:rsidR="007C3F00" w:rsidRDefault="007C3F00" w:rsidP="00D0111B">
            <w:pPr>
              <w:jc w:val="right"/>
              <w:rPr>
                <w:rFonts w:eastAsia="Calibri"/>
                <w:sz w:val="24"/>
                <w:szCs w:val="24"/>
                <w:lang w:eastAsia="en-US"/>
              </w:rPr>
            </w:pPr>
            <w:r w:rsidRPr="00D00156">
              <w:rPr>
                <w:rFonts w:eastAsia="Calibri"/>
                <w:sz w:val="24"/>
                <w:szCs w:val="24"/>
                <w:lang w:eastAsia="en-US"/>
              </w:rPr>
              <w:t xml:space="preserve">Заведующий </w:t>
            </w:r>
          </w:p>
          <w:p w:rsidR="007C3F00" w:rsidRDefault="007C3F00" w:rsidP="00D0111B">
            <w:pPr>
              <w:jc w:val="right"/>
              <w:rPr>
                <w:rFonts w:eastAsia="Calibri"/>
                <w:sz w:val="24"/>
                <w:szCs w:val="24"/>
                <w:lang w:eastAsia="en-US"/>
              </w:rPr>
            </w:pPr>
            <w:r w:rsidRPr="00D00156">
              <w:rPr>
                <w:rFonts w:eastAsia="Calibri"/>
                <w:sz w:val="24"/>
                <w:szCs w:val="24"/>
                <w:lang w:eastAsia="en-US"/>
              </w:rPr>
              <w:t>МДОУ</w:t>
            </w:r>
            <w:r>
              <w:rPr>
                <w:rFonts w:eastAsia="Calibri"/>
                <w:sz w:val="24"/>
                <w:szCs w:val="24"/>
                <w:lang w:eastAsia="en-US"/>
              </w:rPr>
              <w:t xml:space="preserve">    </w:t>
            </w:r>
            <w:r w:rsidRPr="00D00156">
              <w:rPr>
                <w:rFonts w:eastAsia="Calibri"/>
                <w:sz w:val="24"/>
                <w:szCs w:val="24"/>
                <w:lang w:eastAsia="en-US"/>
              </w:rPr>
              <w:t>«Детский сад №214»</w:t>
            </w:r>
          </w:p>
          <w:p w:rsidR="007C3F00" w:rsidRDefault="007C3F00" w:rsidP="00D0111B">
            <w:pPr>
              <w:jc w:val="right"/>
              <w:rPr>
                <w:rFonts w:eastAsia="Times New Roman"/>
                <w:sz w:val="24"/>
                <w:szCs w:val="24"/>
              </w:rPr>
            </w:pPr>
            <w:r w:rsidRPr="00D00156">
              <w:rPr>
                <w:rFonts w:eastAsia="Times New Roman"/>
                <w:sz w:val="24"/>
                <w:szCs w:val="24"/>
              </w:rPr>
              <w:t xml:space="preserve"> ____________ </w:t>
            </w:r>
            <w:proofErr w:type="spellStart"/>
            <w:r w:rsidRPr="00D00156">
              <w:rPr>
                <w:rFonts w:eastAsia="Times New Roman"/>
                <w:sz w:val="24"/>
                <w:szCs w:val="24"/>
              </w:rPr>
              <w:t>Т.А.Збаранская</w:t>
            </w:r>
            <w:proofErr w:type="spellEnd"/>
            <w:r w:rsidRPr="00D00156">
              <w:rPr>
                <w:rFonts w:eastAsia="Times New Roman"/>
                <w:sz w:val="24"/>
                <w:szCs w:val="24"/>
              </w:rPr>
              <w:t xml:space="preserve"> </w:t>
            </w:r>
          </w:p>
          <w:p w:rsidR="007C3F00" w:rsidRDefault="007C3F00" w:rsidP="00D0111B">
            <w:pPr>
              <w:jc w:val="right"/>
              <w:rPr>
                <w:rFonts w:eastAsia="Times New Roman"/>
                <w:sz w:val="24"/>
                <w:szCs w:val="24"/>
              </w:rPr>
            </w:pPr>
            <w:r w:rsidRPr="000F760F">
              <w:rPr>
                <w:rFonts w:eastAsia="Times New Roman"/>
                <w:sz w:val="24"/>
                <w:szCs w:val="24"/>
              </w:rPr>
              <w:t xml:space="preserve">Приказ </w:t>
            </w:r>
            <w:r w:rsidR="007A5BEB">
              <w:rPr>
                <w:rFonts w:eastAsia="Times New Roman"/>
                <w:sz w:val="24"/>
                <w:szCs w:val="24"/>
                <w:u w:val="single"/>
              </w:rPr>
              <w:t>№01-07/46в</w:t>
            </w:r>
            <w:r w:rsidRPr="000F760F">
              <w:rPr>
                <w:rFonts w:eastAsia="Times New Roman"/>
                <w:sz w:val="24"/>
                <w:szCs w:val="24"/>
                <w:u w:val="single"/>
              </w:rPr>
              <w:t xml:space="preserve">   __</w:t>
            </w:r>
            <w:r w:rsidRPr="000F760F">
              <w:rPr>
                <w:rFonts w:eastAsia="Times New Roman"/>
                <w:sz w:val="24"/>
                <w:szCs w:val="24"/>
              </w:rPr>
              <w:t>от</w:t>
            </w:r>
            <w:r w:rsidRPr="000F760F">
              <w:rPr>
                <w:rFonts w:eastAsia="Times New Roman"/>
                <w:sz w:val="24"/>
                <w:szCs w:val="24"/>
                <w:u w:val="single"/>
              </w:rPr>
              <w:t>_31.08.2018г</w:t>
            </w:r>
            <w:r w:rsidRPr="00D00156">
              <w:rPr>
                <w:rFonts w:eastAsia="Times New Roman"/>
                <w:sz w:val="24"/>
                <w:szCs w:val="24"/>
              </w:rPr>
              <w:t xml:space="preserve">                                                       </w:t>
            </w:r>
            <w:r>
              <w:rPr>
                <w:rFonts w:eastAsia="Times New Roman"/>
                <w:sz w:val="24"/>
                <w:szCs w:val="24"/>
              </w:rPr>
              <w:t xml:space="preserve">                      </w:t>
            </w:r>
          </w:p>
        </w:tc>
      </w:tr>
    </w:tbl>
    <w:p w:rsidR="007C3F00" w:rsidRDefault="007C3F00" w:rsidP="007C3F00">
      <w:pPr>
        <w:jc w:val="center"/>
        <w:rPr>
          <w:rFonts w:eastAsia="Times New Roman"/>
          <w:sz w:val="28"/>
          <w:szCs w:val="28"/>
        </w:rPr>
      </w:pPr>
    </w:p>
    <w:p w:rsidR="007C3F00" w:rsidRDefault="007C3F00" w:rsidP="007C3F00">
      <w:pPr>
        <w:jc w:val="center"/>
        <w:rPr>
          <w:rFonts w:cstheme="minorBidi"/>
          <w:b/>
          <w:sz w:val="28"/>
          <w:szCs w:val="28"/>
        </w:rPr>
      </w:pPr>
    </w:p>
    <w:p w:rsidR="007C3F00" w:rsidRPr="00A44165" w:rsidRDefault="007C3F00" w:rsidP="007C3F00">
      <w:pPr>
        <w:jc w:val="center"/>
        <w:rPr>
          <w:rFonts w:cstheme="minorBidi"/>
          <w:b/>
          <w:sz w:val="28"/>
          <w:szCs w:val="28"/>
        </w:rPr>
      </w:pPr>
      <w:r>
        <w:rPr>
          <w:rFonts w:cstheme="minorBidi"/>
          <w:b/>
          <w:sz w:val="28"/>
          <w:szCs w:val="28"/>
        </w:rPr>
        <w:t>ФОРМА ТРУДОВОГО</w:t>
      </w:r>
      <w:r w:rsidRPr="00DD471F">
        <w:rPr>
          <w:rFonts w:cstheme="minorBidi"/>
          <w:b/>
          <w:sz w:val="28"/>
          <w:szCs w:val="28"/>
        </w:rPr>
        <w:t xml:space="preserve"> ДОГОВОР</w:t>
      </w:r>
      <w:r>
        <w:rPr>
          <w:rFonts w:cstheme="minorBidi"/>
          <w:b/>
          <w:sz w:val="28"/>
          <w:szCs w:val="28"/>
        </w:rPr>
        <w:t>А С РАБОТНИКОМ</w:t>
      </w:r>
      <w:r w:rsidR="00E92C7C">
        <w:rPr>
          <w:rFonts w:cstheme="minorBidi"/>
          <w:b/>
          <w:sz w:val="28"/>
          <w:szCs w:val="28"/>
        </w:rPr>
        <w:t xml:space="preserve"> </w:t>
      </w:r>
      <w:r>
        <w:rPr>
          <w:rFonts w:cstheme="minorBidi"/>
          <w:b/>
          <w:sz w:val="28"/>
          <w:szCs w:val="28"/>
        </w:rPr>
        <w:t xml:space="preserve"> МДОУ «ДЕТСКИЙ САД № 214»</w:t>
      </w:r>
      <w:r w:rsidRPr="00A44165">
        <w:rPr>
          <w:rFonts w:cstheme="minorBidi"/>
          <w:b/>
          <w:sz w:val="28"/>
          <w:szCs w:val="28"/>
        </w:rPr>
        <w:t xml:space="preserve"> (</w:t>
      </w:r>
      <w:r>
        <w:rPr>
          <w:rFonts w:cstheme="minorBidi"/>
          <w:b/>
          <w:sz w:val="28"/>
          <w:szCs w:val="28"/>
        </w:rPr>
        <w:t>педагогические работники</w:t>
      </w:r>
      <w:r w:rsidRPr="00A44165">
        <w:rPr>
          <w:rFonts w:cstheme="minorBidi"/>
          <w:b/>
          <w:sz w:val="28"/>
          <w:szCs w:val="28"/>
        </w:rPr>
        <w:t>)</w:t>
      </w:r>
    </w:p>
    <w:p w:rsidR="007C3F00" w:rsidRDefault="007C3F00" w:rsidP="007C3F00">
      <w:pPr>
        <w:jc w:val="center"/>
        <w:rPr>
          <w:rFonts w:cstheme="minorBidi"/>
          <w:b/>
          <w:sz w:val="28"/>
          <w:szCs w:val="28"/>
        </w:rPr>
      </w:pPr>
    </w:p>
    <w:p w:rsidR="007C3F00" w:rsidRPr="00DD471F" w:rsidRDefault="007C3F00" w:rsidP="007C3F00">
      <w:pPr>
        <w:jc w:val="center"/>
        <w:rPr>
          <w:rFonts w:cstheme="minorBidi"/>
          <w:b/>
          <w:sz w:val="28"/>
          <w:szCs w:val="28"/>
        </w:rPr>
      </w:pPr>
    </w:p>
    <w:p w:rsidR="007C3F00" w:rsidRDefault="007C3F00" w:rsidP="007C3F00">
      <w:pPr>
        <w:tabs>
          <w:tab w:val="left" w:pos="6840"/>
        </w:tabs>
        <w:rPr>
          <w:rFonts w:cstheme="minorBidi"/>
          <w:sz w:val="24"/>
          <w:szCs w:val="24"/>
        </w:rPr>
      </w:pPr>
      <w:r w:rsidRPr="00DD471F">
        <w:rPr>
          <w:rFonts w:cstheme="minorBidi"/>
          <w:sz w:val="24"/>
          <w:szCs w:val="24"/>
        </w:rPr>
        <w:t xml:space="preserve">г. Ярославль                                                                  </w:t>
      </w:r>
      <w:r>
        <w:rPr>
          <w:rFonts w:cstheme="minorBidi"/>
          <w:sz w:val="24"/>
          <w:szCs w:val="24"/>
        </w:rPr>
        <w:t xml:space="preserve">               «___» ___20</w:t>
      </w:r>
      <w:r w:rsidRPr="00DD471F">
        <w:rPr>
          <w:rFonts w:cstheme="minorBidi"/>
          <w:sz w:val="24"/>
          <w:szCs w:val="24"/>
        </w:rPr>
        <w:t>__г.</w:t>
      </w:r>
    </w:p>
    <w:p w:rsidR="007C3F00" w:rsidRPr="00DD471F" w:rsidRDefault="007C3F00" w:rsidP="007C3F00">
      <w:pPr>
        <w:tabs>
          <w:tab w:val="left" w:pos="6840"/>
        </w:tabs>
        <w:rPr>
          <w:rFonts w:cstheme="minorBidi"/>
          <w:sz w:val="24"/>
          <w:szCs w:val="24"/>
        </w:rPr>
      </w:pPr>
    </w:p>
    <w:p w:rsidR="007C3F00" w:rsidRPr="00DD471F" w:rsidRDefault="007C3F00" w:rsidP="007C3F00">
      <w:pPr>
        <w:ind w:left="-360"/>
        <w:jc w:val="both"/>
        <w:rPr>
          <w:rFonts w:cstheme="minorBidi"/>
          <w:sz w:val="24"/>
          <w:szCs w:val="24"/>
        </w:rPr>
      </w:pPr>
      <w:r w:rsidRPr="00DD471F">
        <w:rPr>
          <w:rFonts w:cstheme="minorBidi"/>
          <w:sz w:val="24"/>
          <w:szCs w:val="24"/>
        </w:rPr>
        <w:t xml:space="preserve">Настоящий трудовой договор, составленный в соответствии с действующим законодательством Российской Федерации, регулирует взаимоотношения сторон и обязателен для выполнения обеими сторонами. </w:t>
      </w:r>
      <w:r w:rsidRPr="00DD471F">
        <w:rPr>
          <w:rFonts w:cstheme="minorBidi"/>
          <w:sz w:val="24"/>
          <w:szCs w:val="24"/>
          <w:u w:val="single"/>
        </w:rPr>
        <w:t>Муниципальное дошкольное образовательное учреждение «Детский сад № 214»</w:t>
      </w:r>
      <w:r w:rsidRPr="00DD471F">
        <w:rPr>
          <w:rFonts w:cstheme="minorBidi"/>
          <w:sz w:val="24"/>
          <w:szCs w:val="24"/>
        </w:rPr>
        <w:t>___</w:t>
      </w:r>
    </w:p>
    <w:p w:rsidR="007C3F00" w:rsidRPr="00DD471F" w:rsidRDefault="007C3F00" w:rsidP="007C3F00">
      <w:pPr>
        <w:ind w:left="-360"/>
        <w:jc w:val="center"/>
        <w:rPr>
          <w:rFonts w:cstheme="minorBidi"/>
          <w:sz w:val="16"/>
          <w:szCs w:val="16"/>
        </w:rPr>
      </w:pPr>
      <w:r w:rsidRPr="00DD471F">
        <w:rPr>
          <w:rFonts w:cstheme="minorBidi"/>
          <w:sz w:val="16"/>
          <w:szCs w:val="16"/>
        </w:rPr>
        <w:t>(полное и краткое наименование  учреждения в соответствии с Уставом)</w:t>
      </w:r>
    </w:p>
    <w:p w:rsidR="007C3F00" w:rsidRPr="00DD471F" w:rsidRDefault="007C3F00" w:rsidP="007C3F00">
      <w:pPr>
        <w:ind w:left="-360"/>
        <w:jc w:val="both"/>
        <w:rPr>
          <w:rFonts w:cstheme="minorBidi"/>
          <w:sz w:val="24"/>
          <w:szCs w:val="24"/>
          <w:u w:val="single"/>
        </w:rPr>
      </w:pPr>
      <w:r w:rsidRPr="00DD471F">
        <w:rPr>
          <w:rFonts w:cstheme="minorBidi"/>
          <w:sz w:val="24"/>
          <w:szCs w:val="24"/>
        </w:rPr>
        <w:t>именуемое в дальнейшем «Учреждение», в лице __</w:t>
      </w:r>
      <w:r w:rsidRPr="00DD471F">
        <w:rPr>
          <w:rFonts w:cstheme="minorBidi"/>
          <w:sz w:val="24"/>
          <w:szCs w:val="24"/>
          <w:u w:val="single"/>
        </w:rPr>
        <w:t xml:space="preserve">заведующего   МДОУ «Детский сад № 214»    </w:t>
      </w:r>
      <w:r w:rsidRPr="00A44165">
        <w:rPr>
          <w:rFonts w:cstheme="minorBidi"/>
          <w:sz w:val="24"/>
          <w:szCs w:val="24"/>
          <w:u w:val="single"/>
        </w:rPr>
        <w:t>_________________________________</w:t>
      </w:r>
      <w:r w:rsidRPr="00DD471F">
        <w:rPr>
          <w:rFonts w:cstheme="minorBidi"/>
          <w:sz w:val="24"/>
          <w:szCs w:val="24"/>
        </w:rPr>
        <w:t>_____________________________________________</w:t>
      </w:r>
    </w:p>
    <w:p w:rsidR="007C3F00" w:rsidRPr="00DD471F" w:rsidRDefault="007C3F00" w:rsidP="007C3F00">
      <w:pPr>
        <w:ind w:left="-360"/>
        <w:jc w:val="center"/>
        <w:rPr>
          <w:rFonts w:cstheme="minorBidi"/>
          <w:sz w:val="16"/>
          <w:szCs w:val="16"/>
        </w:rPr>
      </w:pPr>
      <w:r w:rsidRPr="00DD471F">
        <w:rPr>
          <w:rFonts w:cstheme="minorBidi"/>
          <w:sz w:val="16"/>
          <w:szCs w:val="16"/>
        </w:rPr>
        <w:t>(Ф.И.О. руководителя учреждения)</w:t>
      </w:r>
    </w:p>
    <w:p w:rsidR="007C3F00" w:rsidRPr="00DD471F" w:rsidRDefault="007C3F00" w:rsidP="007C3F00">
      <w:pPr>
        <w:ind w:left="-360"/>
        <w:jc w:val="both"/>
        <w:rPr>
          <w:rFonts w:cstheme="minorBidi"/>
          <w:sz w:val="24"/>
          <w:szCs w:val="24"/>
          <w:u w:val="single"/>
        </w:rPr>
      </w:pPr>
      <w:r w:rsidRPr="00DD471F">
        <w:rPr>
          <w:rFonts w:cstheme="minorBidi"/>
          <w:sz w:val="24"/>
          <w:szCs w:val="24"/>
        </w:rPr>
        <w:t xml:space="preserve">действующего на основании Устава, с одной стороны, именуемым в дальнейшем «Работодатель», с одной стороны, и </w:t>
      </w:r>
      <w:r>
        <w:rPr>
          <w:rFonts w:cstheme="minorBidi"/>
          <w:sz w:val="24"/>
          <w:szCs w:val="24"/>
          <w:u w:val="single"/>
        </w:rPr>
        <w:t>_________________________________________</w:t>
      </w:r>
      <w:r w:rsidRPr="00DD471F">
        <w:rPr>
          <w:rFonts w:cstheme="minorBidi"/>
          <w:sz w:val="24"/>
          <w:szCs w:val="24"/>
        </w:rPr>
        <w:t>, именуемым в дальнейшем «Работник»,  с другой стороны, заключили настоящий договор о нижеследующем:</w:t>
      </w:r>
    </w:p>
    <w:p w:rsidR="007C3F00" w:rsidRPr="00DD471F" w:rsidRDefault="007C3F00" w:rsidP="007C3F00">
      <w:pPr>
        <w:ind w:left="-360"/>
        <w:rPr>
          <w:rFonts w:cstheme="minorBidi"/>
          <w:b/>
          <w:sz w:val="24"/>
          <w:szCs w:val="24"/>
        </w:rPr>
      </w:pPr>
      <w:r w:rsidRPr="00DD471F">
        <w:rPr>
          <w:rFonts w:cstheme="minorBidi"/>
          <w:b/>
          <w:sz w:val="24"/>
          <w:szCs w:val="24"/>
        </w:rPr>
        <w:t>1. ПРЕДМЕТ ТРУДОВОГО ДОГОВОРА</w:t>
      </w:r>
    </w:p>
    <w:p w:rsidR="007C3F00" w:rsidRPr="00DD471F" w:rsidRDefault="007C3F00" w:rsidP="007C3F00">
      <w:pPr>
        <w:ind w:left="-360"/>
        <w:jc w:val="center"/>
        <w:rPr>
          <w:rFonts w:cstheme="minorBidi"/>
          <w:sz w:val="24"/>
          <w:szCs w:val="24"/>
        </w:rPr>
      </w:pPr>
      <w:r w:rsidRPr="00DD471F">
        <w:rPr>
          <w:rFonts w:cstheme="minorBidi"/>
          <w:sz w:val="24"/>
          <w:szCs w:val="24"/>
        </w:rPr>
        <w:t xml:space="preserve">1.1.«Работник» принимается в «Учреждение» для выполнения работы по должности </w:t>
      </w:r>
      <w:r w:rsidRPr="00DD471F">
        <w:rPr>
          <w:rFonts w:cstheme="minorBidi"/>
          <w:sz w:val="24"/>
          <w:szCs w:val="24"/>
          <w:u w:val="single"/>
        </w:rPr>
        <w:t xml:space="preserve"> </w:t>
      </w:r>
      <w:r w:rsidRPr="00DD471F">
        <w:rPr>
          <w:rFonts w:cstheme="minorBidi"/>
          <w:sz w:val="24"/>
          <w:szCs w:val="24"/>
        </w:rPr>
        <w:t>_</w:t>
      </w:r>
      <w:r w:rsidRPr="00DD471F">
        <w:rPr>
          <w:rFonts w:cstheme="minorBidi"/>
          <w:sz w:val="24"/>
          <w:szCs w:val="24"/>
          <w:u w:val="single"/>
        </w:rPr>
        <w:t xml:space="preserve"> </w:t>
      </w:r>
      <w:r>
        <w:rPr>
          <w:rFonts w:cstheme="minorBidi"/>
          <w:sz w:val="24"/>
          <w:szCs w:val="24"/>
        </w:rPr>
        <w:t>________</w:t>
      </w:r>
    </w:p>
    <w:p w:rsidR="007C3F00" w:rsidRPr="00DD471F" w:rsidRDefault="007C3F00" w:rsidP="007C3F00">
      <w:pPr>
        <w:rPr>
          <w:rFonts w:cstheme="minorBidi"/>
          <w:sz w:val="24"/>
          <w:szCs w:val="24"/>
        </w:rPr>
      </w:pPr>
      <w:r w:rsidRPr="00DD471F">
        <w:rPr>
          <w:rFonts w:cstheme="minorBidi"/>
          <w:sz w:val="24"/>
          <w:szCs w:val="24"/>
        </w:rPr>
        <w:t xml:space="preserve">с должностным   окладом: </w:t>
      </w:r>
      <w:r>
        <w:rPr>
          <w:rFonts w:cstheme="minorBidi"/>
          <w:sz w:val="24"/>
          <w:szCs w:val="24"/>
        </w:rPr>
        <w:t>__________________</w:t>
      </w:r>
      <w:r w:rsidRPr="00DD471F">
        <w:rPr>
          <w:rFonts w:cstheme="minorBidi"/>
          <w:sz w:val="24"/>
          <w:szCs w:val="24"/>
        </w:rPr>
        <w:t xml:space="preserve"> руб. </w:t>
      </w:r>
    </w:p>
    <w:tbl>
      <w:tblPr>
        <w:tblStyle w:val="a4"/>
        <w:tblW w:w="10314" w:type="dxa"/>
        <w:tblLayout w:type="fixed"/>
        <w:tblLook w:val="04A0" w:firstRow="1" w:lastRow="0" w:firstColumn="1" w:lastColumn="0" w:noHBand="0" w:noVBand="1"/>
      </w:tblPr>
      <w:tblGrid>
        <w:gridCol w:w="543"/>
        <w:gridCol w:w="1702"/>
        <w:gridCol w:w="1559"/>
        <w:gridCol w:w="709"/>
        <w:gridCol w:w="850"/>
        <w:gridCol w:w="851"/>
        <w:gridCol w:w="992"/>
        <w:gridCol w:w="709"/>
        <w:gridCol w:w="732"/>
        <w:gridCol w:w="685"/>
        <w:gridCol w:w="982"/>
      </w:tblGrid>
      <w:tr w:rsidR="007C3F00" w:rsidRPr="00DD471F" w:rsidTr="00D0111B">
        <w:trPr>
          <w:trHeight w:val="505"/>
        </w:trPr>
        <w:tc>
          <w:tcPr>
            <w:tcW w:w="543" w:type="dxa"/>
            <w:vMerge w:val="restart"/>
          </w:tcPr>
          <w:p w:rsidR="007C3F00" w:rsidRPr="00DD471F" w:rsidRDefault="007C3F00" w:rsidP="00D0111B">
            <w:pPr>
              <w:ind w:left="720"/>
              <w:contextualSpacing/>
              <w:rPr>
                <w:rFonts w:cstheme="minorBidi"/>
              </w:rPr>
            </w:pPr>
            <w:r w:rsidRPr="00DD471F">
              <w:rPr>
                <w:rFonts w:cstheme="minorBidi"/>
              </w:rPr>
              <w:t xml:space="preserve">№ </w:t>
            </w:r>
          </w:p>
          <w:p w:rsidR="007C3F00" w:rsidRPr="00DD471F" w:rsidRDefault="007C3F00" w:rsidP="00D0111B">
            <w:pPr>
              <w:ind w:left="720"/>
              <w:contextualSpacing/>
              <w:rPr>
                <w:rFonts w:cstheme="minorBidi"/>
              </w:rPr>
            </w:pPr>
            <w:proofErr w:type="gramStart"/>
            <w:r w:rsidRPr="00DD471F">
              <w:rPr>
                <w:rFonts w:cstheme="minorBidi"/>
              </w:rPr>
              <w:t>п</w:t>
            </w:r>
            <w:proofErr w:type="gramEnd"/>
            <w:r w:rsidRPr="00DD471F">
              <w:rPr>
                <w:rFonts w:cstheme="minorBidi"/>
              </w:rPr>
              <w:t>/п</w:t>
            </w:r>
          </w:p>
        </w:tc>
        <w:tc>
          <w:tcPr>
            <w:tcW w:w="1702" w:type="dxa"/>
            <w:vMerge w:val="restart"/>
          </w:tcPr>
          <w:p w:rsidR="007C3F00" w:rsidRPr="00DD471F" w:rsidRDefault="007C3F00" w:rsidP="00D0111B">
            <w:pPr>
              <w:jc w:val="center"/>
              <w:rPr>
                <w:rFonts w:cstheme="minorBidi"/>
              </w:rPr>
            </w:pPr>
            <w:r w:rsidRPr="00DD471F">
              <w:rPr>
                <w:rFonts w:cstheme="minorBidi"/>
              </w:rPr>
              <w:t>Ф.И.О.</w:t>
            </w:r>
          </w:p>
          <w:p w:rsidR="007C3F00" w:rsidRPr="00DD471F" w:rsidRDefault="007C3F00" w:rsidP="00D0111B">
            <w:pPr>
              <w:jc w:val="center"/>
              <w:rPr>
                <w:rFonts w:cstheme="minorBidi"/>
              </w:rPr>
            </w:pPr>
            <w:r w:rsidRPr="00DD471F">
              <w:rPr>
                <w:rFonts w:cstheme="minorBidi"/>
              </w:rPr>
              <w:t>работника</w:t>
            </w:r>
          </w:p>
        </w:tc>
        <w:tc>
          <w:tcPr>
            <w:tcW w:w="1559" w:type="dxa"/>
            <w:vMerge w:val="restart"/>
            <w:textDirection w:val="btLr"/>
          </w:tcPr>
          <w:p w:rsidR="007C3F00" w:rsidRPr="00DD471F" w:rsidRDefault="007C3F00" w:rsidP="00D0111B">
            <w:pPr>
              <w:ind w:left="113" w:right="113"/>
              <w:jc w:val="center"/>
              <w:rPr>
                <w:rFonts w:cstheme="minorBidi"/>
              </w:rPr>
            </w:pPr>
            <w:r w:rsidRPr="00DD471F">
              <w:rPr>
                <w:rFonts w:cstheme="minorBidi"/>
              </w:rPr>
              <w:t>Должность</w:t>
            </w:r>
          </w:p>
        </w:tc>
        <w:tc>
          <w:tcPr>
            <w:tcW w:w="709" w:type="dxa"/>
            <w:vMerge w:val="restart"/>
            <w:textDirection w:val="btLr"/>
          </w:tcPr>
          <w:p w:rsidR="007C3F00" w:rsidRPr="00DD471F" w:rsidRDefault="007C3F00" w:rsidP="00D0111B">
            <w:pPr>
              <w:ind w:left="113" w:right="113"/>
              <w:jc w:val="center"/>
              <w:rPr>
                <w:rFonts w:cstheme="minorBidi"/>
              </w:rPr>
            </w:pPr>
            <w:r w:rsidRPr="00DD471F">
              <w:rPr>
                <w:rFonts w:cstheme="minorBidi"/>
              </w:rPr>
              <w:t>Количество ставок</w:t>
            </w:r>
          </w:p>
        </w:tc>
        <w:tc>
          <w:tcPr>
            <w:tcW w:w="4819" w:type="dxa"/>
            <w:gridSpan w:val="6"/>
          </w:tcPr>
          <w:p w:rsidR="007C3F00" w:rsidRPr="00DD471F" w:rsidRDefault="007C3F00" w:rsidP="00D0111B">
            <w:pPr>
              <w:ind w:left="113" w:right="113"/>
              <w:jc w:val="center"/>
              <w:rPr>
                <w:rFonts w:cstheme="minorBidi"/>
              </w:rPr>
            </w:pPr>
            <w:r w:rsidRPr="00DD471F">
              <w:rPr>
                <w:rFonts w:cstheme="minorBidi"/>
              </w:rPr>
              <w:t>Повышающий коэффициент</w:t>
            </w:r>
          </w:p>
        </w:tc>
        <w:tc>
          <w:tcPr>
            <w:tcW w:w="982" w:type="dxa"/>
            <w:vMerge w:val="restart"/>
            <w:textDirection w:val="btLr"/>
          </w:tcPr>
          <w:p w:rsidR="007C3F00" w:rsidRPr="00DD471F" w:rsidRDefault="007C3F00" w:rsidP="00D0111B">
            <w:pPr>
              <w:ind w:left="113" w:right="113"/>
              <w:jc w:val="center"/>
              <w:rPr>
                <w:rFonts w:cstheme="minorBidi"/>
              </w:rPr>
            </w:pPr>
            <w:r w:rsidRPr="00DD471F">
              <w:rPr>
                <w:rFonts w:cstheme="minorBidi"/>
              </w:rPr>
              <w:t>Должностной оклад</w:t>
            </w:r>
          </w:p>
        </w:tc>
      </w:tr>
      <w:tr w:rsidR="007C3F00" w:rsidRPr="00DD471F" w:rsidTr="00D0111B">
        <w:trPr>
          <w:cantSplit/>
          <w:trHeight w:val="2192"/>
        </w:trPr>
        <w:tc>
          <w:tcPr>
            <w:tcW w:w="543" w:type="dxa"/>
            <w:vMerge/>
          </w:tcPr>
          <w:p w:rsidR="007C3F00" w:rsidRPr="00DD471F" w:rsidRDefault="007C3F00" w:rsidP="00D0111B">
            <w:pPr>
              <w:jc w:val="center"/>
              <w:rPr>
                <w:rFonts w:cstheme="minorBidi"/>
              </w:rPr>
            </w:pPr>
          </w:p>
        </w:tc>
        <w:tc>
          <w:tcPr>
            <w:tcW w:w="1702" w:type="dxa"/>
            <w:vMerge/>
          </w:tcPr>
          <w:p w:rsidR="007C3F00" w:rsidRPr="00DD471F" w:rsidRDefault="007C3F00" w:rsidP="00D0111B">
            <w:pPr>
              <w:jc w:val="center"/>
              <w:rPr>
                <w:rFonts w:cstheme="minorBidi"/>
              </w:rPr>
            </w:pPr>
          </w:p>
        </w:tc>
        <w:tc>
          <w:tcPr>
            <w:tcW w:w="1559" w:type="dxa"/>
            <w:vMerge/>
          </w:tcPr>
          <w:p w:rsidR="007C3F00" w:rsidRPr="00DD471F" w:rsidRDefault="007C3F00" w:rsidP="00D0111B">
            <w:pPr>
              <w:jc w:val="center"/>
              <w:rPr>
                <w:rFonts w:cstheme="minorBidi"/>
              </w:rPr>
            </w:pPr>
          </w:p>
        </w:tc>
        <w:tc>
          <w:tcPr>
            <w:tcW w:w="709" w:type="dxa"/>
            <w:vMerge/>
          </w:tcPr>
          <w:p w:rsidR="007C3F00" w:rsidRPr="00DD471F" w:rsidRDefault="007C3F00" w:rsidP="00D0111B">
            <w:pPr>
              <w:jc w:val="center"/>
              <w:rPr>
                <w:rFonts w:cstheme="minorBidi"/>
              </w:rPr>
            </w:pPr>
          </w:p>
        </w:tc>
        <w:tc>
          <w:tcPr>
            <w:tcW w:w="850" w:type="dxa"/>
            <w:textDirection w:val="btLr"/>
          </w:tcPr>
          <w:p w:rsidR="007C3F00" w:rsidRPr="00DD471F" w:rsidRDefault="007C3F00" w:rsidP="00D0111B">
            <w:pPr>
              <w:ind w:left="113" w:right="113"/>
              <w:jc w:val="center"/>
              <w:rPr>
                <w:rFonts w:cstheme="minorBidi"/>
              </w:rPr>
            </w:pPr>
            <w:r w:rsidRPr="00DD471F">
              <w:rPr>
                <w:rFonts w:cstheme="minorBidi"/>
              </w:rPr>
              <w:t>Коэффициент уровня образования</w:t>
            </w:r>
          </w:p>
        </w:tc>
        <w:tc>
          <w:tcPr>
            <w:tcW w:w="851" w:type="dxa"/>
            <w:textDirection w:val="btLr"/>
          </w:tcPr>
          <w:p w:rsidR="007C3F00" w:rsidRPr="00DD471F" w:rsidRDefault="007C3F00" w:rsidP="00D0111B">
            <w:pPr>
              <w:ind w:left="113" w:right="113"/>
              <w:jc w:val="center"/>
              <w:rPr>
                <w:rFonts w:cstheme="minorBidi"/>
              </w:rPr>
            </w:pPr>
            <w:r w:rsidRPr="00DD471F">
              <w:rPr>
                <w:rFonts w:cstheme="minorBidi"/>
              </w:rPr>
              <w:t>Коэффициент напряженности</w:t>
            </w:r>
          </w:p>
          <w:p w:rsidR="007C3F00" w:rsidRPr="00DD471F" w:rsidRDefault="007C3F00" w:rsidP="00D0111B">
            <w:pPr>
              <w:ind w:left="113" w:right="113"/>
              <w:jc w:val="center"/>
              <w:rPr>
                <w:rFonts w:cstheme="minorBidi"/>
              </w:rPr>
            </w:pPr>
          </w:p>
        </w:tc>
        <w:tc>
          <w:tcPr>
            <w:tcW w:w="992" w:type="dxa"/>
            <w:textDirection w:val="btLr"/>
          </w:tcPr>
          <w:p w:rsidR="007C3F00" w:rsidRPr="00DD471F" w:rsidRDefault="007C3F00" w:rsidP="00D0111B">
            <w:pPr>
              <w:ind w:left="113" w:right="113"/>
              <w:jc w:val="center"/>
              <w:rPr>
                <w:rFonts w:cstheme="minorBidi"/>
              </w:rPr>
            </w:pPr>
            <w:r w:rsidRPr="00DD471F">
              <w:rPr>
                <w:rFonts w:cstheme="minorBidi"/>
                <w:sz w:val="16"/>
                <w:szCs w:val="16"/>
              </w:rPr>
              <w:t>Коэффициент молодому</w:t>
            </w:r>
            <w:r w:rsidRPr="00DD471F">
              <w:rPr>
                <w:rFonts w:cstheme="minorBidi"/>
              </w:rPr>
              <w:t xml:space="preserve"> </w:t>
            </w:r>
            <w:r w:rsidRPr="00DD471F">
              <w:rPr>
                <w:rFonts w:cstheme="minorBidi"/>
                <w:sz w:val="16"/>
                <w:szCs w:val="16"/>
              </w:rPr>
              <w:t xml:space="preserve">специалисту сроком на 2 года, не имеющему педагогического стажа </w:t>
            </w:r>
          </w:p>
        </w:tc>
        <w:tc>
          <w:tcPr>
            <w:tcW w:w="709" w:type="dxa"/>
            <w:textDirection w:val="btLr"/>
          </w:tcPr>
          <w:p w:rsidR="007C3F00" w:rsidRPr="00DD471F" w:rsidRDefault="007C3F00" w:rsidP="00D0111B">
            <w:pPr>
              <w:ind w:left="113" w:right="113"/>
              <w:jc w:val="center"/>
              <w:rPr>
                <w:rFonts w:cstheme="minorBidi"/>
              </w:rPr>
            </w:pPr>
            <w:r w:rsidRPr="00DD471F">
              <w:rPr>
                <w:rFonts w:cstheme="minorBidi"/>
              </w:rPr>
              <w:t>Стаж</w:t>
            </w:r>
          </w:p>
        </w:tc>
        <w:tc>
          <w:tcPr>
            <w:tcW w:w="732" w:type="dxa"/>
            <w:textDirection w:val="btLr"/>
          </w:tcPr>
          <w:p w:rsidR="007C3F00" w:rsidRPr="00DD471F" w:rsidRDefault="007C3F00" w:rsidP="00D0111B">
            <w:pPr>
              <w:ind w:left="113" w:right="113"/>
              <w:jc w:val="center"/>
              <w:rPr>
                <w:rFonts w:cstheme="minorBidi"/>
                <w:sz w:val="18"/>
                <w:szCs w:val="18"/>
              </w:rPr>
            </w:pPr>
            <w:r w:rsidRPr="00DD471F">
              <w:rPr>
                <w:rFonts w:cstheme="minorBidi"/>
                <w:sz w:val="18"/>
                <w:szCs w:val="18"/>
              </w:rPr>
              <w:t>«молодой специалист»</w:t>
            </w:r>
          </w:p>
        </w:tc>
        <w:tc>
          <w:tcPr>
            <w:tcW w:w="685" w:type="dxa"/>
            <w:textDirection w:val="btLr"/>
          </w:tcPr>
          <w:p w:rsidR="007C3F00" w:rsidRPr="00DD471F" w:rsidRDefault="007C3F00" w:rsidP="00D0111B">
            <w:pPr>
              <w:ind w:left="113" w:right="113"/>
              <w:jc w:val="center"/>
              <w:rPr>
                <w:rFonts w:cstheme="minorBidi"/>
              </w:rPr>
            </w:pPr>
            <w:r w:rsidRPr="00DD471F">
              <w:rPr>
                <w:rFonts w:cstheme="minorBidi"/>
              </w:rPr>
              <w:t xml:space="preserve">Всего </w:t>
            </w:r>
          </w:p>
        </w:tc>
        <w:tc>
          <w:tcPr>
            <w:tcW w:w="982" w:type="dxa"/>
            <w:vMerge/>
          </w:tcPr>
          <w:p w:rsidR="007C3F00" w:rsidRPr="00DD471F" w:rsidRDefault="007C3F00" w:rsidP="00D0111B">
            <w:pPr>
              <w:jc w:val="center"/>
              <w:rPr>
                <w:rFonts w:cstheme="minorBidi"/>
              </w:rPr>
            </w:pPr>
          </w:p>
        </w:tc>
      </w:tr>
      <w:tr w:rsidR="007C3F00" w:rsidRPr="00DD471F" w:rsidTr="00D0111B">
        <w:trPr>
          <w:cantSplit/>
          <w:trHeight w:val="398"/>
        </w:trPr>
        <w:tc>
          <w:tcPr>
            <w:tcW w:w="543" w:type="dxa"/>
          </w:tcPr>
          <w:p w:rsidR="007C3F00" w:rsidRPr="00DD471F" w:rsidRDefault="007C3F00" w:rsidP="00D0111B">
            <w:pPr>
              <w:jc w:val="center"/>
              <w:rPr>
                <w:rFonts w:cstheme="minorBidi"/>
              </w:rPr>
            </w:pPr>
          </w:p>
        </w:tc>
        <w:tc>
          <w:tcPr>
            <w:tcW w:w="1702" w:type="dxa"/>
          </w:tcPr>
          <w:p w:rsidR="007C3F00" w:rsidRPr="00DD471F" w:rsidRDefault="007C3F00" w:rsidP="00D0111B">
            <w:pPr>
              <w:jc w:val="center"/>
              <w:rPr>
                <w:rFonts w:cstheme="minorBidi"/>
              </w:rPr>
            </w:pPr>
          </w:p>
        </w:tc>
        <w:tc>
          <w:tcPr>
            <w:tcW w:w="1559" w:type="dxa"/>
          </w:tcPr>
          <w:p w:rsidR="007C3F00" w:rsidRPr="00DD471F" w:rsidRDefault="007C3F00" w:rsidP="00D0111B">
            <w:pPr>
              <w:jc w:val="center"/>
              <w:rPr>
                <w:rFonts w:cstheme="minorBidi"/>
              </w:rPr>
            </w:pPr>
          </w:p>
        </w:tc>
        <w:tc>
          <w:tcPr>
            <w:tcW w:w="709" w:type="dxa"/>
          </w:tcPr>
          <w:p w:rsidR="007C3F00" w:rsidRPr="00DD471F" w:rsidRDefault="007C3F00" w:rsidP="00D0111B">
            <w:pPr>
              <w:jc w:val="center"/>
              <w:rPr>
                <w:rFonts w:cstheme="minorBidi"/>
              </w:rPr>
            </w:pPr>
          </w:p>
        </w:tc>
        <w:tc>
          <w:tcPr>
            <w:tcW w:w="850" w:type="dxa"/>
            <w:textDirection w:val="btLr"/>
          </w:tcPr>
          <w:p w:rsidR="007C3F00" w:rsidRPr="00DD471F" w:rsidRDefault="007C3F00" w:rsidP="00D0111B">
            <w:pPr>
              <w:ind w:left="113" w:right="113"/>
              <w:jc w:val="center"/>
              <w:rPr>
                <w:rFonts w:cstheme="minorBidi"/>
              </w:rPr>
            </w:pPr>
          </w:p>
        </w:tc>
        <w:tc>
          <w:tcPr>
            <w:tcW w:w="851" w:type="dxa"/>
            <w:textDirection w:val="btLr"/>
          </w:tcPr>
          <w:p w:rsidR="007C3F00" w:rsidRPr="00DD471F" w:rsidRDefault="007C3F00" w:rsidP="00D0111B">
            <w:pPr>
              <w:ind w:left="113" w:right="113"/>
              <w:jc w:val="center"/>
              <w:rPr>
                <w:rFonts w:cstheme="minorBidi"/>
              </w:rPr>
            </w:pPr>
          </w:p>
        </w:tc>
        <w:tc>
          <w:tcPr>
            <w:tcW w:w="992" w:type="dxa"/>
            <w:textDirection w:val="btLr"/>
          </w:tcPr>
          <w:p w:rsidR="007C3F00" w:rsidRPr="00DD471F" w:rsidRDefault="007C3F00" w:rsidP="00D0111B">
            <w:pPr>
              <w:ind w:left="113" w:right="113"/>
              <w:jc w:val="center"/>
              <w:rPr>
                <w:rFonts w:cstheme="minorBidi"/>
                <w:sz w:val="16"/>
                <w:szCs w:val="16"/>
              </w:rPr>
            </w:pPr>
          </w:p>
        </w:tc>
        <w:tc>
          <w:tcPr>
            <w:tcW w:w="709" w:type="dxa"/>
            <w:textDirection w:val="btLr"/>
          </w:tcPr>
          <w:p w:rsidR="007C3F00" w:rsidRPr="00DD471F" w:rsidRDefault="007C3F00" w:rsidP="00D0111B">
            <w:pPr>
              <w:ind w:left="113" w:right="113"/>
              <w:jc w:val="center"/>
              <w:rPr>
                <w:rFonts w:cstheme="minorBidi"/>
              </w:rPr>
            </w:pPr>
          </w:p>
        </w:tc>
        <w:tc>
          <w:tcPr>
            <w:tcW w:w="732" w:type="dxa"/>
            <w:textDirection w:val="btLr"/>
          </w:tcPr>
          <w:p w:rsidR="007C3F00" w:rsidRPr="00DD471F" w:rsidRDefault="007C3F00" w:rsidP="00D0111B">
            <w:pPr>
              <w:ind w:left="113" w:right="113"/>
              <w:jc w:val="center"/>
              <w:rPr>
                <w:rFonts w:cstheme="minorBidi"/>
                <w:sz w:val="18"/>
                <w:szCs w:val="18"/>
              </w:rPr>
            </w:pPr>
          </w:p>
        </w:tc>
        <w:tc>
          <w:tcPr>
            <w:tcW w:w="685" w:type="dxa"/>
            <w:textDirection w:val="btLr"/>
          </w:tcPr>
          <w:p w:rsidR="007C3F00" w:rsidRPr="00DD471F" w:rsidRDefault="007C3F00" w:rsidP="00D0111B">
            <w:pPr>
              <w:ind w:left="113" w:right="113"/>
              <w:jc w:val="center"/>
              <w:rPr>
                <w:rFonts w:cstheme="minorBidi"/>
              </w:rPr>
            </w:pPr>
          </w:p>
        </w:tc>
        <w:tc>
          <w:tcPr>
            <w:tcW w:w="982" w:type="dxa"/>
          </w:tcPr>
          <w:p w:rsidR="007C3F00" w:rsidRPr="00DD471F" w:rsidRDefault="007C3F00" w:rsidP="00D0111B">
            <w:pPr>
              <w:jc w:val="center"/>
              <w:rPr>
                <w:rFonts w:cstheme="minorBidi"/>
              </w:rPr>
            </w:pPr>
          </w:p>
        </w:tc>
      </w:tr>
    </w:tbl>
    <w:p w:rsidR="007C3F00" w:rsidRPr="00DD471F" w:rsidRDefault="007C3F00" w:rsidP="007C3F00">
      <w:pPr>
        <w:numPr>
          <w:ilvl w:val="2"/>
          <w:numId w:val="40"/>
        </w:numPr>
        <w:spacing w:after="200" w:line="276" w:lineRule="auto"/>
      </w:pPr>
      <w:r w:rsidRPr="00DD471F">
        <w:t>Выплаты по контрактной эффективности:</w:t>
      </w:r>
    </w:p>
    <w:p w:rsidR="007C3F00" w:rsidRDefault="007C3F00" w:rsidP="007C3F00">
      <w:pPr>
        <w:rPr>
          <w:rFonts w:cstheme="minorBidi"/>
          <w:sz w:val="16"/>
          <w:szCs w:val="16"/>
        </w:rPr>
      </w:pPr>
      <w:r>
        <w:rPr>
          <w:rFonts w:cstheme="minorBidi"/>
          <w:sz w:val="16"/>
          <w:szCs w:val="16"/>
        </w:rPr>
        <w:t xml:space="preserve"> ВОСПИТАТЕЛИ:</w:t>
      </w:r>
    </w:p>
    <w:p w:rsidR="007C3F00" w:rsidRPr="00DD471F" w:rsidRDefault="007C3F00" w:rsidP="007C3F00">
      <w:pPr>
        <w:rPr>
          <w:rFonts w:cstheme="minorBidi"/>
          <w:sz w:val="16"/>
          <w:szCs w:val="16"/>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410"/>
        <w:gridCol w:w="2268"/>
        <w:gridCol w:w="2126"/>
        <w:gridCol w:w="1276"/>
        <w:gridCol w:w="1134"/>
      </w:tblGrid>
      <w:tr w:rsidR="007C3F00" w:rsidRPr="00867936" w:rsidTr="00D0111B">
        <w:tc>
          <w:tcPr>
            <w:tcW w:w="568" w:type="dxa"/>
            <w:shd w:val="clear" w:color="auto" w:fill="auto"/>
          </w:tcPr>
          <w:p w:rsidR="007C3F00" w:rsidRPr="00867936" w:rsidRDefault="007C3F00" w:rsidP="00D0111B">
            <w:pPr>
              <w:jc w:val="center"/>
              <w:rPr>
                <w:rFonts w:eastAsia="Calibri"/>
                <w:b/>
                <w:sz w:val="18"/>
                <w:szCs w:val="18"/>
                <w:lang w:eastAsia="en-US"/>
              </w:rPr>
            </w:pPr>
            <w:r w:rsidRPr="00867936">
              <w:rPr>
                <w:rFonts w:eastAsia="Calibri"/>
                <w:b/>
                <w:sz w:val="18"/>
                <w:szCs w:val="18"/>
                <w:lang w:eastAsia="en-US"/>
              </w:rPr>
              <w:t xml:space="preserve">№ </w:t>
            </w:r>
            <w:proofErr w:type="gramStart"/>
            <w:r w:rsidRPr="00867936">
              <w:rPr>
                <w:rFonts w:eastAsia="Calibri"/>
                <w:b/>
                <w:sz w:val="18"/>
                <w:szCs w:val="18"/>
                <w:lang w:eastAsia="en-US"/>
              </w:rPr>
              <w:t>п</w:t>
            </w:r>
            <w:proofErr w:type="gramEnd"/>
            <w:r w:rsidRPr="00867936">
              <w:rPr>
                <w:rFonts w:eastAsia="Calibri"/>
                <w:b/>
                <w:sz w:val="18"/>
                <w:szCs w:val="18"/>
                <w:lang w:eastAsia="en-US"/>
              </w:rPr>
              <w:t>/п</w:t>
            </w:r>
          </w:p>
        </w:tc>
        <w:tc>
          <w:tcPr>
            <w:tcW w:w="2410" w:type="dxa"/>
            <w:shd w:val="clear" w:color="auto" w:fill="auto"/>
          </w:tcPr>
          <w:p w:rsidR="007C3F00" w:rsidRPr="00867936" w:rsidRDefault="007C3F00" w:rsidP="00D0111B">
            <w:pPr>
              <w:jc w:val="center"/>
              <w:rPr>
                <w:rFonts w:eastAsia="Calibri"/>
                <w:b/>
                <w:sz w:val="18"/>
                <w:szCs w:val="18"/>
                <w:lang w:eastAsia="en-US"/>
              </w:rPr>
            </w:pPr>
            <w:r w:rsidRPr="00867936">
              <w:rPr>
                <w:rFonts w:eastAsia="Calibri"/>
                <w:b/>
                <w:sz w:val="18"/>
                <w:szCs w:val="18"/>
                <w:lang w:eastAsia="en-US"/>
              </w:rPr>
              <w:t>Наименование показателя</w:t>
            </w:r>
          </w:p>
        </w:tc>
        <w:tc>
          <w:tcPr>
            <w:tcW w:w="2268" w:type="dxa"/>
            <w:shd w:val="clear" w:color="auto" w:fill="auto"/>
          </w:tcPr>
          <w:p w:rsidR="007C3F00" w:rsidRPr="00867936" w:rsidRDefault="007C3F00" w:rsidP="00D0111B">
            <w:pPr>
              <w:jc w:val="center"/>
              <w:rPr>
                <w:rFonts w:eastAsia="Calibri"/>
                <w:b/>
                <w:sz w:val="18"/>
                <w:szCs w:val="18"/>
                <w:lang w:eastAsia="en-US"/>
              </w:rPr>
            </w:pPr>
            <w:r w:rsidRPr="00867936">
              <w:rPr>
                <w:rFonts w:eastAsia="Calibri"/>
                <w:b/>
                <w:sz w:val="18"/>
                <w:szCs w:val="18"/>
                <w:lang w:eastAsia="en-US"/>
              </w:rPr>
              <w:t>Количество баллов</w:t>
            </w:r>
          </w:p>
        </w:tc>
        <w:tc>
          <w:tcPr>
            <w:tcW w:w="2126" w:type="dxa"/>
            <w:shd w:val="clear" w:color="auto" w:fill="auto"/>
          </w:tcPr>
          <w:p w:rsidR="007C3F00" w:rsidRPr="00867936" w:rsidRDefault="007C3F00" w:rsidP="00D0111B">
            <w:pPr>
              <w:jc w:val="center"/>
              <w:rPr>
                <w:rFonts w:eastAsia="Calibri"/>
                <w:b/>
                <w:sz w:val="18"/>
                <w:szCs w:val="18"/>
                <w:lang w:eastAsia="en-US"/>
              </w:rPr>
            </w:pPr>
            <w:r w:rsidRPr="00867936">
              <w:rPr>
                <w:rFonts w:eastAsia="Calibri"/>
                <w:b/>
                <w:sz w:val="18"/>
                <w:szCs w:val="18"/>
                <w:lang w:eastAsia="en-US"/>
              </w:rPr>
              <w:t>Примечание</w:t>
            </w:r>
          </w:p>
        </w:tc>
        <w:tc>
          <w:tcPr>
            <w:tcW w:w="1276" w:type="dxa"/>
            <w:shd w:val="clear" w:color="auto" w:fill="auto"/>
          </w:tcPr>
          <w:p w:rsidR="007C3F00" w:rsidRPr="00867936" w:rsidRDefault="007C3F00" w:rsidP="00D0111B">
            <w:pPr>
              <w:jc w:val="center"/>
              <w:rPr>
                <w:rFonts w:eastAsia="Calibri"/>
                <w:b/>
                <w:sz w:val="18"/>
                <w:szCs w:val="18"/>
                <w:lang w:eastAsia="en-US"/>
              </w:rPr>
            </w:pPr>
            <w:r w:rsidRPr="00867936">
              <w:rPr>
                <w:rFonts w:eastAsia="Calibri"/>
                <w:b/>
                <w:sz w:val="18"/>
                <w:szCs w:val="18"/>
                <w:lang w:eastAsia="en-US"/>
              </w:rPr>
              <w:t xml:space="preserve">Баллы </w:t>
            </w:r>
          </w:p>
        </w:tc>
        <w:tc>
          <w:tcPr>
            <w:tcW w:w="1134" w:type="dxa"/>
          </w:tcPr>
          <w:p w:rsidR="007C3F00" w:rsidRPr="00867936" w:rsidRDefault="007C3F00" w:rsidP="00D0111B">
            <w:pPr>
              <w:jc w:val="center"/>
              <w:rPr>
                <w:rFonts w:eastAsia="Calibri"/>
                <w:b/>
                <w:sz w:val="18"/>
                <w:szCs w:val="18"/>
                <w:lang w:eastAsia="en-US"/>
              </w:rPr>
            </w:pPr>
            <w:r w:rsidRPr="00867936">
              <w:rPr>
                <w:rFonts w:eastAsia="Calibri"/>
                <w:b/>
                <w:sz w:val="18"/>
                <w:szCs w:val="18"/>
                <w:lang w:eastAsia="en-US"/>
              </w:rPr>
              <w:t>Пособия, информация…</w:t>
            </w:r>
          </w:p>
        </w:tc>
      </w:tr>
      <w:tr w:rsidR="007C3F00" w:rsidRPr="00867936" w:rsidTr="00D0111B">
        <w:tc>
          <w:tcPr>
            <w:tcW w:w="8648" w:type="dxa"/>
            <w:gridSpan w:val="5"/>
            <w:shd w:val="clear" w:color="auto" w:fill="auto"/>
          </w:tcPr>
          <w:p w:rsidR="007C3F00" w:rsidRPr="00867936" w:rsidRDefault="007C3F00" w:rsidP="00D0111B">
            <w:pPr>
              <w:numPr>
                <w:ilvl w:val="0"/>
                <w:numId w:val="42"/>
              </w:numPr>
              <w:spacing w:after="200" w:line="276" w:lineRule="auto"/>
              <w:contextualSpacing/>
              <w:jc w:val="center"/>
              <w:rPr>
                <w:rFonts w:eastAsia="Calibri"/>
                <w:b/>
                <w:sz w:val="18"/>
                <w:szCs w:val="18"/>
                <w:lang w:eastAsia="en-US"/>
              </w:rPr>
            </w:pPr>
            <w:r w:rsidRPr="00867936">
              <w:rPr>
                <w:rFonts w:eastAsia="Calibri"/>
                <w:b/>
                <w:sz w:val="18"/>
                <w:szCs w:val="18"/>
                <w:lang w:eastAsia="en-US"/>
              </w:rPr>
              <w:t>Соответствие деятельности педагогических работников требованиям законодательства в сфере образования</w:t>
            </w:r>
          </w:p>
        </w:tc>
        <w:tc>
          <w:tcPr>
            <w:tcW w:w="1134" w:type="dxa"/>
          </w:tcPr>
          <w:p w:rsidR="007C3F00" w:rsidRPr="00867936" w:rsidRDefault="007C3F00" w:rsidP="00D0111B">
            <w:pPr>
              <w:rPr>
                <w:rFonts w:eastAsia="Calibri"/>
                <w:b/>
                <w:sz w:val="18"/>
                <w:szCs w:val="18"/>
                <w:lang w:eastAsia="en-US"/>
              </w:rPr>
            </w:pPr>
          </w:p>
        </w:tc>
      </w:tr>
      <w:tr w:rsidR="007C3F00" w:rsidRPr="00867936" w:rsidTr="00D0111B">
        <w:trPr>
          <w:trHeight w:val="830"/>
        </w:trPr>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lastRenderedPageBreak/>
              <w:t>1.1.</w:t>
            </w:r>
          </w:p>
          <w:p w:rsidR="007C3F00" w:rsidRPr="00867936" w:rsidRDefault="007C3F00" w:rsidP="00D0111B">
            <w:pPr>
              <w:jc w:val="center"/>
              <w:rPr>
                <w:rFonts w:eastAsia="Calibri"/>
                <w:sz w:val="18"/>
                <w:szCs w:val="18"/>
                <w:lang w:eastAsia="en-US"/>
              </w:rPr>
            </w:pP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Отсутствие правонарушений, совершенных в процессе осуществления деятельности в пределах, определенных действующим трудовым и гражданским законодательством.</w:t>
            </w:r>
          </w:p>
          <w:p w:rsidR="007C3F00" w:rsidRPr="00867936" w:rsidRDefault="007C3F00" w:rsidP="00D0111B">
            <w:pPr>
              <w:jc w:val="both"/>
              <w:rPr>
                <w:rFonts w:eastAsia="Calibri"/>
                <w:sz w:val="18"/>
                <w:szCs w:val="18"/>
                <w:lang w:eastAsia="en-US"/>
              </w:rPr>
            </w:pPr>
            <w:r w:rsidRPr="00867936">
              <w:rPr>
                <w:rFonts w:eastAsia="Calibri"/>
                <w:sz w:val="18"/>
                <w:szCs w:val="18"/>
                <w:lang w:eastAsia="en-US"/>
              </w:rPr>
              <w:t>Соблюдение внутреннего трудового распорядка, должностных инструкций</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3 балла -  нарушения отсутствуют</w:t>
            </w:r>
          </w:p>
          <w:p w:rsidR="007C3F00" w:rsidRPr="00867936" w:rsidRDefault="007C3F00" w:rsidP="00D0111B">
            <w:pPr>
              <w:rPr>
                <w:rFonts w:eastAsia="Calibri"/>
                <w:sz w:val="18"/>
                <w:szCs w:val="18"/>
                <w:lang w:eastAsia="en-US"/>
              </w:rPr>
            </w:pPr>
            <w:r w:rsidRPr="00867936">
              <w:rPr>
                <w:rFonts w:eastAsia="Calibri"/>
                <w:sz w:val="18"/>
                <w:szCs w:val="18"/>
                <w:lang w:eastAsia="en-US"/>
              </w:rPr>
              <w:t xml:space="preserve">1 балл – выявлены незначительные нарушения </w:t>
            </w:r>
          </w:p>
          <w:p w:rsidR="007C3F00" w:rsidRPr="00867936" w:rsidRDefault="007C3F00" w:rsidP="00D0111B">
            <w:pPr>
              <w:rPr>
                <w:rFonts w:eastAsia="Calibri"/>
                <w:sz w:val="18"/>
                <w:szCs w:val="18"/>
                <w:lang w:eastAsia="en-US"/>
              </w:rPr>
            </w:pPr>
            <w:r w:rsidRPr="00867936">
              <w:rPr>
                <w:rFonts w:eastAsia="Calibri"/>
                <w:sz w:val="18"/>
                <w:szCs w:val="18"/>
                <w:lang w:eastAsia="en-US"/>
              </w:rPr>
              <w:t>0 баллов – выявлены значительные нарушения</w:t>
            </w:r>
          </w:p>
          <w:p w:rsidR="007C3F00" w:rsidRPr="00867936" w:rsidRDefault="007C3F00" w:rsidP="00D0111B">
            <w:pPr>
              <w:rPr>
                <w:rFonts w:eastAsia="Calibri"/>
                <w:b/>
                <w:sz w:val="18"/>
                <w:szCs w:val="18"/>
                <w:lang w:eastAsia="en-US"/>
              </w:rPr>
            </w:pPr>
            <w:r w:rsidRPr="00867936">
              <w:rPr>
                <w:rFonts w:eastAsia="Calibri"/>
                <w:sz w:val="18"/>
                <w:szCs w:val="18"/>
                <w:lang w:eastAsia="en-US"/>
              </w:rPr>
              <w:t>-5 баллов - нарушения имеются</w:t>
            </w:r>
          </w:p>
        </w:tc>
        <w:tc>
          <w:tcPr>
            <w:tcW w:w="2126" w:type="dxa"/>
            <w:shd w:val="clear" w:color="auto" w:fill="auto"/>
          </w:tcPr>
          <w:p w:rsidR="007C3F00" w:rsidRPr="00867936" w:rsidRDefault="007C3F00" w:rsidP="00D0111B">
            <w:pPr>
              <w:jc w:val="center"/>
              <w:rPr>
                <w:rFonts w:eastAsia="Calibri"/>
                <w:b/>
                <w:sz w:val="18"/>
                <w:szCs w:val="18"/>
                <w:lang w:eastAsia="en-US"/>
              </w:rPr>
            </w:pPr>
            <w:r w:rsidRPr="00867936">
              <w:rPr>
                <w:rFonts w:eastAsia="Calibri"/>
                <w:sz w:val="18"/>
                <w:szCs w:val="18"/>
                <w:lang w:eastAsia="en-US"/>
              </w:rPr>
              <w:t>Принимаются в учет замечания, акты, аналитические справки, докладные</w:t>
            </w:r>
          </w:p>
        </w:tc>
        <w:tc>
          <w:tcPr>
            <w:tcW w:w="1276" w:type="dxa"/>
            <w:shd w:val="clear" w:color="auto" w:fill="auto"/>
          </w:tcPr>
          <w:p w:rsidR="007C3F00" w:rsidRPr="00867936" w:rsidRDefault="007C3F00" w:rsidP="00D0111B">
            <w:pPr>
              <w:jc w:val="center"/>
              <w:rPr>
                <w:rFonts w:eastAsia="Calibri"/>
                <w:b/>
                <w:sz w:val="18"/>
                <w:szCs w:val="18"/>
                <w:lang w:eastAsia="en-US"/>
              </w:rPr>
            </w:pPr>
          </w:p>
        </w:tc>
        <w:tc>
          <w:tcPr>
            <w:tcW w:w="1134" w:type="dxa"/>
          </w:tcPr>
          <w:p w:rsidR="007C3F00" w:rsidRPr="00867936" w:rsidRDefault="007C3F00" w:rsidP="00D0111B">
            <w:pPr>
              <w:jc w:val="center"/>
              <w:rPr>
                <w:rFonts w:eastAsia="Calibri"/>
                <w:b/>
                <w:sz w:val="18"/>
                <w:szCs w:val="18"/>
                <w:lang w:eastAsia="en-US"/>
              </w:rPr>
            </w:pPr>
          </w:p>
        </w:tc>
      </w:tr>
      <w:tr w:rsidR="007C3F00" w:rsidRPr="00867936" w:rsidTr="00D0111B">
        <w:trPr>
          <w:trHeight w:val="700"/>
        </w:trPr>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1.2.</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Невыполнение в срок приказов и распоряжений руководителя</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2 балла – приказы и распоряжения выполняются в срок</w:t>
            </w:r>
          </w:p>
          <w:p w:rsidR="007C3F00" w:rsidRPr="00867936" w:rsidRDefault="007C3F00" w:rsidP="00D0111B">
            <w:pPr>
              <w:rPr>
                <w:rFonts w:eastAsia="Calibri"/>
                <w:sz w:val="18"/>
                <w:szCs w:val="18"/>
                <w:lang w:eastAsia="en-US"/>
              </w:rPr>
            </w:pPr>
            <w:r w:rsidRPr="00867936">
              <w:rPr>
                <w:rFonts w:eastAsia="Calibri"/>
                <w:sz w:val="18"/>
                <w:szCs w:val="18"/>
                <w:lang w:eastAsia="en-US"/>
              </w:rPr>
              <w:t>0 баллов – невыполнение в срок приказов и распоряжений</w:t>
            </w:r>
          </w:p>
          <w:p w:rsidR="007C3F00" w:rsidRPr="00867936" w:rsidRDefault="007C3F00" w:rsidP="00D0111B">
            <w:pPr>
              <w:rPr>
                <w:rFonts w:eastAsia="Calibri"/>
                <w:sz w:val="18"/>
                <w:szCs w:val="18"/>
                <w:lang w:eastAsia="en-US"/>
              </w:rPr>
            </w:pPr>
            <w:r w:rsidRPr="00867936">
              <w:rPr>
                <w:rFonts w:eastAsia="Calibri"/>
                <w:sz w:val="18"/>
                <w:szCs w:val="18"/>
                <w:lang w:eastAsia="en-US"/>
              </w:rPr>
              <w:t>-5 баллов - нарушения имеются</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Принимаются в учет замечания, акты, аналитические справки, докладные</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1.3.</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Отсутствие обоснованных жалоб на работу педагога</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3 балла – жалобы отсутствуют</w:t>
            </w:r>
          </w:p>
          <w:p w:rsidR="007C3F00" w:rsidRPr="00867936" w:rsidRDefault="007C3F00" w:rsidP="00D0111B">
            <w:pPr>
              <w:rPr>
                <w:rFonts w:eastAsia="Calibri"/>
                <w:sz w:val="18"/>
                <w:szCs w:val="18"/>
                <w:lang w:eastAsia="en-US"/>
              </w:rPr>
            </w:pPr>
            <w:r w:rsidRPr="00867936">
              <w:rPr>
                <w:rFonts w:eastAsia="Calibri"/>
                <w:sz w:val="18"/>
                <w:szCs w:val="18"/>
                <w:lang w:eastAsia="en-US"/>
              </w:rPr>
              <w:t xml:space="preserve">1 балл – жалобы есть, но они </w:t>
            </w:r>
            <w:proofErr w:type="spellStart"/>
            <w:r w:rsidRPr="00867936">
              <w:rPr>
                <w:rFonts w:eastAsia="Calibri"/>
                <w:sz w:val="18"/>
                <w:szCs w:val="18"/>
                <w:lang w:eastAsia="en-US"/>
              </w:rPr>
              <w:t>необоснованны</w:t>
            </w:r>
            <w:proofErr w:type="spellEnd"/>
          </w:p>
          <w:p w:rsidR="007C3F00" w:rsidRPr="00867936" w:rsidRDefault="007C3F00" w:rsidP="00D0111B">
            <w:pPr>
              <w:rPr>
                <w:rFonts w:eastAsia="Calibri"/>
                <w:sz w:val="18"/>
                <w:szCs w:val="18"/>
                <w:lang w:eastAsia="en-US"/>
              </w:rPr>
            </w:pPr>
            <w:r w:rsidRPr="00867936">
              <w:rPr>
                <w:rFonts w:eastAsia="Calibri"/>
                <w:sz w:val="18"/>
                <w:szCs w:val="18"/>
                <w:lang w:eastAsia="en-US"/>
              </w:rPr>
              <w:t>0 баллов – жалобы обоснованы</w:t>
            </w:r>
          </w:p>
          <w:p w:rsidR="007C3F00" w:rsidRPr="00867936" w:rsidRDefault="007C3F00" w:rsidP="00D0111B">
            <w:pPr>
              <w:rPr>
                <w:rFonts w:eastAsia="Calibri"/>
                <w:sz w:val="18"/>
                <w:szCs w:val="18"/>
                <w:lang w:eastAsia="en-US"/>
              </w:rPr>
            </w:pPr>
            <w:r w:rsidRPr="00867936">
              <w:rPr>
                <w:rFonts w:eastAsia="Calibri"/>
                <w:sz w:val="18"/>
                <w:szCs w:val="18"/>
                <w:lang w:eastAsia="en-US"/>
              </w:rPr>
              <w:t>-5 баллов – жалобы  имеются</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Принимаются в учет замечания, акты, аналитические справки, докладные</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1.4.</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Соблюдение режима дня в  своей возрастной групп</w:t>
            </w:r>
            <w:proofErr w:type="gramStart"/>
            <w:r w:rsidRPr="00867936">
              <w:rPr>
                <w:rFonts w:eastAsia="Calibri"/>
                <w:sz w:val="18"/>
                <w:szCs w:val="18"/>
                <w:lang w:eastAsia="en-US"/>
              </w:rPr>
              <w:t>е(</w:t>
            </w:r>
            <w:proofErr w:type="gramEnd"/>
            <w:r w:rsidRPr="00867936">
              <w:rPr>
                <w:rFonts w:eastAsia="Calibri"/>
                <w:sz w:val="18"/>
                <w:szCs w:val="18"/>
                <w:lang w:eastAsia="en-US"/>
              </w:rPr>
              <w:t>прогулка, длительность ООД, )</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2 балла – режим соблюдается</w:t>
            </w:r>
          </w:p>
          <w:p w:rsidR="007C3F00" w:rsidRPr="00867936" w:rsidRDefault="007C3F00" w:rsidP="00D0111B">
            <w:pPr>
              <w:rPr>
                <w:rFonts w:eastAsia="Calibri"/>
                <w:sz w:val="18"/>
                <w:szCs w:val="18"/>
                <w:lang w:eastAsia="en-US"/>
              </w:rPr>
            </w:pPr>
            <w:r w:rsidRPr="00867936">
              <w:rPr>
                <w:rFonts w:eastAsia="Calibri"/>
                <w:sz w:val="18"/>
                <w:szCs w:val="18"/>
                <w:lang w:eastAsia="en-US"/>
              </w:rPr>
              <w:t>1 баллов – наличие случаев (незначительное)</w:t>
            </w:r>
          </w:p>
          <w:p w:rsidR="007C3F00" w:rsidRPr="00867936" w:rsidRDefault="007C3F00" w:rsidP="00D0111B">
            <w:pPr>
              <w:rPr>
                <w:rFonts w:eastAsia="Calibri"/>
                <w:sz w:val="18"/>
                <w:szCs w:val="18"/>
                <w:lang w:eastAsia="en-US"/>
              </w:rPr>
            </w:pPr>
            <w:r w:rsidRPr="00867936">
              <w:rPr>
                <w:rFonts w:eastAsia="Calibri"/>
                <w:sz w:val="18"/>
                <w:szCs w:val="18"/>
                <w:lang w:eastAsia="en-US"/>
              </w:rPr>
              <w:t>-5 баллов – режим не соблюдается регулярно</w:t>
            </w:r>
          </w:p>
          <w:p w:rsidR="007C3F00" w:rsidRPr="00867936" w:rsidRDefault="007C3F00" w:rsidP="00D0111B">
            <w:pPr>
              <w:rPr>
                <w:rFonts w:eastAsia="Calibri"/>
                <w:sz w:val="18"/>
                <w:szCs w:val="18"/>
                <w:lang w:eastAsia="en-US"/>
              </w:rPr>
            </w:pP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Принимаются в учет замечания, акты, аналитические справки, докладные</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1.5.</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Отсутствие травм у воспитанников во время организации образовательного процесса</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3 балла – травмы среди воспитанников отсутствуют</w:t>
            </w:r>
          </w:p>
          <w:p w:rsidR="007C3F00" w:rsidRPr="00867936" w:rsidRDefault="007C3F00" w:rsidP="00D0111B">
            <w:pPr>
              <w:rPr>
                <w:rFonts w:eastAsia="Calibri"/>
                <w:sz w:val="18"/>
                <w:szCs w:val="18"/>
                <w:lang w:eastAsia="en-US"/>
              </w:rPr>
            </w:pPr>
            <w:r w:rsidRPr="00867936">
              <w:rPr>
                <w:rFonts w:eastAsia="Calibri"/>
                <w:sz w:val="18"/>
                <w:szCs w:val="18"/>
                <w:lang w:eastAsia="en-US"/>
              </w:rPr>
              <w:t>0 баллов – наличие травм</w:t>
            </w:r>
          </w:p>
          <w:p w:rsidR="007C3F00" w:rsidRPr="00867936" w:rsidRDefault="007C3F00" w:rsidP="00D0111B">
            <w:pPr>
              <w:rPr>
                <w:rFonts w:eastAsia="Calibri"/>
                <w:sz w:val="18"/>
                <w:szCs w:val="18"/>
                <w:lang w:eastAsia="en-US"/>
              </w:rPr>
            </w:pPr>
            <w:r w:rsidRPr="00867936">
              <w:rPr>
                <w:rFonts w:eastAsia="Calibri"/>
                <w:sz w:val="18"/>
                <w:szCs w:val="18"/>
                <w:lang w:eastAsia="en-US"/>
              </w:rPr>
              <w:t>-10 баллов – наличие травмы</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Акт форма Н-2. Н-1</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c>
          <w:tcPr>
            <w:tcW w:w="8648" w:type="dxa"/>
            <w:gridSpan w:val="5"/>
            <w:shd w:val="clear" w:color="auto" w:fill="auto"/>
          </w:tcPr>
          <w:p w:rsidR="007C3F00" w:rsidRPr="00867936" w:rsidRDefault="007C3F00" w:rsidP="00D0111B">
            <w:pPr>
              <w:numPr>
                <w:ilvl w:val="0"/>
                <w:numId w:val="42"/>
              </w:numPr>
              <w:spacing w:after="200" w:line="276" w:lineRule="auto"/>
              <w:contextualSpacing/>
              <w:jc w:val="center"/>
              <w:rPr>
                <w:rFonts w:eastAsia="Calibri"/>
                <w:b/>
                <w:sz w:val="18"/>
                <w:szCs w:val="18"/>
                <w:lang w:eastAsia="en-US"/>
              </w:rPr>
            </w:pPr>
            <w:r w:rsidRPr="00867936">
              <w:rPr>
                <w:rFonts w:eastAsia="Calibri"/>
                <w:b/>
                <w:sz w:val="18"/>
                <w:szCs w:val="18"/>
                <w:lang w:eastAsia="en-US"/>
              </w:rPr>
              <w:t>Качество организации образовательного процесса</w:t>
            </w:r>
          </w:p>
        </w:tc>
        <w:tc>
          <w:tcPr>
            <w:tcW w:w="1134" w:type="dxa"/>
          </w:tcPr>
          <w:p w:rsidR="007C3F00" w:rsidRPr="00867936" w:rsidRDefault="007C3F00" w:rsidP="00D0111B">
            <w:pPr>
              <w:ind w:left="360"/>
              <w:rPr>
                <w:rFonts w:eastAsia="Calibri"/>
                <w:b/>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2.1.</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Доля дней, проведенных воспитанниками в группах (по факту)</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2 балла – 75% и выше</w:t>
            </w:r>
          </w:p>
          <w:p w:rsidR="007C3F00" w:rsidRPr="00867936" w:rsidRDefault="007C3F00" w:rsidP="00D0111B">
            <w:pPr>
              <w:rPr>
                <w:rFonts w:eastAsia="Calibri"/>
                <w:sz w:val="18"/>
                <w:szCs w:val="18"/>
                <w:lang w:eastAsia="en-US"/>
              </w:rPr>
            </w:pPr>
            <w:r w:rsidRPr="00867936">
              <w:rPr>
                <w:rFonts w:eastAsia="Calibri"/>
                <w:sz w:val="18"/>
                <w:szCs w:val="18"/>
                <w:lang w:eastAsia="en-US"/>
              </w:rPr>
              <w:t>-2 баллов – менее 75%</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Отчетным периодом считается календарный месяц</w:t>
            </w:r>
            <w:proofErr w:type="gramStart"/>
            <w:r w:rsidRPr="00867936">
              <w:rPr>
                <w:rFonts w:eastAsia="Calibri"/>
                <w:sz w:val="18"/>
                <w:szCs w:val="18"/>
                <w:lang w:eastAsia="en-US"/>
              </w:rPr>
              <w:t>.</w:t>
            </w:r>
            <w:proofErr w:type="gramEnd"/>
            <w:r w:rsidRPr="00867936">
              <w:rPr>
                <w:rFonts w:eastAsia="Calibri"/>
                <w:sz w:val="18"/>
                <w:szCs w:val="18"/>
                <w:lang w:eastAsia="en-US"/>
              </w:rPr>
              <w:t xml:space="preserve"> </w:t>
            </w:r>
            <w:proofErr w:type="gramStart"/>
            <w:r w:rsidRPr="00867936">
              <w:rPr>
                <w:rFonts w:eastAsia="Calibri"/>
                <w:sz w:val="18"/>
                <w:szCs w:val="18"/>
                <w:lang w:eastAsia="en-US"/>
              </w:rPr>
              <w:t>к</w:t>
            </w:r>
            <w:proofErr w:type="gramEnd"/>
            <w:r w:rsidRPr="00867936">
              <w:rPr>
                <w:rFonts w:eastAsia="Calibri"/>
                <w:sz w:val="18"/>
                <w:szCs w:val="18"/>
                <w:lang w:eastAsia="en-US"/>
              </w:rPr>
              <w:t>вартал. год</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2.2.</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Повышение квалификационной категории (1 раз в 5 лет)</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10 баллов – квалификационная категория повышена</w:t>
            </w:r>
          </w:p>
          <w:p w:rsidR="007C3F00" w:rsidRPr="00867936" w:rsidRDefault="007C3F00" w:rsidP="00D0111B">
            <w:pPr>
              <w:rPr>
                <w:rFonts w:eastAsia="Calibri"/>
                <w:sz w:val="18"/>
                <w:szCs w:val="18"/>
                <w:lang w:eastAsia="en-US"/>
              </w:rPr>
            </w:pPr>
            <w:r w:rsidRPr="00867936">
              <w:rPr>
                <w:rFonts w:eastAsia="Calibri"/>
                <w:sz w:val="18"/>
                <w:szCs w:val="18"/>
                <w:lang w:eastAsia="en-US"/>
              </w:rPr>
              <w:t>0 баллов – не проходил аттестацию в отчетный период</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 xml:space="preserve">Наличие приказа департамента образования Ярославской области </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2.3.</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Повышение образовательного уровня педагога</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5 балл – прохождение курсов повышения квалификации(72 часа)</w:t>
            </w:r>
          </w:p>
          <w:p w:rsidR="007C3F00" w:rsidRPr="00867936" w:rsidRDefault="007C3F00" w:rsidP="00D0111B">
            <w:pPr>
              <w:rPr>
                <w:rFonts w:eastAsia="Calibri"/>
                <w:sz w:val="18"/>
                <w:szCs w:val="18"/>
                <w:lang w:eastAsia="en-US"/>
              </w:rPr>
            </w:pPr>
            <w:r w:rsidRPr="00867936">
              <w:rPr>
                <w:rFonts w:eastAsia="Calibri"/>
                <w:sz w:val="18"/>
                <w:szCs w:val="18"/>
                <w:lang w:eastAsia="en-US"/>
              </w:rPr>
              <w:t>3 балла – прохождение курсов повышения квалификаци</w:t>
            </w:r>
            <w:proofErr w:type="gramStart"/>
            <w:r w:rsidRPr="00867936">
              <w:rPr>
                <w:rFonts w:eastAsia="Calibri"/>
                <w:sz w:val="18"/>
                <w:szCs w:val="18"/>
                <w:lang w:eastAsia="en-US"/>
              </w:rPr>
              <w:t>и(</w:t>
            </w:r>
            <w:proofErr w:type="gramEnd"/>
            <w:r w:rsidRPr="00867936">
              <w:rPr>
                <w:rFonts w:eastAsia="Calibri"/>
                <w:sz w:val="18"/>
                <w:szCs w:val="18"/>
                <w:lang w:eastAsia="en-US"/>
              </w:rPr>
              <w:t xml:space="preserve"> менее 72 часа)</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Наличие документа, удостоверение, свидетельства</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2.4.</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Участие педагога в  утренниках, праздниках, развлечениях на других возрастных группах.</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2 балла – участие в мероприятиях</w:t>
            </w:r>
          </w:p>
          <w:p w:rsidR="007C3F00" w:rsidRPr="00867936" w:rsidRDefault="007C3F00" w:rsidP="00D0111B">
            <w:pPr>
              <w:rPr>
                <w:rFonts w:eastAsia="Calibri"/>
                <w:sz w:val="18"/>
                <w:szCs w:val="18"/>
                <w:lang w:eastAsia="en-US"/>
              </w:rPr>
            </w:pPr>
            <w:r w:rsidRPr="00867936">
              <w:rPr>
                <w:rFonts w:eastAsia="Calibri"/>
                <w:sz w:val="18"/>
                <w:szCs w:val="18"/>
                <w:lang w:eastAsia="en-US"/>
              </w:rPr>
              <w:t>0 баллов – не участвовали</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Принимаются в учет исполнение ролей, мероприятия не на своей возрастной группе</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p w:rsidR="007C3F00" w:rsidRPr="00867936" w:rsidRDefault="007C3F00" w:rsidP="00D0111B">
            <w:pPr>
              <w:jc w:val="center"/>
              <w:rPr>
                <w:rFonts w:eastAsia="Calibri"/>
                <w:sz w:val="18"/>
                <w:szCs w:val="18"/>
                <w:lang w:eastAsia="en-US"/>
              </w:rPr>
            </w:pPr>
          </w:p>
          <w:p w:rsidR="007C3F00" w:rsidRPr="00867936" w:rsidRDefault="007C3F00" w:rsidP="00D0111B">
            <w:pPr>
              <w:jc w:val="center"/>
              <w:rPr>
                <w:rFonts w:eastAsia="Calibri"/>
                <w:sz w:val="18"/>
                <w:szCs w:val="18"/>
                <w:lang w:eastAsia="en-US"/>
              </w:rPr>
            </w:pPr>
          </w:p>
          <w:p w:rsidR="007C3F00" w:rsidRPr="00867936" w:rsidRDefault="007C3F00" w:rsidP="00D0111B">
            <w:pPr>
              <w:jc w:val="center"/>
              <w:rPr>
                <w:rFonts w:eastAsia="Calibri"/>
                <w:sz w:val="18"/>
                <w:szCs w:val="18"/>
                <w:lang w:eastAsia="en-US"/>
              </w:rPr>
            </w:pPr>
          </w:p>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2.5.</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Участие в конкурсах профессионального мастерства</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50 баллов – победитель регионального конкурса</w:t>
            </w:r>
          </w:p>
          <w:p w:rsidR="007C3F00" w:rsidRPr="00867936" w:rsidRDefault="007C3F00" w:rsidP="00D0111B">
            <w:pPr>
              <w:rPr>
                <w:rFonts w:eastAsia="Calibri"/>
                <w:sz w:val="18"/>
                <w:szCs w:val="18"/>
                <w:lang w:eastAsia="en-US"/>
              </w:rPr>
            </w:pPr>
            <w:r w:rsidRPr="00867936">
              <w:rPr>
                <w:rFonts w:eastAsia="Calibri"/>
                <w:sz w:val="18"/>
                <w:szCs w:val="18"/>
                <w:lang w:eastAsia="en-US"/>
              </w:rPr>
              <w:t xml:space="preserve">20 баллов – победитель городского конкурса, </w:t>
            </w:r>
          </w:p>
          <w:p w:rsidR="007C3F00" w:rsidRPr="00867936" w:rsidRDefault="007C3F00" w:rsidP="00D0111B">
            <w:pPr>
              <w:rPr>
                <w:rFonts w:eastAsia="Calibri"/>
                <w:sz w:val="18"/>
                <w:szCs w:val="18"/>
                <w:lang w:eastAsia="en-US"/>
              </w:rPr>
            </w:pPr>
            <w:r w:rsidRPr="00867936">
              <w:rPr>
                <w:rFonts w:eastAsia="Calibri"/>
                <w:sz w:val="18"/>
                <w:szCs w:val="18"/>
                <w:lang w:eastAsia="en-US"/>
              </w:rPr>
              <w:t>10 баллов – участник регионального конкурса</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При расчете учитываются конкурсы «Воспитатель года», «Педагогический дебют», «Золотой фонд», «Психолог года»</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2.6.</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 xml:space="preserve">Отсутствие замечаний по организации развивающей, предметно-пространственной среды </w:t>
            </w:r>
            <w:r w:rsidRPr="00867936">
              <w:rPr>
                <w:rFonts w:eastAsia="Calibri"/>
                <w:sz w:val="18"/>
                <w:szCs w:val="18"/>
                <w:lang w:eastAsia="en-US"/>
              </w:rPr>
              <w:lastRenderedPageBreak/>
              <w:t>(соответствие ФГОС, СанПиН)</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lastRenderedPageBreak/>
              <w:t>2 балла – отсутствие замечаний</w:t>
            </w:r>
          </w:p>
          <w:p w:rsidR="007C3F00" w:rsidRPr="00867936" w:rsidRDefault="007C3F00" w:rsidP="00D0111B">
            <w:pPr>
              <w:rPr>
                <w:rFonts w:eastAsia="Calibri"/>
                <w:sz w:val="18"/>
                <w:szCs w:val="18"/>
                <w:lang w:eastAsia="en-US"/>
              </w:rPr>
            </w:pPr>
            <w:r w:rsidRPr="00867936">
              <w:rPr>
                <w:rFonts w:eastAsia="Calibri"/>
                <w:sz w:val="18"/>
                <w:szCs w:val="18"/>
                <w:lang w:eastAsia="en-US"/>
              </w:rPr>
              <w:t>0 баллов – наличие замечаний</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Принимаются в учет замечания, акты, аналитические справки, докладные</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lastRenderedPageBreak/>
              <w:t>2.7.</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Участие педагога в мероприятиях детского сада, открытые мероприятия для педагогов учреждений.</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2 балла – участие в мероприятиях</w:t>
            </w:r>
          </w:p>
          <w:p w:rsidR="007C3F00" w:rsidRPr="00867936" w:rsidRDefault="007C3F00" w:rsidP="00D0111B">
            <w:pPr>
              <w:rPr>
                <w:rFonts w:eastAsia="Calibri"/>
                <w:sz w:val="18"/>
                <w:szCs w:val="18"/>
                <w:lang w:eastAsia="en-US"/>
              </w:rPr>
            </w:pPr>
            <w:r w:rsidRPr="00867936">
              <w:rPr>
                <w:rFonts w:eastAsia="Calibri"/>
                <w:sz w:val="18"/>
                <w:szCs w:val="18"/>
                <w:lang w:eastAsia="en-US"/>
              </w:rPr>
              <w:t xml:space="preserve">-5 баллов </w:t>
            </w:r>
            <w:proofErr w:type="gramStart"/>
            <w:r w:rsidRPr="00867936">
              <w:rPr>
                <w:rFonts w:eastAsia="Calibri"/>
                <w:sz w:val="18"/>
                <w:szCs w:val="18"/>
                <w:lang w:eastAsia="en-US"/>
              </w:rPr>
              <w:t>–о</w:t>
            </w:r>
            <w:proofErr w:type="gramEnd"/>
            <w:r w:rsidRPr="00867936">
              <w:rPr>
                <w:rFonts w:eastAsia="Calibri"/>
                <w:sz w:val="18"/>
                <w:szCs w:val="18"/>
                <w:lang w:eastAsia="en-US"/>
              </w:rPr>
              <w:t>тказ от участия в мероприятиях</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Грамоты, благодарности, сертификаты</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p w:rsidR="007C3F00" w:rsidRPr="00867936" w:rsidRDefault="007C3F00" w:rsidP="00D0111B">
            <w:pPr>
              <w:jc w:val="center"/>
              <w:rPr>
                <w:rFonts w:eastAsia="Calibri"/>
                <w:sz w:val="18"/>
                <w:szCs w:val="18"/>
                <w:lang w:eastAsia="en-US"/>
              </w:rPr>
            </w:pPr>
          </w:p>
          <w:p w:rsidR="007C3F00" w:rsidRPr="00867936" w:rsidRDefault="007C3F00" w:rsidP="00D0111B">
            <w:pPr>
              <w:jc w:val="center"/>
              <w:rPr>
                <w:rFonts w:eastAsia="Calibri"/>
                <w:sz w:val="18"/>
                <w:szCs w:val="18"/>
                <w:lang w:eastAsia="en-US"/>
              </w:rPr>
            </w:pPr>
          </w:p>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2.8.</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Участие педагога в  конкурсах, в том числе и интернет конкурсах.</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2 балла – участие в мероприятиях</w:t>
            </w:r>
          </w:p>
          <w:p w:rsidR="007C3F00" w:rsidRPr="00867936" w:rsidRDefault="007C3F00" w:rsidP="00D0111B">
            <w:pPr>
              <w:rPr>
                <w:rFonts w:eastAsia="Calibri"/>
                <w:sz w:val="18"/>
                <w:szCs w:val="18"/>
                <w:lang w:eastAsia="en-US"/>
              </w:rPr>
            </w:pPr>
            <w:r w:rsidRPr="00867936">
              <w:rPr>
                <w:rFonts w:eastAsia="Calibri"/>
                <w:sz w:val="18"/>
                <w:szCs w:val="18"/>
                <w:lang w:eastAsia="en-US"/>
              </w:rPr>
              <w:t xml:space="preserve">-5 баллов </w:t>
            </w:r>
            <w:proofErr w:type="gramStart"/>
            <w:r w:rsidRPr="00867936">
              <w:rPr>
                <w:rFonts w:eastAsia="Calibri"/>
                <w:sz w:val="18"/>
                <w:szCs w:val="18"/>
                <w:lang w:eastAsia="en-US"/>
              </w:rPr>
              <w:t>–о</w:t>
            </w:r>
            <w:proofErr w:type="gramEnd"/>
            <w:r w:rsidRPr="00867936">
              <w:rPr>
                <w:rFonts w:eastAsia="Calibri"/>
                <w:sz w:val="18"/>
                <w:szCs w:val="18"/>
                <w:lang w:eastAsia="en-US"/>
              </w:rPr>
              <w:t>тказ от участия в мероприятиях</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Призовые места (</w:t>
            </w:r>
            <w:r w:rsidRPr="00867936">
              <w:rPr>
                <w:rFonts w:eastAsia="Calibri"/>
                <w:sz w:val="18"/>
                <w:szCs w:val="18"/>
                <w:lang w:val="en-US" w:eastAsia="en-US"/>
              </w:rPr>
              <w:t>I</w:t>
            </w:r>
            <w:r w:rsidRPr="00867936">
              <w:rPr>
                <w:rFonts w:eastAsia="Calibri"/>
                <w:sz w:val="18"/>
                <w:szCs w:val="18"/>
                <w:lang w:eastAsia="en-US"/>
              </w:rPr>
              <w:t xml:space="preserve">, </w:t>
            </w:r>
            <w:r w:rsidRPr="00867936">
              <w:rPr>
                <w:rFonts w:eastAsia="Calibri"/>
                <w:sz w:val="18"/>
                <w:szCs w:val="18"/>
                <w:lang w:val="en-US" w:eastAsia="en-US"/>
              </w:rPr>
              <w:t>II</w:t>
            </w:r>
            <w:r w:rsidRPr="00867936">
              <w:rPr>
                <w:rFonts w:eastAsia="Calibri"/>
                <w:sz w:val="18"/>
                <w:szCs w:val="18"/>
                <w:lang w:eastAsia="en-US"/>
              </w:rPr>
              <w:t>.</w:t>
            </w:r>
            <w:r w:rsidRPr="00867936">
              <w:rPr>
                <w:rFonts w:eastAsia="Calibri"/>
                <w:sz w:val="18"/>
                <w:szCs w:val="18"/>
                <w:lang w:val="en-US" w:eastAsia="en-US"/>
              </w:rPr>
              <w:t>III</w:t>
            </w:r>
            <w:r w:rsidRPr="00867936">
              <w:rPr>
                <w:rFonts w:eastAsia="Calibri"/>
                <w:sz w:val="18"/>
                <w:szCs w:val="18"/>
                <w:lang w:eastAsia="en-US"/>
              </w:rPr>
              <w:t>)</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p w:rsidR="007C3F00" w:rsidRPr="00867936" w:rsidRDefault="007C3F00" w:rsidP="00D0111B">
            <w:pPr>
              <w:jc w:val="center"/>
              <w:rPr>
                <w:rFonts w:eastAsia="Calibri"/>
                <w:sz w:val="18"/>
                <w:szCs w:val="18"/>
                <w:lang w:eastAsia="en-US"/>
              </w:rPr>
            </w:pPr>
          </w:p>
          <w:p w:rsidR="007C3F00" w:rsidRPr="00867936" w:rsidRDefault="007C3F00" w:rsidP="00D0111B">
            <w:pPr>
              <w:jc w:val="center"/>
              <w:rPr>
                <w:rFonts w:eastAsia="Calibri"/>
                <w:sz w:val="18"/>
                <w:szCs w:val="18"/>
                <w:lang w:eastAsia="en-US"/>
              </w:rPr>
            </w:pPr>
          </w:p>
          <w:p w:rsidR="007C3F00" w:rsidRPr="00867936" w:rsidRDefault="007C3F00" w:rsidP="00D0111B">
            <w:pPr>
              <w:jc w:val="center"/>
              <w:rPr>
                <w:rFonts w:eastAsia="Calibri"/>
                <w:sz w:val="18"/>
                <w:szCs w:val="18"/>
                <w:lang w:eastAsia="en-US"/>
              </w:rPr>
            </w:pPr>
          </w:p>
        </w:tc>
      </w:tr>
      <w:tr w:rsidR="007C3F00" w:rsidRPr="00867936" w:rsidTr="00D0111B">
        <w:trPr>
          <w:trHeight w:val="327"/>
        </w:trPr>
        <w:tc>
          <w:tcPr>
            <w:tcW w:w="8648" w:type="dxa"/>
            <w:gridSpan w:val="5"/>
            <w:shd w:val="clear" w:color="auto" w:fill="auto"/>
          </w:tcPr>
          <w:p w:rsidR="007C3F00" w:rsidRPr="00867936" w:rsidRDefault="007C3F00" w:rsidP="00D0111B">
            <w:pPr>
              <w:numPr>
                <w:ilvl w:val="0"/>
                <w:numId w:val="42"/>
              </w:numPr>
              <w:spacing w:after="200" w:line="276" w:lineRule="auto"/>
              <w:contextualSpacing/>
              <w:jc w:val="center"/>
              <w:rPr>
                <w:rFonts w:eastAsia="Calibri"/>
                <w:b/>
                <w:sz w:val="18"/>
                <w:szCs w:val="18"/>
                <w:lang w:eastAsia="en-US"/>
              </w:rPr>
            </w:pPr>
            <w:r w:rsidRPr="00867936">
              <w:rPr>
                <w:rFonts w:eastAsia="Calibri"/>
                <w:b/>
                <w:sz w:val="18"/>
                <w:szCs w:val="18"/>
                <w:lang w:eastAsia="en-US"/>
              </w:rPr>
              <w:t>Информационная открытость профессиональной деятельности педагога</w:t>
            </w:r>
          </w:p>
        </w:tc>
        <w:tc>
          <w:tcPr>
            <w:tcW w:w="1134" w:type="dxa"/>
          </w:tcPr>
          <w:p w:rsidR="007C3F00" w:rsidRPr="00867936" w:rsidRDefault="007C3F00" w:rsidP="00D0111B">
            <w:pPr>
              <w:ind w:left="360"/>
              <w:rPr>
                <w:rFonts w:eastAsia="Calibri"/>
                <w:b/>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3.1.</w:t>
            </w:r>
          </w:p>
        </w:tc>
        <w:tc>
          <w:tcPr>
            <w:tcW w:w="2410"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Использование информационно-коммуникационных технологий (далее  ИКТ) в образовательной  деятельности</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2 балла – использует ИКТ постоянно</w:t>
            </w:r>
          </w:p>
          <w:p w:rsidR="007C3F00" w:rsidRPr="00867936" w:rsidRDefault="007C3F00" w:rsidP="00D0111B">
            <w:pPr>
              <w:rPr>
                <w:rFonts w:eastAsia="Calibri"/>
                <w:sz w:val="18"/>
                <w:szCs w:val="18"/>
                <w:lang w:eastAsia="en-US"/>
              </w:rPr>
            </w:pPr>
            <w:r w:rsidRPr="00867936">
              <w:rPr>
                <w:rFonts w:eastAsia="Calibri"/>
                <w:sz w:val="18"/>
                <w:szCs w:val="18"/>
                <w:lang w:eastAsia="en-US"/>
              </w:rPr>
              <w:t>0 баллов – не использует ИКТ</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Используются в образовательном процессе постоянно</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3.2.</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Наличие публикаций на сайтах педагогического сообщества, ДОУ, педагогических изданиях</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2 балла – материалы размещены</w:t>
            </w:r>
          </w:p>
          <w:p w:rsidR="007C3F00" w:rsidRPr="00867936" w:rsidRDefault="007C3F00" w:rsidP="00D0111B">
            <w:pPr>
              <w:rPr>
                <w:rFonts w:eastAsia="Calibri"/>
                <w:sz w:val="18"/>
                <w:szCs w:val="18"/>
                <w:lang w:eastAsia="en-US"/>
              </w:rPr>
            </w:pPr>
            <w:r w:rsidRPr="00867936">
              <w:rPr>
                <w:rFonts w:eastAsia="Calibri"/>
                <w:sz w:val="18"/>
                <w:szCs w:val="18"/>
                <w:lang w:eastAsia="en-US"/>
              </w:rPr>
              <w:t>0 баллов – публикаций нет</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Распечатка с сайта электронного адреса публикации и информации (приложить)</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3.3.</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Систематическое обновление информации  на стендах для родителей</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2 балла – информация обновляется не реже 1 раза в месяц</w:t>
            </w:r>
          </w:p>
          <w:p w:rsidR="007C3F00" w:rsidRPr="00867936" w:rsidRDefault="007C3F00" w:rsidP="00D0111B">
            <w:pPr>
              <w:rPr>
                <w:rFonts w:eastAsia="Calibri"/>
                <w:sz w:val="18"/>
                <w:szCs w:val="18"/>
                <w:lang w:eastAsia="en-US"/>
              </w:rPr>
            </w:pPr>
            <w:r w:rsidRPr="00867936">
              <w:rPr>
                <w:rFonts w:eastAsia="Calibri"/>
                <w:sz w:val="18"/>
                <w:szCs w:val="18"/>
                <w:lang w:eastAsia="en-US"/>
              </w:rPr>
              <w:t>0 баллов – информация не обновляется</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Консультации, стенгазеты, памятка</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p w:rsidR="007C3F00" w:rsidRPr="00867936" w:rsidRDefault="007C3F00" w:rsidP="00D0111B">
            <w:pPr>
              <w:jc w:val="center"/>
              <w:rPr>
                <w:rFonts w:eastAsia="Calibri"/>
                <w:sz w:val="18"/>
                <w:szCs w:val="18"/>
                <w:lang w:eastAsia="en-US"/>
              </w:rPr>
            </w:pPr>
          </w:p>
          <w:p w:rsidR="007C3F00" w:rsidRPr="00867936" w:rsidRDefault="007C3F00" w:rsidP="00D0111B">
            <w:pPr>
              <w:jc w:val="center"/>
              <w:rPr>
                <w:rFonts w:eastAsia="Calibri"/>
                <w:sz w:val="18"/>
                <w:szCs w:val="18"/>
                <w:lang w:eastAsia="en-US"/>
              </w:rPr>
            </w:pPr>
          </w:p>
          <w:p w:rsidR="007C3F00" w:rsidRPr="00867936" w:rsidRDefault="007C3F00" w:rsidP="00D0111B">
            <w:pPr>
              <w:jc w:val="center"/>
              <w:rPr>
                <w:rFonts w:eastAsia="Calibri"/>
                <w:sz w:val="18"/>
                <w:szCs w:val="18"/>
                <w:lang w:eastAsia="en-US"/>
              </w:rPr>
            </w:pPr>
          </w:p>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3.4.</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Изготовление пособий, атрибутов, картотек, демонстрационного материала для педагогического процесса.</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 xml:space="preserve">2 балла – пополнение осуществляется </w:t>
            </w:r>
          </w:p>
          <w:p w:rsidR="007C3F00" w:rsidRPr="00867936" w:rsidRDefault="007C3F00" w:rsidP="00D0111B">
            <w:pPr>
              <w:rPr>
                <w:rFonts w:eastAsia="Calibri"/>
                <w:sz w:val="18"/>
                <w:szCs w:val="18"/>
                <w:lang w:eastAsia="en-US"/>
              </w:rPr>
            </w:pPr>
            <w:r w:rsidRPr="00867936">
              <w:rPr>
                <w:rFonts w:eastAsia="Calibri"/>
                <w:sz w:val="18"/>
                <w:szCs w:val="18"/>
                <w:lang w:eastAsia="en-US"/>
              </w:rPr>
              <w:t>0 баллов – пополнение не осуществляется</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 xml:space="preserve">Пополнение </w:t>
            </w:r>
            <w:proofErr w:type="spellStart"/>
            <w:r w:rsidRPr="00867936">
              <w:rPr>
                <w:rFonts w:eastAsia="Calibri"/>
                <w:sz w:val="18"/>
                <w:szCs w:val="18"/>
                <w:lang w:eastAsia="en-US"/>
              </w:rPr>
              <w:t>метод</w:t>
            </w:r>
            <w:proofErr w:type="gramStart"/>
            <w:r w:rsidRPr="00867936">
              <w:rPr>
                <w:rFonts w:eastAsia="Calibri"/>
                <w:sz w:val="18"/>
                <w:szCs w:val="18"/>
                <w:lang w:eastAsia="en-US"/>
              </w:rPr>
              <w:t>.б</w:t>
            </w:r>
            <w:proofErr w:type="gramEnd"/>
            <w:r w:rsidRPr="00867936">
              <w:rPr>
                <w:rFonts w:eastAsia="Calibri"/>
                <w:sz w:val="18"/>
                <w:szCs w:val="18"/>
                <w:lang w:eastAsia="en-US"/>
              </w:rPr>
              <w:t>азы</w:t>
            </w:r>
            <w:proofErr w:type="spellEnd"/>
            <w:r w:rsidRPr="00867936">
              <w:rPr>
                <w:rFonts w:eastAsia="Calibri"/>
                <w:sz w:val="18"/>
                <w:szCs w:val="18"/>
                <w:lang w:eastAsia="en-US"/>
              </w:rPr>
              <w:t xml:space="preserve"> группы</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c>
          <w:tcPr>
            <w:tcW w:w="8648" w:type="dxa"/>
            <w:gridSpan w:val="5"/>
            <w:shd w:val="clear" w:color="auto" w:fill="auto"/>
          </w:tcPr>
          <w:p w:rsidR="007C3F00" w:rsidRPr="00867936" w:rsidRDefault="007C3F00" w:rsidP="00D0111B">
            <w:pPr>
              <w:numPr>
                <w:ilvl w:val="0"/>
                <w:numId w:val="42"/>
              </w:numPr>
              <w:spacing w:after="200" w:line="276" w:lineRule="auto"/>
              <w:contextualSpacing/>
              <w:jc w:val="center"/>
              <w:rPr>
                <w:rFonts w:eastAsia="Calibri"/>
                <w:b/>
                <w:sz w:val="18"/>
                <w:szCs w:val="18"/>
                <w:lang w:eastAsia="en-US"/>
              </w:rPr>
            </w:pPr>
            <w:r w:rsidRPr="00867936">
              <w:rPr>
                <w:rFonts w:eastAsia="Calibri"/>
                <w:b/>
                <w:sz w:val="18"/>
                <w:szCs w:val="18"/>
                <w:lang w:eastAsia="en-US"/>
              </w:rPr>
              <w:t>Качество образовательной, воспитательной деятельности воспитанников</w:t>
            </w:r>
          </w:p>
        </w:tc>
        <w:tc>
          <w:tcPr>
            <w:tcW w:w="1134" w:type="dxa"/>
          </w:tcPr>
          <w:p w:rsidR="007C3F00" w:rsidRPr="00867936" w:rsidRDefault="007C3F00" w:rsidP="00D0111B">
            <w:pPr>
              <w:ind w:left="720"/>
              <w:contextualSpacing/>
              <w:rPr>
                <w:rFonts w:eastAsia="Calibri"/>
                <w:b/>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4.1.</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Доля детей, ни разу не болевших (индекс здоровья)</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2 балла – более 8%</w:t>
            </w:r>
          </w:p>
          <w:p w:rsidR="007C3F00" w:rsidRPr="00867936" w:rsidRDefault="007C3F00" w:rsidP="00D0111B">
            <w:pPr>
              <w:rPr>
                <w:rFonts w:eastAsia="Calibri"/>
                <w:sz w:val="18"/>
                <w:szCs w:val="18"/>
                <w:lang w:eastAsia="en-US"/>
              </w:rPr>
            </w:pPr>
            <w:r w:rsidRPr="00867936">
              <w:rPr>
                <w:rFonts w:eastAsia="Calibri"/>
                <w:sz w:val="18"/>
                <w:szCs w:val="18"/>
                <w:lang w:eastAsia="en-US"/>
              </w:rPr>
              <w:t>-2 баллов – менее 8%</w:t>
            </w:r>
          </w:p>
          <w:p w:rsidR="007C3F00" w:rsidRPr="00867936" w:rsidRDefault="007C3F00" w:rsidP="00D0111B">
            <w:pPr>
              <w:rPr>
                <w:rFonts w:eastAsia="Calibri"/>
                <w:sz w:val="18"/>
                <w:szCs w:val="18"/>
                <w:lang w:eastAsia="en-US"/>
              </w:rPr>
            </w:pP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Анализ заболеваемости</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4.2.</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Участие воспитанников и родителей  в конкурсах, выставках и фестивалях</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3 балла –  участие более 60 % воспитанников</w:t>
            </w:r>
          </w:p>
          <w:p w:rsidR="007C3F00" w:rsidRPr="00867936" w:rsidRDefault="007C3F00" w:rsidP="00D0111B">
            <w:pPr>
              <w:rPr>
                <w:rFonts w:eastAsia="Calibri"/>
                <w:sz w:val="18"/>
                <w:szCs w:val="18"/>
                <w:lang w:eastAsia="en-US"/>
              </w:rPr>
            </w:pPr>
            <w:r w:rsidRPr="00867936">
              <w:rPr>
                <w:rFonts w:eastAsia="Calibri"/>
                <w:sz w:val="18"/>
                <w:szCs w:val="18"/>
                <w:lang w:eastAsia="en-US"/>
              </w:rPr>
              <w:t>2 балла –  более 30% воспитанников</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 xml:space="preserve">Дипломы, грамоты, </w:t>
            </w:r>
            <w:r w:rsidRPr="00867936">
              <w:rPr>
                <w:rFonts w:eastAsia="Calibri"/>
                <w:sz w:val="18"/>
                <w:szCs w:val="18"/>
                <w:lang w:val="en-US" w:eastAsia="en-US"/>
              </w:rPr>
              <w:t>I</w:t>
            </w:r>
            <w:r w:rsidRPr="00867936">
              <w:rPr>
                <w:rFonts w:eastAsia="Calibri"/>
                <w:sz w:val="18"/>
                <w:szCs w:val="18"/>
                <w:lang w:eastAsia="en-US"/>
              </w:rPr>
              <w:t xml:space="preserve">, </w:t>
            </w:r>
            <w:r w:rsidRPr="00867936">
              <w:rPr>
                <w:rFonts w:eastAsia="Calibri"/>
                <w:sz w:val="18"/>
                <w:szCs w:val="18"/>
                <w:lang w:val="en-US" w:eastAsia="en-US"/>
              </w:rPr>
              <w:t>II</w:t>
            </w:r>
            <w:r w:rsidRPr="00867936">
              <w:rPr>
                <w:rFonts w:eastAsia="Calibri"/>
                <w:sz w:val="18"/>
                <w:szCs w:val="18"/>
                <w:lang w:eastAsia="en-US"/>
              </w:rPr>
              <w:t xml:space="preserve">, </w:t>
            </w:r>
            <w:r w:rsidRPr="00867936">
              <w:rPr>
                <w:rFonts w:eastAsia="Calibri"/>
                <w:sz w:val="18"/>
                <w:szCs w:val="18"/>
                <w:lang w:val="en-US" w:eastAsia="en-US"/>
              </w:rPr>
              <w:t>III</w:t>
            </w:r>
            <w:r w:rsidRPr="00867936">
              <w:rPr>
                <w:rFonts w:eastAsia="Calibri"/>
                <w:sz w:val="18"/>
                <w:szCs w:val="18"/>
                <w:lang w:eastAsia="en-US"/>
              </w:rPr>
              <w:t xml:space="preserve"> места</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rPr>
          <w:trHeight w:val="880"/>
        </w:trPr>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4.3.</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Оплата за содержание ребенка в ДОУ</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 xml:space="preserve">3 балла –  100 %  нет долгов по родительской плате </w:t>
            </w:r>
          </w:p>
          <w:p w:rsidR="007C3F00" w:rsidRPr="00867936" w:rsidRDefault="007C3F00" w:rsidP="00D0111B">
            <w:pPr>
              <w:rPr>
                <w:rFonts w:eastAsia="Calibri"/>
                <w:sz w:val="18"/>
                <w:szCs w:val="18"/>
                <w:lang w:eastAsia="en-US"/>
              </w:rPr>
            </w:pPr>
            <w:r w:rsidRPr="00867936">
              <w:rPr>
                <w:rFonts w:eastAsia="Calibri"/>
                <w:sz w:val="18"/>
                <w:szCs w:val="18"/>
                <w:lang w:eastAsia="en-US"/>
              </w:rPr>
              <w:t>-3 баллов  – есть долги по родительской плате</w:t>
            </w:r>
          </w:p>
        </w:tc>
        <w:tc>
          <w:tcPr>
            <w:tcW w:w="2126"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Табель учета оплаты</w:t>
            </w: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c>
          <w:tcPr>
            <w:tcW w:w="568" w:type="dxa"/>
            <w:shd w:val="clear" w:color="auto" w:fill="auto"/>
          </w:tcPr>
          <w:p w:rsidR="007C3F00" w:rsidRPr="00867936" w:rsidRDefault="007C3F00" w:rsidP="00D0111B">
            <w:pPr>
              <w:jc w:val="center"/>
              <w:rPr>
                <w:rFonts w:eastAsia="Calibri"/>
                <w:sz w:val="18"/>
                <w:szCs w:val="18"/>
                <w:lang w:eastAsia="en-US"/>
              </w:rPr>
            </w:pPr>
            <w:r w:rsidRPr="00867936">
              <w:rPr>
                <w:rFonts w:eastAsia="Calibri"/>
                <w:sz w:val="18"/>
                <w:szCs w:val="18"/>
                <w:lang w:eastAsia="en-US"/>
              </w:rPr>
              <w:t>4.4.</w:t>
            </w:r>
          </w:p>
        </w:tc>
        <w:tc>
          <w:tcPr>
            <w:tcW w:w="2410" w:type="dxa"/>
            <w:shd w:val="clear" w:color="auto" w:fill="auto"/>
          </w:tcPr>
          <w:p w:rsidR="007C3F00" w:rsidRPr="00867936" w:rsidRDefault="007C3F00" w:rsidP="00D0111B">
            <w:pPr>
              <w:jc w:val="both"/>
              <w:rPr>
                <w:rFonts w:eastAsia="Calibri"/>
                <w:sz w:val="18"/>
                <w:szCs w:val="18"/>
                <w:lang w:eastAsia="en-US"/>
              </w:rPr>
            </w:pPr>
            <w:r w:rsidRPr="00867936">
              <w:rPr>
                <w:rFonts w:eastAsia="Calibri"/>
                <w:sz w:val="18"/>
                <w:szCs w:val="18"/>
                <w:lang w:eastAsia="en-US"/>
              </w:rPr>
              <w:t xml:space="preserve">Уход работника </w:t>
            </w:r>
            <w:proofErr w:type="gramStart"/>
            <w:r w:rsidRPr="00867936">
              <w:rPr>
                <w:rFonts w:eastAsia="Calibri"/>
                <w:sz w:val="18"/>
                <w:szCs w:val="18"/>
                <w:lang w:eastAsia="en-US"/>
              </w:rPr>
              <w:t>на</w:t>
            </w:r>
            <w:proofErr w:type="gramEnd"/>
            <w:r w:rsidRPr="00867936">
              <w:rPr>
                <w:rFonts w:eastAsia="Calibri"/>
                <w:sz w:val="18"/>
                <w:szCs w:val="18"/>
                <w:lang w:eastAsia="en-US"/>
              </w:rPr>
              <w:t xml:space="preserve"> больничный </w:t>
            </w:r>
          </w:p>
        </w:tc>
        <w:tc>
          <w:tcPr>
            <w:tcW w:w="2268" w:type="dxa"/>
            <w:shd w:val="clear" w:color="auto" w:fill="auto"/>
          </w:tcPr>
          <w:p w:rsidR="007C3F00" w:rsidRPr="00867936" w:rsidRDefault="007C3F00" w:rsidP="00D0111B">
            <w:pPr>
              <w:rPr>
                <w:rFonts w:eastAsia="Calibri"/>
                <w:sz w:val="18"/>
                <w:szCs w:val="18"/>
                <w:lang w:eastAsia="en-US"/>
              </w:rPr>
            </w:pPr>
            <w:r w:rsidRPr="00867936">
              <w:rPr>
                <w:rFonts w:eastAsia="Calibri"/>
                <w:sz w:val="18"/>
                <w:szCs w:val="18"/>
                <w:lang w:eastAsia="en-US"/>
              </w:rPr>
              <w:t>- 5 баллов – более 15 дней в месяц</w:t>
            </w:r>
          </w:p>
          <w:p w:rsidR="007C3F00" w:rsidRPr="00867936" w:rsidRDefault="007C3F00" w:rsidP="00D0111B">
            <w:pPr>
              <w:rPr>
                <w:rFonts w:eastAsia="Calibri"/>
                <w:sz w:val="18"/>
                <w:szCs w:val="18"/>
                <w:lang w:eastAsia="en-US"/>
              </w:rPr>
            </w:pPr>
            <w:r w:rsidRPr="00867936">
              <w:rPr>
                <w:rFonts w:eastAsia="Calibri"/>
                <w:sz w:val="18"/>
                <w:szCs w:val="18"/>
                <w:lang w:eastAsia="en-US"/>
              </w:rPr>
              <w:t>- 3 балла – более 10 дней в месяц</w:t>
            </w:r>
          </w:p>
          <w:p w:rsidR="007C3F00" w:rsidRPr="00867936" w:rsidRDefault="007C3F00" w:rsidP="00D0111B">
            <w:pPr>
              <w:rPr>
                <w:rFonts w:eastAsia="Calibri"/>
                <w:sz w:val="18"/>
                <w:szCs w:val="18"/>
                <w:lang w:eastAsia="en-US"/>
              </w:rPr>
            </w:pPr>
            <w:r w:rsidRPr="00867936">
              <w:rPr>
                <w:rFonts w:eastAsia="Calibri"/>
                <w:sz w:val="18"/>
                <w:szCs w:val="18"/>
                <w:lang w:eastAsia="en-US"/>
              </w:rPr>
              <w:t xml:space="preserve">3 балла  - работа без </w:t>
            </w:r>
            <w:proofErr w:type="gramStart"/>
            <w:r w:rsidRPr="00867936">
              <w:rPr>
                <w:rFonts w:eastAsia="Calibri"/>
                <w:sz w:val="18"/>
                <w:szCs w:val="18"/>
                <w:lang w:eastAsia="en-US"/>
              </w:rPr>
              <w:t>больничных</w:t>
            </w:r>
            <w:proofErr w:type="gramEnd"/>
          </w:p>
        </w:tc>
        <w:tc>
          <w:tcPr>
            <w:tcW w:w="2126" w:type="dxa"/>
            <w:shd w:val="clear" w:color="auto" w:fill="auto"/>
          </w:tcPr>
          <w:p w:rsidR="007C3F00" w:rsidRPr="00867936" w:rsidRDefault="007C3F00" w:rsidP="00D0111B">
            <w:pPr>
              <w:jc w:val="center"/>
              <w:rPr>
                <w:rFonts w:eastAsia="Calibri"/>
                <w:sz w:val="18"/>
                <w:szCs w:val="18"/>
                <w:lang w:eastAsia="en-US"/>
              </w:rPr>
            </w:pPr>
          </w:p>
        </w:tc>
        <w:tc>
          <w:tcPr>
            <w:tcW w:w="1276" w:type="dxa"/>
            <w:shd w:val="clear" w:color="auto" w:fill="auto"/>
          </w:tcPr>
          <w:p w:rsidR="007C3F00" w:rsidRPr="00867936" w:rsidRDefault="007C3F00" w:rsidP="00D0111B">
            <w:pPr>
              <w:jc w:val="center"/>
              <w:rPr>
                <w:rFonts w:eastAsia="Calibri"/>
                <w:sz w:val="18"/>
                <w:szCs w:val="18"/>
                <w:lang w:eastAsia="en-US"/>
              </w:rPr>
            </w:pPr>
          </w:p>
        </w:tc>
        <w:tc>
          <w:tcPr>
            <w:tcW w:w="1134" w:type="dxa"/>
          </w:tcPr>
          <w:p w:rsidR="007C3F00" w:rsidRPr="00867936" w:rsidRDefault="007C3F00" w:rsidP="00D0111B">
            <w:pPr>
              <w:jc w:val="center"/>
              <w:rPr>
                <w:rFonts w:eastAsia="Calibri"/>
                <w:sz w:val="18"/>
                <w:szCs w:val="18"/>
                <w:lang w:eastAsia="en-US"/>
              </w:rPr>
            </w:pPr>
          </w:p>
        </w:tc>
      </w:tr>
      <w:tr w:rsidR="007C3F00" w:rsidRPr="00867936" w:rsidTr="00D0111B">
        <w:trPr>
          <w:trHeight w:val="353"/>
        </w:trPr>
        <w:tc>
          <w:tcPr>
            <w:tcW w:w="568" w:type="dxa"/>
            <w:shd w:val="clear" w:color="auto" w:fill="auto"/>
          </w:tcPr>
          <w:p w:rsidR="007C3F00" w:rsidRPr="00867936" w:rsidRDefault="007C3F00" w:rsidP="00D0111B">
            <w:pPr>
              <w:jc w:val="center"/>
              <w:rPr>
                <w:rFonts w:eastAsia="Calibri"/>
                <w:b/>
                <w:sz w:val="18"/>
                <w:szCs w:val="18"/>
                <w:lang w:eastAsia="en-US"/>
              </w:rPr>
            </w:pPr>
          </w:p>
        </w:tc>
        <w:tc>
          <w:tcPr>
            <w:tcW w:w="2410" w:type="dxa"/>
            <w:shd w:val="clear" w:color="auto" w:fill="auto"/>
          </w:tcPr>
          <w:p w:rsidR="007C3F00" w:rsidRPr="00867936" w:rsidRDefault="007C3F00" w:rsidP="00D0111B">
            <w:pPr>
              <w:jc w:val="both"/>
              <w:rPr>
                <w:rFonts w:eastAsia="Calibri"/>
                <w:b/>
                <w:sz w:val="18"/>
                <w:szCs w:val="18"/>
                <w:lang w:eastAsia="en-US"/>
              </w:rPr>
            </w:pPr>
          </w:p>
          <w:p w:rsidR="007C3F00" w:rsidRPr="00867936" w:rsidRDefault="007C3F00" w:rsidP="00D0111B">
            <w:pPr>
              <w:jc w:val="both"/>
              <w:rPr>
                <w:rFonts w:eastAsia="Calibri"/>
                <w:b/>
                <w:sz w:val="18"/>
                <w:szCs w:val="18"/>
                <w:lang w:eastAsia="en-US"/>
              </w:rPr>
            </w:pPr>
            <w:r w:rsidRPr="00867936">
              <w:rPr>
                <w:rFonts w:eastAsia="Calibri"/>
                <w:b/>
                <w:sz w:val="18"/>
                <w:szCs w:val="18"/>
                <w:lang w:eastAsia="en-US"/>
              </w:rPr>
              <w:t>ВСЕГО</w:t>
            </w:r>
          </w:p>
        </w:tc>
        <w:tc>
          <w:tcPr>
            <w:tcW w:w="2268" w:type="dxa"/>
            <w:shd w:val="clear" w:color="auto" w:fill="auto"/>
          </w:tcPr>
          <w:p w:rsidR="007C3F00" w:rsidRPr="00867936" w:rsidRDefault="007C3F00" w:rsidP="00D0111B">
            <w:pPr>
              <w:rPr>
                <w:rFonts w:eastAsia="Calibri"/>
                <w:b/>
                <w:sz w:val="18"/>
                <w:szCs w:val="18"/>
                <w:lang w:eastAsia="en-US"/>
              </w:rPr>
            </w:pPr>
          </w:p>
        </w:tc>
        <w:tc>
          <w:tcPr>
            <w:tcW w:w="2126" w:type="dxa"/>
            <w:shd w:val="clear" w:color="auto" w:fill="auto"/>
          </w:tcPr>
          <w:p w:rsidR="007C3F00" w:rsidRPr="00867936" w:rsidRDefault="007C3F00" w:rsidP="00D0111B">
            <w:pPr>
              <w:jc w:val="center"/>
              <w:rPr>
                <w:rFonts w:eastAsia="Calibri"/>
                <w:b/>
                <w:sz w:val="18"/>
                <w:szCs w:val="18"/>
                <w:lang w:eastAsia="en-US"/>
              </w:rPr>
            </w:pPr>
          </w:p>
        </w:tc>
        <w:tc>
          <w:tcPr>
            <w:tcW w:w="1276" w:type="dxa"/>
            <w:shd w:val="clear" w:color="auto" w:fill="auto"/>
          </w:tcPr>
          <w:p w:rsidR="007C3F00" w:rsidRPr="00867936" w:rsidRDefault="007C3F00" w:rsidP="00D0111B">
            <w:pPr>
              <w:jc w:val="center"/>
              <w:rPr>
                <w:rFonts w:eastAsia="Calibri"/>
                <w:b/>
                <w:sz w:val="18"/>
                <w:szCs w:val="18"/>
                <w:lang w:eastAsia="en-US"/>
              </w:rPr>
            </w:pPr>
          </w:p>
          <w:p w:rsidR="007C3F00" w:rsidRPr="00867936" w:rsidRDefault="007C3F00" w:rsidP="00D0111B">
            <w:pPr>
              <w:jc w:val="center"/>
              <w:rPr>
                <w:rFonts w:eastAsia="Calibri"/>
                <w:b/>
                <w:sz w:val="18"/>
                <w:szCs w:val="18"/>
                <w:lang w:eastAsia="en-US"/>
              </w:rPr>
            </w:pPr>
          </w:p>
          <w:p w:rsidR="007C3F00" w:rsidRPr="00867936" w:rsidRDefault="007C3F00" w:rsidP="00D0111B">
            <w:pPr>
              <w:jc w:val="center"/>
              <w:rPr>
                <w:rFonts w:eastAsia="Calibri"/>
                <w:b/>
                <w:sz w:val="18"/>
                <w:szCs w:val="18"/>
                <w:lang w:eastAsia="en-US"/>
              </w:rPr>
            </w:pPr>
          </w:p>
        </w:tc>
        <w:tc>
          <w:tcPr>
            <w:tcW w:w="1134" w:type="dxa"/>
          </w:tcPr>
          <w:p w:rsidR="007C3F00" w:rsidRPr="00867936" w:rsidRDefault="007C3F00" w:rsidP="00D0111B">
            <w:pPr>
              <w:jc w:val="center"/>
              <w:rPr>
                <w:rFonts w:eastAsia="Calibri"/>
                <w:b/>
                <w:sz w:val="18"/>
                <w:szCs w:val="18"/>
                <w:lang w:eastAsia="en-US"/>
              </w:rPr>
            </w:pPr>
          </w:p>
        </w:tc>
      </w:tr>
    </w:tbl>
    <w:p w:rsidR="007C3F00" w:rsidRDefault="007C3F00" w:rsidP="007C3F00">
      <w:pPr>
        <w:ind w:firstLine="567"/>
        <w:jc w:val="both"/>
        <w:rPr>
          <w:rFonts w:cstheme="minorBidi"/>
          <w:sz w:val="24"/>
          <w:szCs w:val="24"/>
        </w:rPr>
      </w:pPr>
    </w:p>
    <w:p w:rsidR="007C3F00" w:rsidRPr="00867936" w:rsidRDefault="007C3F00" w:rsidP="007C3F00">
      <w:pPr>
        <w:ind w:firstLine="567"/>
        <w:jc w:val="both"/>
        <w:rPr>
          <w:rFonts w:cstheme="minorBidi"/>
          <w:sz w:val="18"/>
          <w:szCs w:val="18"/>
        </w:rPr>
      </w:pPr>
      <w:r w:rsidRPr="00867936">
        <w:rPr>
          <w:rFonts w:cstheme="minorBidi"/>
          <w:sz w:val="18"/>
          <w:szCs w:val="18"/>
        </w:rPr>
        <w:t>СПЕЦИАЛИСТЫ:</w:t>
      </w:r>
    </w:p>
    <w:p w:rsidR="007C3F00" w:rsidRDefault="007C3F00" w:rsidP="007C3F00">
      <w:pPr>
        <w:ind w:firstLine="567"/>
        <w:jc w:val="both"/>
        <w:rPr>
          <w:rFonts w:cstheme="minorBidi"/>
          <w:sz w:val="24"/>
          <w:szCs w:val="24"/>
        </w:rPr>
      </w:pPr>
    </w:p>
    <w:tbl>
      <w:tblPr>
        <w:tblW w:w="10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42"/>
        <w:gridCol w:w="3402"/>
        <w:gridCol w:w="2268"/>
        <w:gridCol w:w="992"/>
        <w:gridCol w:w="1276"/>
        <w:gridCol w:w="1564"/>
      </w:tblGrid>
      <w:tr w:rsidR="007C3F00" w:rsidRPr="00867936" w:rsidTr="00D0111B">
        <w:tc>
          <w:tcPr>
            <w:tcW w:w="817" w:type="dxa"/>
            <w:gridSpan w:val="2"/>
            <w:shd w:val="clear" w:color="auto" w:fill="auto"/>
          </w:tcPr>
          <w:p w:rsidR="007C3F00" w:rsidRPr="00867936" w:rsidRDefault="007C3F00" w:rsidP="00D0111B">
            <w:pPr>
              <w:jc w:val="center"/>
              <w:rPr>
                <w:rFonts w:eastAsia="Calibri"/>
                <w:b/>
                <w:sz w:val="20"/>
                <w:szCs w:val="20"/>
                <w:lang w:eastAsia="en-US"/>
              </w:rPr>
            </w:pPr>
            <w:r w:rsidRPr="00867936">
              <w:rPr>
                <w:rFonts w:eastAsia="Calibri"/>
                <w:b/>
                <w:sz w:val="20"/>
                <w:szCs w:val="20"/>
                <w:lang w:eastAsia="en-US"/>
              </w:rPr>
              <w:t xml:space="preserve">№ </w:t>
            </w:r>
            <w:proofErr w:type="gramStart"/>
            <w:r w:rsidRPr="00867936">
              <w:rPr>
                <w:rFonts w:eastAsia="Calibri"/>
                <w:b/>
                <w:sz w:val="20"/>
                <w:szCs w:val="20"/>
                <w:lang w:eastAsia="en-US"/>
              </w:rPr>
              <w:t>п</w:t>
            </w:r>
            <w:proofErr w:type="gramEnd"/>
            <w:r w:rsidRPr="00867936">
              <w:rPr>
                <w:rFonts w:eastAsia="Calibri"/>
                <w:b/>
                <w:sz w:val="20"/>
                <w:szCs w:val="20"/>
                <w:lang w:eastAsia="en-US"/>
              </w:rPr>
              <w:t>/п</w:t>
            </w:r>
          </w:p>
        </w:tc>
        <w:tc>
          <w:tcPr>
            <w:tcW w:w="3402" w:type="dxa"/>
            <w:shd w:val="clear" w:color="auto" w:fill="auto"/>
          </w:tcPr>
          <w:p w:rsidR="007C3F00" w:rsidRPr="00867936" w:rsidRDefault="007C3F00" w:rsidP="00D0111B">
            <w:pPr>
              <w:jc w:val="center"/>
              <w:rPr>
                <w:rFonts w:eastAsia="Calibri"/>
                <w:b/>
                <w:sz w:val="20"/>
                <w:szCs w:val="20"/>
                <w:lang w:eastAsia="en-US"/>
              </w:rPr>
            </w:pPr>
            <w:r w:rsidRPr="00867936">
              <w:rPr>
                <w:rFonts w:eastAsia="Calibri"/>
                <w:b/>
                <w:sz w:val="20"/>
                <w:szCs w:val="20"/>
                <w:lang w:eastAsia="en-US"/>
              </w:rPr>
              <w:t>Наименование показателя</w:t>
            </w:r>
          </w:p>
        </w:tc>
        <w:tc>
          <w:tcPr>
            <w:tcW w:w="2268" w:type="dxa"/>
            <w:shd w:val="clear" w:color="auto" w:fill="auto"/>
          </w:tcPr>
          <w:p w:rsidR="007C3F00" w:rsidRPr="00867936" w:rsidRDefault="007C3F00" w:rsidP="00D0111B">
            <w:pPr>
              <w:jc w:val="center"/>
              <w:rPr>
                <w:rFonts w:eastAsia="Calibri"/>
                <w:b/>
                <w:sz w:val="20"/>
                <w:szCs w:val="20"/>
                <w:lang w:eastAsia="en-US"/>
              </w:rPr>
            </w:pPr>
            <w:r w:rsidRPr="00867936">
              <w:rPr>
                <w:rFonts w:eastAsia="Calibri"/>
                <w:b/>
                <w:sz w:val="20"/>
                <w:szCs w:val="20"/>
                <w:lang w:eastAsia="en-US"/>
              </w:rPr>
              <w:t>Количество баллов</w:t>
            </w:r>
          </w:p>
        </w:tc>
        <w:tc>
          <w:tcPr>
            <w:tcW w:w="992" w:type="dxa"/>
            <w:shd w:val="clear" w:color="auto" w:fill="auto"/>
          </w:tcPr>
          <w:p w:rsidR="007C3F00" w:rsidRPr="00867936" w:rsidRDefault="007C3F00" w:rsidP="00D0111B">
            <w:pPr>
              <w:jc w:val="center"/>
              <w:rPr>
                <w:rFonts w:eastAsia="Calibri"/>
                <w:b/>
                <w:sz w:val="20"/>
                <w:szCs w:val="20"/>
                <w:lang w:eastAsia="en-US"/>
              </w:rPr>
            </w:pPr>
            <w:proofErr w:type="gramStart"/>
            <w:r w:rsidRPr="00867936">
              <w:rPr>
                <w:rFonts w:eastAsia="Calibri"/>
                <w:b/>
                <w:sz w:val="20"/>
                <w:szCs w:val="20"/>
                <w:lang w:eastAsia="en-US"/>
              </w:rPr>
              <w:t>Ответственный</w:t>
            </w:r>
            <w:proofErr w:type="gramEnd"/>
            <w:r w:rsidRPr="00867936">
              <w:rPr>
                <w:rFonts w:eastAsia="Calibri"/>
                <w:b/>
                <w:sz w:val="20"/>
                <w:szCs w:val="20"/>
                <w:lang w:eastAsia="en-US"/>
              </w:rPr>
              <w:t xml:space="preserve"> за оценку показателя</w:t>
            </w:r>
          </w:p>
        </w:tc>
        <w:tc>
          <w:tcPr>
            <w:tcW w:w="1276" w:type="dxa"/>
            <w:shd w:val="clear" w:color="auto" w:fill="auto"/>
          </w:tcPr>
          <w:p w:rsidR="007C3F00" w:rsidRPr="00867936" w:rsidRDefault="007C3F00" w:rsidP="00D0111B">
            <w:pPr>
              <w:jc w:val="center"/>
              <w:rPr>
                <w:rFonts w:eastAsia="Calibri"/>
                <w:b/>
                <w:sz w:val="20"/>
                <w:szCs w:val="20"/>
                <w:lang w:eastAsia="en-US"/>
              </w:rPr>
            </w:pPr>
            <w:r w:rsidRPr="00867936">
              <w:rPr>
                <w:rFonts w:eastAsia="Calibri"/>
                <w:b/>
                <w:sz w:val="20"/>
                <w:szCs w:val="20"/>
                <w:lang w:eastAsia="en-US"/>
              </w:rPr>
              <w:t>Примечание</w:t>
            </w:r>
          </w:p>
        </w:tc>
        <w:tc>
          <w:tcPr>
            <w:tcW w:w="1564" w:type="dxa"/>
          </w:tcPr>
          <w:p w:rsidR="007C3F00" w:rsidRPr="00867936" w:rsidRDefault="007C3F00" w:rsidP="00D0111B">
            <w:pPr>
              <w:jc w:val="center"/>
              <w:rPr>
                <w:rFonts w:eastAsia="Calibri"/>
                <w:b/>
                <w:sz w:val="20"/>
                <w:szCs w:val="20"/>
                <w:lang w:eastAsia="en-US"/>
              </w:rPr>
            </w:pPr>
            <w:r w:rsidRPr="00867936">
              <w:rPr>
                <w:rFonts w:eastAsia="Calibri"/>
                <w:b/>
                <w:sz w:val="20"/>
                <w:szCs w:val="20"/>
                <w:lang w:eastAsia="en-US"/>
              </w:rPr>
              <w:t xml:space="preserve">Баллы </w:t>
            </w:r>
          </w:p>
        </w:tc>
      </w:tr>
      <w:tr w:rsidR="007C3F00" w:rsidRPr="00867936" w:rsidTr="00D0111B">
        <w:tc>
          <w:tcPr>
            <w:tcW w:w="8755" w:type="dxa"/>
            <w:gridSpan w:val="6"/>
            <w:shd w:val="clear" w:color="auto" w:fill="auto"/>
          </w:tcPr>
          <w:p w:rsidR="007C3F00" w:rsidRPr="00867936" w:rsidRDefault="007C3F00" w:rsidP="00D0111B">
            <w:pPr>
              <w:numPr>
                <w:ilvl w:val="0"/>
                <w:numId w:val="43"/>
              </w:numPr>
              <w:spacing w:after="200" w:line="276" w:lineRule="auto"/>
              <w:contextualSpacing/>
              <w:jc w:val="center"/>
              <w:rPr>
                <w:rFonts w:eastAsia="Times New Roman"/>
                <w:b/>
                <w:sz w:val="20"/>
                <w:szCs w:val="20"/>
              </w:rPr>
            </w:pPr>
            <w:r w:rsidRPr="00867936">
              <w:rPr>
                <w:rFonts w:eastAsia="Times New Roman"/>
                <w:b/>
                <w:sz w:val="20"/>
                <w:szCs w:val="20"/>
              </w:rPr>
              <w:t>Соответствие деятельности педагогических работников требованиям законодательства в сфере образования</w:t>
            </w:r>
          </w:p>
        </w:tc>
        <w:tc>
          <w:tcPr>
            <w:tcW w:w="1564" w:type="dxa"/>
          </w:tcPr>
          <w:p w:rsidR="007C3F00" w:rsidRPr="00867936" w:rsidRDefault="007C3F00" w:rsidP="00D0111B">
            <w:pPr>
              <w:ind w:left="720"/>
              <w:contextualSpacing/>
              <w:rPr>
                <w:rFonts w:eastAsia="Times New Roman"/>
                <w:b/>
                <w:sz w:val="20"/>
                <w:szCs w:val="20"/>
              </w:rPr>
            </w:pPr>
          </w:p>
        </w:tc>
      </w:tr>
      <w:tr w:rsidR="007C3F00" w:rsidRPr="00867936" w:rsidTr="00D0111B">
        <w:trPr>
          <w:trHeight w:val="1361"/>
        </w:trPr>
        <w:tc>
          <w:tcPr>
            <w:tcW w:w="817" w:type="dxa"/>
            <w:gridSpan w:val="2"/>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lastRenderedPageBreak/>
              <w:t>1.1.</w:t>
            </w:r>
          </w:p>
          <w:p w:rsidR="007C3F00" w:rsidRPr="00867936" w:rsidRDefault="007C3F00" w:rsidP="00D0111B">
            <w:pPr>
              <w:jc w:val="center"/>
              <w:rPr>
                <w:rFonts w:eastAsia="Calibri"/>
                <w:sz w:val="20"/>
                <w:szCs w:val="20"/>
                <w:lang w:eastAsia="en-US"/>
              </w:rPr>
            </w:pPr>
          </w:p>
        </w:tc>
        <w:tc>
          <w:tcPr>
            <w:tcW w:w="3402" w:type="dxa"/>
            <w:shd w:val="clear" w:color="auto" w:fill="auto"/>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Отсутствие правонарушений, совершенных в процессе осуществления деятельности в пределах, определенных действующим трудовым и гражданским законодательством.</w:t>
            </w:r>
          </w:p>
          <w:p w:rsidR="007C3F00" w:rsidRPr="00867936" w:rsidRDefault="007C3F00" w:rsidP="00D0111B">
            <w:pPr>
              <w:jc w:val="both"/>
              <w:rPr>
                <w:rFonts w:eastAsia="Calibri"/>
                <w:sz w:val="20"/>
                <w:szCs w:val="20"/>
                <w:lang w:eastAsia="en-US"/>
              </w:rPr>
            </w:pPr>
            <w:r w:rsidRPr="00867936">
              <w:rPr>
                <w:rFonts w:eastAsia="Calibri"/>
                <w:sz w:val="20"/>
                <w:szCs w:val="20"/>
                <w:lang w:eastAsia="en-US"/>
              </w:rPr>
              <w:t>Соблюдение внутреннего трудового распорядка, Невыполнение в срок приказов и распоряжений руководителя должностных инструкций.</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3 балла -  нарушения отсутствуют</w:t>
            </w:r>
          </w:p>
          <w:p w:rsidR="007C3F00" w:rsidRPr="00867936" w:rsidRDefault="007C3F00" w:rsidP="00D0111B">
            <w:pPr>
              <w:rPr>
                <w:rFonts w:eastAsia="Calibri"/>
                <w:sz w:val="20"/>
                <w:szCs w:val="20"/>
                <w:lang w:eastAsia="en-US"/>
              </w:rPr>
            </w:pPr>
            <w:r w:rsidRPr="00867936">
              <w:rPr>
                <w:rFonts w:eastAsia="Calibri"/>
                <w:sz w:val="20"/>
                <w:szCs w:val="20"/>
                <w:lang w:eastAsia="en-US"/>
              </w:rPr>
              <w:t xml:space="preserve">1 балл – выявлены незначительные нарушения </w:t>
            </w:r>
          </w:p>
          <w:p w:rsidR="007C3F00" w:rsidRPr="00867936" w:rsidRDefault="007C3F00" w:rsidP="00D0111B">
            <w:pPr>
              <w:rPr>
                <w:rFonts w:eastAsia="Calibri"/>
                <w:b/>
                <w:sz w:val="20"/>
                <w:szCs w:val="20"/>
                <w:lang w:eastAsia="en-US"/>
              </w:rPr>
            </w:pPr>
            <w:r w:rsidRPr="00867936">
              <w:rPr>
                <w:rFonts w:eastAsia="Calibri"/>
                <w:sz w:val="20"/>
                <w:szCs w:val="20"/>
                <w:lang w:eastAsia="en-US"/>
              </w:rPr>
              <w:t>0 баллов – выявлены значительные нарушения</w:t>
            </w: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Заведующий, старший воспитатель</w:t>
            </w:r>
          </w:p>
        </w:tc>
        <w:tc>
          <w:tcPr>
            <w:tcW w:w="1276" w:type="dxa"/>
            <w:shd w:val="clear" w:color="auto" w:fill="auto"/>
          </w:tcPr>
          <w:p w:rsidR="007C3F00" w:rsidRPr="00867936" w:rsidRDefault="007C3F00" w:rsidP="00D0111B">
            <w:pPr>
              <w:jc w:val="center"/>
              <w:rPr>
                <w:rFonts w:eastAsia="Calibri"/>
                <w:b/>
                <w:sz w:val="20"/>
                <w:szCs w:val="20"/>
                <w:lang w:eastAsia="en-US"/>
              </w:rPr>
            </w:pPr>
            <w:r w:rsidRPr="00867936">
              <w:rPr>
                <w:rFonts w:eastAsia="Calibri"/>
                <w:sz w:val="20"/>
                <w:szCs w:val="20"/>
                <w:lang w:eastAsia="en-US"/>
              </w:rPr>
              <w:t>Принимаются в учет замечания, акты, аналитические справки, докладные</w:t>
            </w:r>
          </w:p>
        </w:tc>
        <w:tc>
          <w:tcPr>
            <w:tcW w:w="1564" w:type="dxa"/>
          </w:tcPr>
          <w:p w:rsidR="007C3F00" w:rsidRPr="00867936" w:rsidRDefault="007C3F00" w:rsidP="00D0111B">
            <w:pPr>
              <w:jc w:val="center"/>
              <w:rPr>
                <w:rFonts w:eastAsia="Calibri"/>
                <w:sz w:val="20"/>
                <w:szCs w:val="20"/>
                <w:lang w:eastAsia="en-US"/>
              </w:rPr>
            </w:pPr>
          </w:p>
        </w:tc>
      </w:tr>
      <w:tr w:rsidR="007C3F00" w:rsidRPr="00867936" w:rsidTr="00D0111B">
        <w:trPr>
          <w:trHeight w:val="1125"/>
        </w:trPr>
        <w:tc>
          <w:tcPr>
            <w:tcW w:w="817" w:type="dxa"/>
            <w:gridSpan w:val="2"/>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1.2.</w:t>
            </w:r>
          </w:p>
        </w:tc>
        <w:tc>
          <w:tcPr>
            <w:tcW w:w="3402" w:type="dxa"/>
            <w:shd w:val="clear" w:color="auto" w:fill="auto"/>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Общественная активность:  участие в комиссиях, жюри</w:t>
            </w:r>
            <w:proofErr w:type="gramStart"/>
            <w:r w:rsidRPr="00867936">
              <w:rPr>
                <w:rFonts w:eastAsia="Calibri"/>
                <w:sz w:val="20"/>
                <w:szCs w:val="20"/>
                <w:lang w:eastAsia="en-US"/>
              </w:rPr>
              <w:t xml:space="preserve"> ;</w:t>
            </w:r>
            <w:proofErr w:type="gramEnd"/>
            <w:r w:rsidRPr="00867936">
              <w:rPr>
                <w:rFonts w:eastAsia="Calibri"/>
                <w:sz w:val="20"/>
                <w:szCs w:val="20"/>
                <w:lang w:eastAsia="en-US"/>
              </w:rPr>
              <w:t xml:space="preserve"> участие в субботниках, подготовка к началу учебного года, выполнение разовых поручений, касающихся  общественной жизни ДОУ.</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5 балло</w:t>
            </w:r>
            <w:proofErr w:type="gramStart"/>
            <w:r w:rsidRPr="00867936">
              <w:rPr>
                <w:rFonts w:eastAsia="Calibri"/>
                <w:sz w:val="20"/>
                <w:szCs w:val="20"/>
                <w:lang w:eastAsia="en-US"/>
              </w:rPr>
              <w:t>в-</w:t>
            </w:r>
            <w:proofErr w:type="gramEnd"/>
            <w:r w:rsidRPr="00867936">
              <w:rPr>
                <w:rFonts w:eastAsia="Calibri"/>
                <w:sz w:val="20"/>
                <w:szCs w:val="20"/>
                <w:lang w:eastAsia="en-US"/>
              </w:rPr>
              <w:t xml:space="preserve"> выполнение дополнительных постоянных обязанностей вне должностной инструкции ( руководство клубами, секциями, комиссиями)</w:t>
            </w:r>
          </w:p>
          <w:p w:rsidR="007C3F00" w:rsidRPr="00867936" w:rsidRDefault="007C3F00" w:rsidP="00D0111B">
            <w:pPr>
              <w:rPr>
                <w:rFonts w:eastAsia="Calibri"/>
                <w:sz w:val="20"/>
                <w:szCs w:val="20"/>
                <w:lang w:eastAsia="en-US"/>
              </w:rPr>
            </w:pPr>
            <w:r w:rsidRPr="00867936">
              <w:rPr>
                <w:rFonts w:eastAsia="Calibri"/>
                <w:sz w:val="20"/>
                <w:szCs w:val="20"/>
                <w:lang w:eastAsia="en-US"/>
              </w:rPr>
              <w:t>2 балла –  выполнение разовых поручений.</w:t>
            </w:r>
          </w:p>
          <w:p w:rsidR="007C3F00" w:rsidRPr="00867936" w:rsidRDefault="007C3F00" w:rsidP="00D0111B">
            <w:pPr>
              <w:rPr>
                <w:rFonts w:eastAsia="Calibri"/>
                <w:sz w:val="20"/>
                <w:szCs w:val="20"/>
                <w:lang w:eastAsia="en-US"/>
              </w:rPr>
            </w:pPr>
            <w:r w:rsidRPr="00867936">
              <w:rPr>
                <w:rFonts w:eastAsia="Calibri"/>
                <w:sz w:val="20"/>
                <w:szCs w:val="20"/>
                <w:lang w:eastAsia="en-US"/>
              </w:rPr>
              <w:t>0 баллов –  отсутствие общественной активности.</w:t>
            </w: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Заведующий</w:t>
            </w:r>
          </w:p>
          <w:p w:rsidR="007C3F00" w:rsidRPr="00867936" w:rsidRDefault="007C3F00" w:rsidP="00D0111B">
            <w:pPr>
              <w:jc w:val="center"/>
              <w:rPr>
                <w:rFonts w:eastAsia="Calibri"/>
                <w:sz w:val="20"/>
                <w:szCs w:val="20"/>
                <w:lang w:eastAsia="en-US"/>
              </w:rPr>
            </w:pPr>
            <w:r w:rsidRPr="00867936">
              <w:rPr>
                <w:rFonts w:eastAsia="Calibri"/>
                <w:sz w:val="20"/>
                <w:szCs w:val="20"/>
                <w:lang w:eastAsia="en-US"/>
              </w:rPr>
              <w:t xml:space="preserve">старший воспитатель, старшая медсестра </w:t>
            </w:r>
          </w:p>
        </w:tc>
        <w:tc>
          <w:tcPr>
            <w:tcW w:w="1276"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 xml:space="preserve">Справка </w:t>
            </w:r>
            <w:proofErr w:type="spellStart"/>
            <w:r w:rsidRPr="00867936">
              <w:rPr>
                <w:rFonts w:eastAsia="Calibri"/>
                <w:sz w:val="20"/>
                <w:szCs w:val="20"/>
                <w:lang w:eastAsia="en-US"/>
              </w:rPr>
              <w:t>ст</w:t>
            </w:r>
            <w:proofErr w:type="gramStart"/>
            <w:r w:rsidRPr="00867936">
              <w:rPr>
                <w:rFonts w:eastAsia="Calibri"/>
                <w:sz w:val="20"/>
                <w:szCs w:val="20"/>
                <w:lang w:eastAsia="en-US"/>
              </w:rPr>
              <w:t>.в</w:t>
            </w:r>
            <w:proofErr w:type="gramEnd"/>
            <w:r w:rsidRPr="00867936">
              <w:rPr>
                <w:rFonts w:eastAsia="Calibri"/>
                <w:sz w:val="20"/>
                <w:szCs w:val="20"/>
                <w:lang w:eastAsia="en-US"/>
              </w:rPr>
              <w:t>оспитателя</w:t>
            </w:r>
            <w:proofErr w:type="spellEnd"/>
          </w:p>
        </w:tc>
        <w:tc>
          <w:tcPr>
            <w:tcW w:w="1564" w:type="dxa"/>
          </w:tcPr>
          <w:p w:rsidR="007C3F00" w:rsidRPr="00867936" w:rsidRDefault="007C3F00" w:rsidP="00D0111B">
            <w:pPr>
              <w:jc w:val="center"/>
              <w:rPr>
                <w:rFonts w:eastAsia="Calibri"/>
                <w:sz w:val="20"/>
                <w:szCs w:val="20"/>
                <w:lang w:eastAsia="en-US"/>
              </w:rPr>
            </w:pPr>
          </w:p>
        </w:tc>
      </w:tr>
      <w:tr w:rsidR="007C3F00" w:rsidRPr="00867936" w:rsidTr="00D0111B">
        <w:tc>
          <w:tcPr>
            <w:tcW w:w="817" w:type="dxa"/>
            <w:gridSpan w:val="2"/>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1.3.</w:t>
            </w:r>
          </w:p>
        </w:tc>
        <w:tc>
          <w:tcPr>
            <w:tcW w:w="3402" w:type="dxa"/>
            <w:shd w:val="clear" w:color="auto" w:fill="auto"/>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Отсутствие обоснованных жалоб на работу специалиста со стороны воспитателей, родителей ( законных представителей)</w:t>
            </w:r>
            <w:proofErr w:type="gramStart"/>
            <w:r w:rsidRPr="00867936">
              <w:rPr>
                <w:rFonts w:eastAsia="Calibri"/>
                <w:sz w:val="20"/>
                <w:szCs w:val="20"/>
                <w:lang w:eastAsia="en-US"/>
              </w:rPr>
              <w:t xml:space="preserve"> ,</w:t>
            </w:r>
            <w:proofErr w:type="gramEnd"/>
            <w:r w:rsidRPr="00867936">
              <w:rPr>
                <w:rFonts w:eastAsia="Calibri"/>
                <w:sz w:val="20"/>
                <w:szCs w:val="20"/>
                <w:lang w:eastAsia="en-US"/>
              </w:rPr>
              <w:t xml:space="preserve"> педагогов , </w:t>
            </w:r>
            <w:proofErr w:type="spellStart"/>
            <w:r w:rsidRPr="00867936">
              <w:rPr>
                <w:rFonts w:eastAsia="Calibri"/>
                <w:sz w:val="20"/>
                <w:szCs w:val="20"/>
                <w:lang w:eastAsia="en-US"/>
              </w:rPr>
              <w:t>мед.персонала</w:t>
            </w:r>
            <w:proofErr w:type="spellEnd"/>
            <w:r w:rsidRPr="00867936">
              <w:rPr>
                <w:rFonts w:eastAsia="Calibri"/>
                <w:sz w:val="20"/>
                <w:szCs w:val="20"/>
                <w:lang w:eastAsia="en-US"/>
              </w:rPr>
              <w:t>.</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3 балла – жалобы отсутствуют</w:t>
            </w:r>
          </w:p>
          <w:p w:rsidR="007C3F00" w:rsidRPr="00867936" w:rsidRDefault="007C3F00" w:rsidP="00D0111B">
            <w:pPr>
              <w:rPr>
                <w:rFonts w:eastAsia="Calibri"/>
                <w:sz w:val="20"/>
                <w:szCs w:val="20"/>
                <w:lang w:eastAsia="en-US"/>
              </w:rPr>
            </w:pPr>
            <w:r w:rsidRPr="00867936">
              <w:rPr>
                <w:rFonts w:eastAsia="Calibri"/>
                <w:sz w:val="20"/>
                <w:szCs w:val="20"/>
                <w:lang w:eastAsia="en-US"/>
              </w:rPr>
              <w:t xml:space="preserve">1 балл – жалобы есть, но они </w:t>
            </w:r>
            <w:proofErr w:type="spellStart"/>
            <w:r w:rsidRPr="00867936">
              <w:rPr>
                <w:rFonts w:eastAsia="Calibri"/>
                <w:sz w:val="20"/>
                <w:szCs w:val="20"/>
                <w:lang w:eastAsia="en-US"/>
              </w:rPr>
              <w:t>необоснованны</w:t>
            </w:r>
            <w:proofErr w:type="spellEnd"/>
          </w:p>
          <w:p w:rsidR="007C3F00" w:rsidRPr="00867936" w:rsidRDefault="007C3F00" w:rsidP="00D0111B">
            <w:pPr>
              <w:rPr>
                <w:rFonts w:eastAsia="Calibri"/>
                <w:sz w:val="20"/>
                <w:szCs w:val="20"/>
                <w:lang w:eastAsia="en-US"/>
              </w:rPr>
            </w:pPr>
            <w:r w:rsidRPr="00867936">
              <w:rPr>
                <w:rFonts w:eastAsia="Calibri"/>
                <w:sz w:val="20"/>
                <w:szCs w:val="20"/>
                <w:lang w:eastAsia="en-US"/>
              </w:rPr>
              <w:t>0 баллов – жалобы обоснованы</w:t>
            </w: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Заведующий</w:t>
            </w:r>
          </w:p>
          <w:p w:rsidR="007C3F00" w:rsidRPr="00867936" w:rsidRDefault="007C3F00" w:rsidP="00D0111B">
            <w:pPr>
              <w:jc w:val="center"/>
              <w:rPr>
                <w:rFonts w:eastAsia="Calibri"/>
                <w:sz w:val="20"/>
                <w:szCs w:val="20"/>
                <w:lang w:eastAsia="en-US"/>
              </w:rPr>
            </w:pPr>
            <w:r w:rsidRPr="00867936">
              <w:rPr>
                <w:rFonts w:eastAsia="Calibri"/>
                <w:sz w:val="20"/>
                <w:szCs w:val="20"/>
                <w:lang w:eastAsia="en-US"/>
              </w:rPr>
              <w:t>старший воспитатель, старшая медсестра</w:t>
            </w:r>
          </w:p>
        </w:tc>
        <w:tc>
          <w:tcPr>
            <w:tcW w:w="1276"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Приказ о дисциплинарном взыскании</w:t>
            </w:r>
          </w:p>
        </w:tc>
        <w:tc>
          <w:tcPr>
            <w:tcW w:w="1564" w:type="dxa"/>
          </w:tcPr>
          <w:p w:rsidR="007C3F00" w:rsidRPr="00867936" w:rsidRDefault="007C3F00" w:rsidP="00D0111B">
            <w:pPr>
              <w:jc w:val="center"/>
              <w:rPr>
                <w:rFonts w:eastAsia="Calibri"/>
                <w:sz w:val="20"/>
                <w:szCs w:val="20"/>
                <w:lang w:eastAsia="en-US"/>
              </w:rPr>
            </w:pPr>
          </w:p>
        </w:tc>
      </w:tr>
      <w:tr w:rsidR="007C3F00" w:rsidRPr="00867936" w:rsidTr="00D0111B">
        <w:tc>
          <w:tcPr>
            <w:tcW w:w="817" w:type="dxa"/>
            <w:gridSpan w:val="2"/>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1.4.</w:t>
            </w:r>
          </w:p>
        </w:tc>
        <w:tc>
          <w:tcPr>
            <w:tcW w:w="3402" w:type="dxa"/>
            <w:shd w:val="clear" w:color="auto" w:fill="auto"/>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Ненадлежащее исполнение должностных обязанностей в сфере охраны и укрепления психического и физического здоровья обучающихс</w:t>
            </w:r>
            <w:proofErr w:type="gramStart"/>
            <w:r w:rsidRPr="00867936">
              <w:rPr>
                <w:rFonts w:eastAsia="Calibri"/>
                <w:sz w:val="20"/>
                <w:szCs w:val="20"/>
                <w:lang w:eastAsia="en-US"/>
              </w:rPr>
              <w:t>я(</w:t>
            </w:r>
            <w:proofErr w:type="gramEnd"/>
            <w:r w:rsidRPr="00867936">
              <w:rPr>
                <w:rFonts w:eastAsia="Calibri"/>
                <w:sz w:val="20"/>
                <w:szCs w:val="20"/>
                <w:lang w:eastAsia="en-US"/>
              </w:rPr>
              <w:t>соблюдение САНПИН)</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2 балла – отсутствие случаев</w:t>
            </w:r>
          </w:p>
          <w:p w:rsidR="007C3F00" w:rsidRPr="00867936" w:rsidRDefault="007C3F00" w:rsidP="00D0111B">
            <w:pPr>
              <w:rPr>
                <w:rFonts w:eastAsia="Calibri"/>
                <w:sz w:val="20"/>
                <w:szCs w:val="20"/>
                <w:lang w:eastAsia="en-US"/>
              </w:rPr>
            </w:pPr>
            <w:r w:rsidRPr="00867936">
              <w:rPr>
                <w:rFonts w:eastAsia="Calibri"/>
                <w:sz w:val="20"/>
                <w:szCs w:val="20"/>
                <w:lang w:eastAsia="en-US"/>
              </w:rPr>
              <w:t>0 баллов – наличие случаев</w:t>
            </w:r>
          </w:p>
          <w:p w:rsidR="007C3F00" w:rsidRPr="00867936" w:rsidRDefault="007C3F00" w:rsidP="00D0111B">
            <w:pPr>
              <w:rPr>
                <w:rFonts w:eastAsia="Calibri"/>
                <w:sz w:val="20"/>
                <w:szCs w:val="20"/>
                <w:lang w:eastAsia="en-US"/>
              </w:rPr>
            </w:pP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Заведующий, старший воспитатель</w:t>
            </w:r>
          </w:p>
        </w:tc>
        <w:tc>
          <w:tcPr>
            <w:tcW w:w="1276"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Приказ о дисциплинарном взыскании</w:t>
            </w:r>
          </w:p>
        </w:tc>
        <w:tc>
          <w:tcPr>
            <w:tcW w:w="1564" w:type="dxa"/>
          </w:tcPr>
          <w:p w:rsidR="007C3F00" w:rsidRPr="00867936" w:rsidRDefault="007C3F00" w:rsidP="00D0111B">
            <w:pPr>
              <w:jc w:val="center"/>
              <w:rPr>
                <w:rFonts w:eastAsia="Calibri"/>
                <w:sz w:val="20"/>
                <w:szCs w:val="20"/>
                <w:lang w:eastAsia="en-US"/>
              </w:rPr>
            </w:pPr>
          </w:p>
        </w:tc>
      </w:tr>
      <w:tr w:rsidR="007C3F00" w:rsidRPr="00867936" w:rsidTr="00D0111B">
        <w:tc>
          <w:tcPr>
            <w:tcW w:w="817" w:type="dxa"/>
            <w:gridSpan w:val="2"/>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1.5.</w:t>
            </w:r>
          </w:p>
        </w:tc>
        <w:tc>
          <w:tcPr>
            <w:tcW w:w="3402" w:type="dxa"/>
            <w:shd w:val="clear" w:color="auto" w:fill="auto"/>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 xml:space="preserve">Отсутствие травм у воспитанников во время организации образовательного процесса </w:t>
            </w:r>
            <w:proofErr w:type="gramStart"/>
            <w:r w:rsidRPr="00867936">
              <w:rPr>
                <w:rFonts w:eastAsia="Calibri"/>
                <w:sz w:val="20"/>
                <w:szCs w:val="20"/>
                <w:lang w:eastAsia="en-US"/>
              </w:rPr>
              <w:t xml:space="preserve">( </w:t>
            </w:r>
            <w:proofErr w:type="gramEnd"/>
            <w:r w:rsidRPr="00867936">
              <w:rPr>
                <w:rFonts w:eastAsia="Calibri"/>
                <w:sz w:val="20"/>
                <w:szCs w:val="20"/>
                <w:lang w:eastAsia="en-US"/>
              </w:rPr>
              <w:t>музыкальный руководитель, педагог-психолог, инструктор по физкультуре)</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3 балла – травмы среди воспитанников отсутствуют</w:t>
            </w:r>
          </w:p>
          <w:p w:rsidR="007C3F00" w:rsidRPr="00867936" w:rsidRDefault="007C3F00" w:rsidP="00D0111B">
            <w:pPr>
              <w:rPr>
                <w:rFonts w:eastAsia="Calibri"/>
                <w:sz w:val="20"/>
                <w:szCs w:val="20"/>
                <w:lang w:eastAsia="en-US"/>
              </w:rPr>
            </w:pPr>
            <w:r w:rsidRPr="00867936">
              <w:rPr>
                <w:rFonts w:eastAsia="Calibri"/>
                <w:sz w:val="20"/>
                <w:szCs w:val="20"/>
                <w:lang w:eastAsia="en-US"/>
              </w:rPr>
              <w:t>0 баллов – наличие травм</w:t>
            </w: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Заведующий</w:t>
            </w:r>
          </w:p>
        </w:tc>
        <w:tc>
          <w:tcPr>
            <w:tcW w:w="1276"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Акт форма Н-2</w:t>
            </w:r>
          </w:p>
        </w:tc>
        <w:tc>
          <w:tcPr>
            <w:tcW w:w="1564" w:type="dxa"/>
          </w:tcPr>
          <w:p w:rsidR="007C3F00" w:rsidRPr="00867936" w:rsidRDefault="007C3F00" w:rsidP="00D0111B">
            <w:pPr>
              <w:jc w:val="center"/>
              <w:rPr>
                <w:rFonts w:eastAsia="Calibri"/>
                <w:sz w:val="20"/>
                <w:szCs w:val="20"/>
                <w:lang w:eastAsia="en-US"/>
              </w:rPr>
            </w:pPr>
          </w:p>
        </w:tc>
      </w:tr>
      <w:tr w:rsidR="007C3F00" w:rsidRPr="00867936" w:rsidTr="00D0111B">
        <w:tc>
          <w:tcPr>
            <w:tcW w:w="817" w:type="dxa"/>
            <w:gridSpan w:val="2"/>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1.6.</w:t>
            </w:r>
          </w:p>
        </w:tc>
        <w:tc>
          <w:tcPr>
            <w:tcW w:w="3402" w:type="dxa"/>
            <w:shd w:val="clear" w:color="auto" w:fill="auto"/>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 xml:space="preserve">Участие в инновационной деятельности, ведение экспериментальной работы, использование в своей деятельности передового педагогического опыта </w:t>
            </w:r>
            <w:proofErr w:type="gramStart"/>
            <w:r w:rsidRPr="00867936">
              <w:rPr>
                <w:rFonts w:eastAsia="Calibri"/>
                <w:sz w:val="20"/>
                <w:szCs w:val="20"/>
                <w:lang w:eastAsia="en-US"/>
              </w:rPr>
              <w:t xml:space="preserve">( </w:t>
            </w:r>
            <w:proofErr w:type="gramEnd"/>
            <w:r w:rsidRPr="00867936">
              <w:rPr>
                <w:rFonts w:eastAsia="Calibri"/>
                <w:sz w:val="20"/>
                <w:szCs w:val="20"/>
                <w:lang w:eastAsia="en-US"/>
              </w:rPr>
              <w:t>при наличии документального подтверждения).</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5  баллов</w:t>
            </w: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Справка ст. воспитателя</w:t>
            </w:r>
          </w:p>
        </w:tc>
        <w:tc>
          <w:tcPr>
            <w:tcW w:w="1276"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Приказ</w:t>
            </w:r>
          </w:p>
        </w:tc>
        <w:tc>
          <w:tcPr>
            <w:tcW w:w="1564" w:type="dxa"/>
          </w:tcPr>
          <w:p w:rsidR="007C3F00" w:rsidRPr="00867936" w:rsidRDefault="007C3F00" w:rsidP="00D0111B">
            <w:pPr>
              <w:jc w:val="center"/>
              <w:rPr>
                <w:rFonts w:eastAsia="Calibri"/>
                <w:sz w:val="20"/>
                <w:szCs w:val="20"/>
                <w:lang w:eastAsia="en-US"/>
              </w:rPr>
            </w:pPr>
          </w:p>
        </w:tc>
      </w:tr>
      <w:tr w:rsidR="007C3F00" w:rsidRPr="00867936" w:rsidTr="00D0111B">
        <w:tc>
          <w:tcPr>
            <w:tcW w:w="8755" w:type="dxa"/>
            <w:gridSpan w:val="6"/>
            <w:shd w:val="clear" w:color="auto" w:fill="auto"/>
          </w:tcPr>
          <w:p w:rsidR="007C3F00" w:rsidRPr="00867936" w:rsidRDefault="007C3F00" w:rsidP="00D0111B">
            <w:pPr>
              <w:ind w:left="360"/>
              <w:contextualSpacing/>
              <w:jc w:val="center"/>
              <w:rPr>
                <w:rFonts w:eastAsia="Times New Roman"/>
                <w:b/>
                <w:sz w:val="20"/>
                <w:szCs w:val="20"/>
              </w:rPr>
            </w:pPr>
            <w:r w:rsidRPr="00867936">
              <w:rPr>
                <w:rFonts w:eastAsia="Times New Roman"/>
                <w:b/>
                <w:sz w:val="20"/>
                <w:szCs w:val="20"/>
              </w:rPr>
              <w:t>2.Качество организации образовательного процесса</w:t>
            </w:r>
          </w:p>
        </w:tc>
        <w:tc>
          <w:tcPr>
            <w:tcW w:w="1564" w:type="dxa"/>
          </w:tcPr>
          <w:p w:rsidR="007C3F00" w:rsidRPr="00867936" w:rsidRDefault="007C3F00" w:rsidP="00D0111B">
            <w:pPr>
              <w:ind w:left="720"/>
              <w:contextualSpacing/>
              <w:rPr>
                <w:rFonts w:eastAsia="Times New Roman"/>
                <w:b/>
                <w:sz w:val="20"/>
                <w:szCs w:val="20"/>
              </w:rPr>
            </w:pPr>
          </w:p>
        </w:tc>
      </w:tr>
      <w:tr w:rsidR="007C3F00" w:rsidRPr="00867936" w:rsidTr="00D0111B">
        <w:tc>
          <w:tcPr>
            <w:tcW w:w="675"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2.1.</w:t>
            </w:r>
          </w:p>
        </w:tc>
        <w:tc>
          <w:tcPr>
            <w:tcW w:w="3544" w:type="dxa"/>
            <w:gridSpan w:val="2"/>
            <w:shd w:val="clear" w:color="auto" w:fill="auto"/>
          </w:tcPr>
          <w:p w:rsidR="007C3F00" w:rsidRPr="00867936" w:rsidRDefault="007C3F00" w:rsidP="00D0111B">
            <w:pPr>
              <w:jc w:val="both"/>
              <w:rPr>
                <w:rFonts w:eastAsia="Calibri"/>
                <w:b/>
                <w:sz w:val="20"/>
                <w:szCs w:val="20"/>
                <w:lang w:eastAsia="en-US"/>
              </w:rPr>
            </w:pPr>
            <w:r w:rsidRPr="00867936">
              <w:rPr>
                <w:rFonts w:eastAsia="Calibri"/>
                <w:b/>
                <w:sz w:val="20"/>
                <w:szCs w:val="20"/>
                <w:lang w:eastAsia="en-US"/>
              </w:rPr>
              <w:t>Повышение квалификационной категории</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10 баллов – квалификационная категория повышена</w:t>
            </w:r>
          </w:p>
          <w:p w:rsidR="007C3F00" w:rsidRPr="00867936" w:rsidRDefault="007C3F00" w:rsidP="00D0111B">
            <w:pPr>
              <w:rPr>
                <w:rFonts w:eastAsia="Calibri"/>
                <w:sz w:val="20"/>
                <w:szCs w:val="20"/>
                <w:lang w:eastAsia="en-US"/>
              </w:rPr>
            </w:pPr>
            <w:r w:rsidRPr="00867936">
              <w:rPr>
                <w:rFonts w:eastAsia="Calibri"/>
                <w:sz w:val="20"/>
                <w:szCs w:val="20"/>
                <w:lang w:eastAsia="en-US"/>
              </w:rPr>
              <w:t>0 баллов – не проходил аттестацию в отчетный период</w:t>
            </w: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Старший воспитатель</w:t>
            </w:r>
          </w:p>
        </w:tc>
        <w:tc>
          <w:tcPr>
            <w:tcW w:w="1276" w:type="dxa"/>
            <w:shd w:val="clear" w:color="auto" w:fill="auto"/>
          </w:tcPr>
          <w:p w:rsidR="007C3F00" w:rsidRPr="00867936" w:rsidRDefault="007C3F00" w:rsidP="00D0111B">
            <w:pPr>
              <w:jc w:val="center"/>
              <w:rPr>
                <w:rFonts w:eastAsia="Calibri"/>
                <w:b/>
                <w:sz w:val="20"/>
                <w:szCs w:val="20"/>
                <w:lang w:eastAsia="en-US"/>
              </w:rPr>
            </w:pPr>
            <w:r w:rsidRPr="00867936">
              <w:rPr>
                <w:rFonts w:eastAsia="Calibri"/>
                <w:b/>
                <w:sz w:val="20"/>
                <w:szCs w:val="20"/>
                <w:lang w:eastAsia="en-US"/>
              </w:rPr>
              <w:t>Отчетным периодом считается календарный год</w:t>
            </w:r>
          </w:p>
        </w:tc>
        <w:tc>
          <w:tcPr>
            <w:tcW w:w="1564" w:type="dxa"/>
          </w:tcPr>
          <w:p w:rsidR="007C3F00" w:rsidRPr="00867936" w:rsidRDefault="007C3F00" w:rsidP="00D0111B">
            <w:pPr>
              <w:jc w:val="center"/>
              <w:rPr>
                <w:rFonts w:eastAsia="Calibri"/>
                <w:b/>
                <w:sz w:val="20"/>
                <w:szCs w:val="20"/>
                <w:lang w:eastAsia="en-US"/>
              </w:rPr>
            </w:pPr>
          </w:p>
        </w:tc>
      </w:tr>
      <w:tr w:rsidR="007C3F00" w:rsidRPr="00867936" w:rsidTr="00D0111B">
        <w:tc>
          <w:tcPr>
            <w:tcW w:w="675"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2.2.</w:t>
            </w:r>
          </w:p>
        </w:tc>
        <w:tc>
          <w:tcPr>
            <w:tcW w:w="3544" w:type="dxa"/>
            <w:gridSpan w:val="2"/>
            <w:shd w:val="clear" w:color="auto" w:fill="auto"/>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Проведение совместных мероприятий со всеми участниками образовательного процесса:</w:t>
            </w:r>
          </w:p>
          <w:p w:rsidR="007C3F00" w:rsidRPr="00867936" w:rsidRDefault="007C3F00" w:rsidP="00D0111B">
            <w:pPr>
              <w:jc w:val="both"/>
              <w:rPr>
                <w:rFonts w:eastAsia="Calibri"/>
                <w:sz w:val="20"/>
                <w:szCs w:val="20"/>
                <w:lang w:eastAsia="en-US"/>
              </w:rPr>
            </w:pPr>
            <w:r w:rsidRPr="00867936">
              <w:rPr>
                <w:rFonts w:eastAsia="Calibri"/>
                <w:sz w:val="20"/>
                <w:szCs w:val="20"/>
                <w:lang w:eastAsia="en-US"/>
              </w:rPr>
              <w:t xml:space="preserve"> развлечения,  родительские собрания </w:t>
            </w:r>
            <w:proofErr w:type="gramStart"/>
            <w:r w:rsidRPr="00867936">
              <w:rPr>
                <w:rFonts w:eastAsia="Calibri"/>
                <w:sz w:val="20"/>
                <w:szCs w:val="20"/>
                <w:lang w:eastAsia="en-US"/>
              </w:rPr>
              <w:t xml:space="preserve">( </w:t>
            </w:r>
            <w:proofErr w:type="gramEnd"/>
            <w:r w:rsidRPr="00867936">
              <w:rPr>
                <w:rFonts w:eastAsia="Calibri"/>
                <w:sz w:val="20"/>
                <w:szCs w:val="20"/>
                <w:lang w:eastAsia="en-US"/>
              </w:rPr>
              <w:t>конференции ), открытые занятия,  открытые педсоветы, конкурсы</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 xml:space="preserve">15 баллов –  на  муниципальном уровне </w:t>
            </w:r>
          </w:p>
          <w:p w:rsidR="007C3F00" w:rsidRPr="00867936" w:rsidRDefault="007C3F00" w:rsidP="00D0111B">
            <w:pPr>
              <w:rPr>
                <w:rFonts w:eastAsia="Calibri"/>
                <w:sz w:val="20"/>
                <w:szCs w:val="20"/>
                <w:lang w:eastAsia="en-US"/>
              </w:rPr>
            </w:pPr>
            <w:r w:rsidRPr="00867936">
              <w:rPr>
                <w:rFonts w:eastAsia="Calibri"/>
                <w:sz w:val="20"/>
                <w:szCs w:val="20"/>
                <w:lang w:eastAsia="en-US"/>
              </w:rPr>
              <w:t xml:space="preserve"> 10 баллов – на районном уровне</w:t>
            </w:r>
          </w:p>
          <w:p w:rsidR="007C3F00" w:rsidRPr="00867936" w:rsidRDefault="007C3F00" w:rsidP="00D0111B">
            <w:pPr>
              <w:rPr>
                <w:rFonts w:eastAsia="Calibri"/>
                <w:sz w:val="20"/>
                <w:szCs w:val="20"/>
                <w:lang w:eastAsia="en-US"/>
              </w:rPr>
            </w:pPr>
            <w:r w:rsidRPr="00867936">
              <w:rPr>
                <w:rFonts w:eastAsia="Calibri"/>
                <w:sz w:val="20"/>
                <w:szCs w:val="20"/>
                <w:lang w:eastAsia="en-US"/>
              </w:rPr>
              <w:t>5 баллов –  в ДОУ</w:t>
            </w:r>
          </w:p>
          <w:p w:rsidR="007C3F00" w:rsidRPr="00867936" w:rsidRDefault="007C3F00" w:rsidP="00D0111B">
            <w:pPr>
              <w:rPr>
                <w:rFonts w:eastAsia="Calibri"/>
                <w:sz w:val="20"/>
                <w:szCs w:val="20"/>
                <w:lang w:eastAsia="en-US"/>
              </w:rPr>
            </w:pP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Старший воспитатель</w:t>
            </w:r>
          </w:p>
        </w:tc>
        <w:tc>
          <w:tcPr>
            <w:tcW w:w="1276"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Справка ст. воспитателя</w:t>
            </w:r>
          </w:p>
        </w:tc>
        <w:tc>
          <w:tcPr>
            <w:tcW w:w="1564" w:type="dxa"/>
          </w:tcPr>
          <w:p w:rsidR="007C3F00" w:rsidRPr="00867936" w:rsidRDefault="007C3F00" w:rsidP="00D0111B">
            <w:pPr>
              <w:jc w:val="center"/>
              <w:rPr>
                <w:rFonts w:eastAsia="Calibri"/>
                <w:sz w:val="20"/>
                <w:szCs w:val="20"/>
                <w:lang w:eastAsia="en-US"/>
              </w:rPr>
            </w:pPr>
          </w:p>
        </w:tc>
      </w:tr>
      <w:tr w:rsidR="007C3F00" w:rsidRPr="00867936" w:rsidTr="00D0111B">
        <w:tc>
          <w:tcPr>
            <w:tcW w:w="675"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2.3.</w:t>
            </w:r>
          </w:p>
        </w:tc>
        <w:tc>
          <w:tcPr>
            <w:tcW w:w="3544" w:type="dxa"/>
            <w:gridSpan w:val="2"/>
            <w:shd w:val="clear" w:color="auto" w:fill="auto"/>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 xml:space="preserve">Отсутствие замечаний по  работе с документами ( планирование </w:t>
            </w:r>
            <w:proofErr w:type="spellStart"/>
            <w:r w:rsidRPr="00867936">
              <w:rPr>
                <w:rFonts w:eastAsia="Calibri"/>
                <w:sz w:val="20"/>
                <w:szCs w:val="20"/>
                <w:lang w:eastAsia="en-US"/>
              </w:rPr>
              <w:lastRenderedPageBreak/>
              <w:t>воспитательно</w:t>
            </w:r>
            <w:proofErr w:type="spellEnd"/>
            <w:r w:rsidRPr="00867936">
              <w:rPr>
                <w:rFonts w:eastAsia="Calibri"/>
                <w:sz w:val="20"/>
                <w:szCs w:val="20"/>
                <w:lang w:eastAsia="en-US"/>
              </w:rPr>
              <w:t>-образовательной работы, диагностическая работа</w:t>
            </w:r>
            <w:proofErr w:type="gramStart"/>
            <w:r w:rsidRPr="00867936">
              <w:rPr>
                <w:rFonts w:eastAsia="Calibri"/>
                <w:sz w:val="20"/>
                <w:szCs w:val="20"/>
                <w:lang w:eastAsia="en-US"/>
              </w:rPr>
              <w:t xml:space="preserve"> ,</w:t>
            </w:r>
            <w:proofErr w:type="gramEnd"/>
            <w:r w:rsidRPr="00867936">
              <w:rPr>
                <w:rFonts w:eastAsia="Calibri"/>
                <w:sz w:val="20"/>
                <w:szCs w:val="20"/>
                <w:lang w:eastAsia="en-US"/>
              </w:rPr>
              <w:t xml:space="preserve"> подготовка отчётов, анализа работы; заполнение листов здоровья;  документации по работе с родителями, тетради взаимодействия с педагогами .)</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lastRenderedPageBreak/>
              <w:t xml:space="preserve">2 балла –  документация </w:t>
            </w:r>
            <w:r w:rsidRPr="00867936">
              <w:rPr>
                <w:rFonts w:eastAsia="Calibri"/>
                <w:sz w:val="20"/>
                <w:szCs w:val="20"/>
                <w:lang w:eastAsia="en-US"/>
              </w:rPr>
              <w:lastRenderedPageBreak/>
              <w:t>предоставлена своевременно, замечаний по качеству нет</w:t>
            </w:r>
          </w:p>
          <w:p w:rsidR="007C3F00" w:rsidRPr="00867936" w:rsidRDefault="007C3F00" w:rsidP="00D0111B">
            <w:pPr>
              <w:rPr>
                <w:rFonts w:eastAsia="Calibri"/>
                <w:sz w:val="20"/>
                <w:szCs w:val="20"/>
                <w:lang w:eastAsia="en-US"/>
              </w:rPr>
            </w:pPr>
            <w:r w:rsidRPr="00867936">
              <w:rPr>
                <w:rFonts w:eastAsia="Calibri"/>
                <w:sz w:val="20"/>
                <w:szCs w:val="20"/>
                <w:lang w:eastAsia="en-US"/>
              </w:rPr>
              <w:t>-5 баллов –  документация предоставляются не своевременно, имеются замечания по качеству</w:t>
            </w: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lastRenderedPageBreak/>
              <w:t xml:space="preserve">Заведующий, </w:t>
            </w:r>
            <w:r w:rsidRPr="00867936">
              <w:rPr>
                <w:rFonts w:eastAsia="Calibri"/>
                <w:sz w:val="20"/>
                <w:szCs w:val="20"/>
                <w:lang w:eastAsia="en-US"/>
              </w:rPr>
              <w:lastRenderedPageBreak/>
              <w:t>старший воспитатель</w:t>
            </w:r>
          </w:p>
        </w:tc>
        <w:tc>
          <w:tcPr>
            <w:tcW w:w="1276"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lastRenderedPageBreak/>
              <w:t xml:space="preserve">Принимаются в учет </w:t>
            </w:r>
            <w:r w:rsidRPr="00867936">
              <w:rPr>
                <w:rFonts w:eastAsia="Calibri"/>
                <w:sz w:val="20"/>
                <w:szCs w:val="20"/>
                <w:lang w:eastAsia="en-US"/>
              </w:rPr>
              <w:lastRenderedPageBreak/>
              <w:t>замечания, акты, аналитические справки, докладные</w:t>
            </w:r>
          </w:p>
        </w:tc>
        <w:tc>
          <w:tcPr>
            <w:tcW w:w="1564" w:type="dxa"/>
          </w:tcPr>
          <w:p w:rsidR="007C3F00" w:rsidRPr="00867936" w:rsidRDefault="007C3F00" w:rsidP="00D0111B">
            <w:pPr>
              <w:jc w:val="center"/>
              <w:rPr>
                <w:rFonts w:eastAsia="Calibri"/>
                <w:sz w:val="20"/>
                <w:szCs w:val="20"/>
                <w:lang w:eastAsia="en-US"/>
              </w:rPr>
            </w:pPr>
          </w:p>
        </w:tc>
      </w:tr>
      <w:tr w:rsidR="007C3F00" w:rsidRPr="00867936" w:rsidTr="00D0111B">
        <w:tc>
          <w:tcPr>
            <w:tcW w:w="675"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lastRenderedPageBreak/>
              <w:t>2.4.</w:t>
            </w:r>
          </w:p>
        </w:tc>
        <w:tc>
          <w:tcPr>
            <w:tcW w:w="3544" w:type="dxa"/>
            <w:gridSpan w:val="2"/>
            <w:shd w:val="clear" w:color="auto" w:fill="auto"/>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Участие в конкурсах профессионального мастерства</w:t>
            </w:r>
          </w:p>
          <w:p w:rsidR="007C3F00" w:rsidRPr="00867936" w:rsidRDefault="007C3F00" w:rsidP="00D0111B">
            <w:pPr>
              <w:jc w:val="both"/>
              <w:rPr>
                <w:rFonts w:eastAsia="Calibri"/>
                <w:sz w:val="20"/>
                <w:szCs w:val="20"/>
                <w:lang w:eastAsia="en-US"/>
              </w:rPr>
            </w:pPr>
            <w:r w:rsidRPr="00867936">
              <w:rPr>
                <w:rFonts w:eastAsia="Calibri"/>
                <w:sz w:val="20"/>
                <w:szCs w:val="20"/>
                <w:lang w:eastAsia="en-US"/>
              </w:rPr>
              <w:t xml:space="preserve">Участие в </w:t>
            </w:r>
            <w:proofErr w:type="spellStart"/>
            <w:r w:rsidRPr="00867936">
              <w:rPr>
                <w:rFonts w:eastAsia="Calibri"/>
                <w:sz w:val="20"/>
                <w:szCs w:val="20"/>
                <w:lang w:eastAsia="en-US"/>
              </w:rPr>
              <w:t>конкурсах</w:t>
            </w:r>
            <w:proofErr w:type="gramStart"/>
            <w:r w:rsidRPr="00867936">
              <w:rPr>
                <w:rFonts w:eastAsia="Calibri"/>
                <w:sz w:val="20"/>
                <w:szCs w:val="20"/>
                <w:lang w:eastAsia="en-US"/>
              </w:rPr>
              <w:t>,в</w:t>
            </w:r>
            <w:proofErr w:type="gramEnd"/>
            <w:r w:rsidRPr="00867936">
              <w:rPr>
                <w:rFonts w:eastAsia="Calibri"/>
                <w:sz w:val="20"/>
                <w:szCs w:val="20"/>
                <w:lang w:eastAsia="en-US"/>
              </w:rPr>
              <w:t>т.ч</w:t>
            </w:r>
            <w:proofErr w:type="spellEnd"/>
            <w:r w:rsidRPr="00867936">
              <w:rPr>
                <w:rFonts w:eastAsia="Calibri"/>
                <w:sz w:val="20"/>
                <w:szCs w:val="20"/>
                <w:lang w:eastAsia="en-US"/>
              </w:rPr>
              <w:t xml:space="preserve"> интернет -конкурсах</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50 баллов – победитель регионального конкурса</w:t>
            </w:r>
          </w:p>
          <w:p w:rsidR="007C3F00" w:rsidRPr="00867936" w:rsidRDefault="007C3F00" w:rsidP="00D0111B">
            <w:pPr>
              <w:rPr>
                <w:rFonts w:eastAsia="Calibri"/>
                <w:sz w:val="20"/>
                <w:szCs w:val="20"/>
                <w:lang w:eastAsia="en-US"/>
              </w:rPr>
            </w:pPr>
            <w:r w:rsidRPr="00867936">
              <w:rPr>
                <w:rFonts w:eastAsia="Calibri"/>
                <w:sz w:val="20"/>
                <w:szCs w:val="20"/>
                <w:lang w:eastAsia="en-US"/>
              </w:rPr>
              <w:t>20 баллов – победитель городского конкурса, участник регионального конкурса</w:t>
            </w:r>
          </w:p>
          <w:p w:rsidR="007C3F00" w:rsidRPr="00867936" w:rsidRDefault="007C3F00" w:rsidP="00D0111B">
            <w:pPr>
              <w:rPr>
                <w:rFonts w:eastAsia="Calibri"/>
                <w:sz w:val="20"/>
                <w:szCs w:val="20"/>
                <w:lang w:eastAsia="en-US"/>
              </w:rPr>
            </w:pPr>
            <w:r w:rsidRPr="00867936">
              <w:rPr>
                <w:rFonts w:eastAsia="Calibri"/>
                <w:sz w:val="20"/>
                <w:szCs w:val="20"/>
                <w:lang w:eastAsia="en-US"/>
              </w:rPr>
              <w:t xml:space="preserve">10 балл – участник конкурса в МДОУ, </w:t>
            </w:r>
          </w:p>
          <w:p w:rsidR="007C3F00" w:rsidRPr="00867936" w:rsidRDefault="007C3F00" w:rsidP="00D0111B">
            <w:pPr>
              <w:rPr>
                <w:rFonts w:eastAsia="Calibri"/>
                <w:sz w:val="20"/>
                <w:szCs w:val="20"/>
                <w:lang w:eastAsia="en-US"/>
              </w:rPr>
            </w:pPr>
            <w:r w:rsidRPr="00867936">
              <w:rPr>
                <w:rFonts w:eastAsia="Calibri"/>
                <w:sz w:val="20"/>
                <w:szCs w:val="20"/>
                <w:lang w:eastAsia="en-US"/>
              </w:rPr>
              <w:t>2 балла – участие в конкурсах,</w:t>
            </w:r>
          </w:p>
          <w:p w:rsidR="007C3F00" w:rsidRPr="00867936" w:rsidRDefault="007C3F00" w:rsidP="00D0111B">
            <w:pPr>
              <w:rPr>
                <w:rFonts w:eastAsia="Calibri"/>
                <w:sz w:val="20"/>
                <w:szCs w:val="20"/>
                <w:lang w:eastAsia="en-US"/>
              </w:rPr>
            </w:pPr>
            <w:r w:rsidRPr="00867936">
              <w:rPr>
                <w:rFonts w:eastAsia="Calibri"/>
                <w:sz w:val="20"/>
                <w:szCs w:val="20"/>
                <w:lang w:eastAsia="en-US"/>
              </w:rPr>
              <w:t>-5 отказ от участия в конкурсах</w:t>
            </w: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Заведующий, старший воспитатель</w:t>
            </w:r>
          </w:p>
        </w:tc>
        <w:tc>
          <w:tcPr>
            <w:tcW w:w="1276"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При расчете учитываются конкурсы «Воспитатель года», «Педагогический дебют», «Золотой фонд», «Психолог года»,</w:t>
            </w:r>
          </w:p>
          <w:p w:rsidR="007C3F00" w:rsidRPr="00867936" w:rsidRDefault="007C3F00" w:rsidP="00D0111B">
            <w:pPr>
              <w:jc w:val="center"/>
              <w:rPr>
                <w:rFonts w:eastAsia="Calibri"/>
                <w:sz w:val="20"/>
                <w:szCs w:val="20"/>
                <w:lang w:eastAsia="en-US"/>
              </w:rPr>
            </w:pPr>
            <w:r w:rsidRPr="00867936">
              <w:rPr>
                <w:rFonts w:eastAsia="Calibri"/>
                <w:sz w:val="20"/>
                <w:szCs w:val="20"/>
                <w:lang w:eastAsia="en-US"/>
              </w:rPr>
              <w:t>Грамоты, благодарности</w:t>
            </w:r>
            <w:proofErr w:type="gramStart"/>
            <w:r w:rsidRPr="00867936">
              <w:rPr>
                <w:rFonts w:eastAsia="Calibri"/>
                <w:sz w:val="20"/>
                <w:szCs w:val="20"/>
                <w:lang w:eastAsia="en-US"/>
              </w:rPr>
              <w:t xml:space="preserve"> ,</w:t>
            </w:r>
            <w:proofErr w:type="gramEnd"/>
            <w:r w:rsidRPr="00867936">
              <w:rPr>
                <w:rFonts w:eastAsia="Calibri"/>
                <w:sz w:val="20"/>
                <w:szCs w:val="20"/>
                <w:lang w:eastAsia="en-US"/>
              </w:rPr>
              <w:t xml:space="preserve"> сертификаты</w:t>
            </w:r>
          </w:p>
        </w:tc>
        <w:tc>
          <w:tcPr>
            <w:tcW w:w="1564" w:type="dxa"/>
          </w:tcPr>
          <w:p w:rsidR="007C3F00" w:rsidRPr="00867936" w:rsidRDefault="007C3F00" w:rsidP="00D0111B">
            <w:pPr>
              <w:jc w:val="center"/>
              <w:rPr>
                <w:rFonts w:eastAsia="Calibri"/>
                <w:sz w:val="20"/>
                <w:szCs w:val="20"/>
                <w:lang w:eastAsia="en-US"/>
              </w:rPr>
            </w:pPr>
          </w:p>
        </w:tc>
      </w:tr>
      <w:tr w:rsidR="007C3F00" w:rsidRPr="00867936" w:rsidTr="00D0111B">
        <w:tc>
          <w:tcPr>
            <w:tcW w:w="675"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2.5.</w:t>
            </w:r>
          </w:p>
        </w:tc>
        <w:tc>
          <w:tcPr>
            <w:tcW w:w="3544" w:type="dxa"/>
            <w:gridSpan w:val="2"/>
            <w:shd w:val="clear" w:color="auto" w:fill="auto"/>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 xml:space="preserve">Оснащение </w:t>
            </w:r>
            <w:proofErr w:type="spellStart"/>
            <w:r w:rsidRPr="00867936">
              <w:rPr>
                <w:rFonts w:eastAsia="Calibri"/>
                <w:sz w:val="20"/>
                <w:szCs w:val="20"/>
                <w:lang w:eastAsia="en-US"/>
              </w:rPr>
              <w:t>педпроцесса</w:t>
            </w:r>
            <w:proofErr w:type="spellEnd"/>
            <w:r w:rsidRPr="00867936">
              <w:rPr>
                <w:rFonts w:eastAsia="Calibri"/>
                <w:sz w:val="20"/>
                <w:szCs w:val="20"/>
                <w:lang w:eastAsia="en-US"/>
              </w:rPr>
              <w:t xml:space="preserve"> пособиями (картотек, приобретение </w:t>
            </w:r>
            <w:proofErr w:type="spellStart"/>
            <w:r w:rsidRPr="00867936">
              <w:rPr>
                <w:rFonts w:eastAsia="Calibri"/>
                <w:sz w:val="20"/>
                <w:szCs w:val="20"/>
                <w:lang w:eastAsia="en-US"/>
              </w:rPr>
              <w:t>методич</w:t>
            </w:r>
            <w:proofErr w:type="spellEnd"/>
            <w:r w:rsidRPr="00867936">
              <w:rPr>
                <w:rFonts w:eastAsia="Calibri"/>
                <w:sz w:val="20"/>
                <w:szCs w:val="20"/>
                <w:lang w:eastAsia="en-US"/>
              </w:rPr>
              <w:t>. литературы)</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2 балла –  наличие обновления</w:t>
            </w:r>
          </w:p>
          <w:p w:rsidR="007C3F00" w:rsidRPr="00867936" w:rsidRDefault="007C3F00" w:rsidP="00D0111B">
            <w:pPr>
              <w:rPr>
                <w:rFonts w:eastAsia="Calibri"/>
                <w:sz w:val="20"/>
                <w:szCs w:val="20"/>
                <w:lang w:eastAsia="en-US"/>
              </w:rPr>
            </w:pPr>
            <w:r w:rsidRPr="00867936">
              <w:rPr>
                <w:rFonts w:eastAsia="Calibri"/>
                <w:sz w:val="20"/>
                <w:szCs w:val="20"/>
                <w:lang w:eastAsia="en-US"/>
              </w:rPr>
              <w:t xml:space="preserve">0 баллов </w:t>
            </w:r>
            <w:proofErr w:type="gramStart"/>
            <w:r w:rsidRPr="00867936">
              <w:rPr>
                <w:rFonts w:eastAsia="Calibri"/>
                <w:sz w:val="20"/>
                <w:szCs w:val="20"/>
                <w:lang w:eastAsia="en-US"/>
              </w:rPr>
              <w:t>-о</w:t>
            </w:r>
            <w:proofErr w:type="gramEnd"/>
            <w:r w:rsidRPr="00867936">
              <w:rPr>
                <w:rFonts w:eastAsia="Calibri"/>
                <w:sz w:val="20"/>
                <w:szCs w:val="20"/>
                <w:lang w:eastAsia="en-US"/>
              </w:rPr>
              <w:t>тсутствие</w:t>
            </w: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Заведующий, старший воспитатель</w:t>
            </w:r>
          </w:p>
        </w:tc>
        <w:tc>
          <w:tcPr>
            <w:tcW w:w="1276"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Принимаются в учет замечания, акты, аналитические справки, докладные</w:t>
            </w:r>
          </w:p>
        </w:tc>
        <w:tc>
          <w:tcPr>
            <w:tcW w:w="1564" w:type="dxa"/>
          </w:tcPr>
          <w:p w:rsidR="007C3F00" w:rsidRPr="00867936" w:rsidRDefault="007C3F00" w:rsidP="00D0111B">
            <w:pPr>
              <w:jc w:val="center"/>
              <w:rPr>
                <w:rFonts w:eastAsia="Calibri"/>
                <w:sz w:val="20"/>
                <w:szCs w:val="20"/>
                <w:lang w:eastAsia="en-US"/>
              </w:rPr>
            </w:pPr>
          </w:p>
        </w:tc>
      </w:tr>
      <w:tr w:rsidR="007C3F00" w:rsidRPr="00867936" w:rsidTr="00D0111B">
        <w:tc>
          <w:tcPr>
            <w:tcW w:w="675"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2.6</w:t>
            </w:r>
          </w:p>
        </w:tc>
        <w:tc>
          <w:tcPr>
            <w:tcW w:w="3544" w:type="dxa"/>
            <w:gridSpan w:val="2"/>
            <w:shd w:val="clear" w:color="auto" w:fill="auto"/>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Участие в методической работе учреждения</w:t>
            </w:r>
            <w:proofErr w:type="gramStart"/>
            <w:r w:rsidRPr="00867936">
              <w:rPr>
                <w:rFonts w:eastAsia="Calibri"/>
                <w:sz w:val="20"/>
                <w:szCs w:val="20"/>
                <w:lang w:eastAsia="en-US"/>
              </w:rPr>
              <w:t xml:space="preserve"> :</w:t>
            </w:r>
            <w:proofErr w:type="gramEnd"/>
          </w:p>
          <w:p w:rsidR="007C3F00" w:rsidRPr="00867936" w:rsidRDefault="007C3F00" w:rsidP="00D0111B">
            <w:pPr>
              <w:jc w:val="both"/>
              <w:rPr>
                <w:rFonts w:eastAsia="Calibri"/>
                <w:sz w:val="20"/>
                <w:szCs w:val="20"/>
                <w:lang w:eastAsia="en-US"/>
              </w:rPr>
            </w:pPr>
            <w:r w:rsidRPr="00867936">
              <w:rPr>
                <w:rFonts w:eastAsia="Calibri"/>
                <w:sz w:val="20"/>
                <w:szCs w:val="20"/>
                <w:lang w:eastAsia="en-US"/>
              </w:rPr>
              <w:t>-выступления на семинарах, конференциях, педсоветах;</w:t>
            </w:r>
          </w:p>
          <w:p w:rsidR="007C3F00" w:rsidRPr="00867936" w:rsidRDefault="007C3F00" w:rsidP="00D0111B">
            <w:pPr>
              <w:jc w:val="both"/>
              <w:rPr>
                <w:rFonts w:eastAsia="Calibri"/>
                <w:sz w:val="20"/>
                <w:szCs w:val="20"/>
                <w:lang w:eastAsia="en-US"/>
              </w:rPr>
            </w:pPr>
            <w:r w:rsidRPr="00867936">
              <w:rPr>
                <w:rFonts w:eastAsia="Calibri"/>
                <w:sz w:val="20"/>
                <w:szCs w:val="20"/>
                <w:lang w:eastAsia="en-US"/>
              </w:rPr>
              <w:t>-осуществление руководства проблемными, творческими группами;</w:t>
            </w:r>
          </w:p>
          <w:p w:rsidR="007C3F00" w:rsidRPr="00867936" w:rsidRDefault="007C3F00" w:rsidP="00D0111B">
            <w:pPr>
              <w:jc w:val="both"/>
              <w:rPr>
                <w:rFonts w:eastAsia="Calibri"/>
                <w:sz w:val="20"/>
                <w:szCs w:val="20"/>
                <w:lang w:eastAsia="en-US"/>
              </w:rPr>
            </w:pPr>
            <w:r w:rsidRPr="00867936">
              <w:rPr>
                <w:rFonts w:eastAsia="Calibri"/>
                <w:sz w:val="20"/>
                <w:szCs w:val="20"/>
                <w:lang w:eastAsia="en-US"/>
              </w:rPr>
              <w:t>-проведение открытых занятий, мастер-классов</w:t>
            </w:r>
            <w:proofErr w:type="gramStart"/>
            <w:r w:rsidRPr="00867936">
              <w:rPr>
                <w:rFonts w:eastAsia="Calibri"/>
                <w:sz w:val="20"/>
                <w:szCs w:val="20"/>
                <w:lang w:eastAsia="en-US"/>
              </w:rPr>
              <w:t xml:space="preserve"> ;</w:t>
            </w:r>
            <w:proofErr w:type="gramEnd"/>
          </w:p>
          <w:p w:rsidR="007C3F00" w:rsidRPr="00867936" w:rsidRDefault="007C3F00" w:rsidP="00D0111B">
            <w:pPr>
              <w:jc w:val="both"/>
              <w:rPr>
                <w:rFonts w:eastAsia="Calibri"/>
                <w:sz w:val="20"/>
                <w:szCs w:val="20"/>
                <w:lang w:eastAsia="en-US"/>
              </w:rPr>
            </w:pPr>
            <w:r w:rsidRPr="00867936">
              <w:rPr>
                <w:rFonts w:eastAsia="Calibri"/>
                <w:sz w:val="20"/>
                <w:szCs w:val="20"/>
                <w:lang w:eastAsia="en-US"/>
              </w:rPr>
              <w:t xml:space="preserve">-повышение квалификации по ФГОС </w:t>
            </w:r>
            <w:proofErr w:type="gramStart"/>
            <w:r w:rsidRPr="00867936">
              <w:rPr>
                <w:rFonts w:eastAsia="Calibri"/>
                <w:sz w:val="20"/>
                <w:szCs w:val="20"/>
                <w:lang w:eastAsia="en-US"/>
              </w:rPr>
              <w:t>ДО</w:t>
            </w:r>
            <w:proofErr w:type="gramEnd"/>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5 балло</w:t>
            </w:r>
            <w:proofErr w:type="gramStart"/>
            <w:r w:rsidRPr="00867936">
              <w:rPr>
                <w:rFonts w:eastAsia="Calibri"/>
                <w:sz w:val="20"/>
                <w:szCs w:val="20"/>
                <w:lang w:eastAsia="en-US"/>
              </w:rPr>
              <w:t>в-</w:t>
            </w:r>
            <w:proofErr w:type="gramEnd"/>
            <w:r w:rsidRPr="00867936">
              <w:rPr>
                <w:rFonts w:eastAsia="Calibri"/>
                <w:sz w:val="20"/>
                <w:szCs w:val="20"/>
                <w:lang w:eastAsia="en-US"/>
              </w:rPr>
              <w:t xml:space="preserve"> региональный уровень;</w:t>
            </w:r>
          </w:p>
          <w:p w:rsidR="007C3F00" w:rsidRPr="00867936" w:rsidRDefault="007C3F00" w:rsidP="00D0111B">
            <w:pPr>
              <w:rPr>
                <w:rFonts w:eastAsia="Calibri"/>
                <w:sz w:val="20"/>
                <w:szCs w:val="20"/>
                <w:lang w:eastAsia="en-US"/>
              </w:rPr>
            </w:pPr>
            <w:r w:rsidRPr="00867936">
              <w:rPr>
                <w:rFonts w:eastAsia="Calibri"/>
                <w:sz w:val="20"/>
                <w:szCs w:val="20"/>
                <w:lang w:eastAsia="en-US"/>
              </w:rPr>
              <w:t>3 балл</w:t>
            </w:r>
            <w:proofErr w:type="gramStart"/>
            <w:r w:rsidRPr="00867936">
              <w:rPr>
                <w:rFonts w:eastAsia="Calibri"/>
                <w:sz w:val="20"/>
                <w:szCs w:val="20"/>
                <w:lang w:eastAsia="en-US"/>
              </w:rPr>
              <w:t>а-</w:t>
            </w:r>
            <w:proofErr w:type="gramEnd"/>
            <w:r w:rsidRPr="00867936">
              <w:rPr>
                <w:rFonts w:eastAsia="Calibri"/>
                <w:sz w:val="20"/>
                <w:szCs w:val="20"/>
                <w:lang w:eastAsia="en-US"/>
              </w:rPr>
              <w:t xml:space="preserve"> муниципальный уровень;</w:t>
            </w:r>
          </w:p>
          <w:p w:rsidR="007C3F00" w:rsidRPr="00867936" w:rsidRDefault="007C3F00" w:rsidP="00D0111B">
            <w:pPr>
              <w:rPr>
                <w:rFonts w:eastAsia="Calibri"/>
                <w:sz w:val="20"/>
                <w:szCs w:val="20"/>
                <w:lang w:eastAsia="en-US"/>
              </w:rPr>
            </w:pPr>
            <w:r w:rsidRPr="00867936">
              <w:rPr>
                <w:rFonts w:eastAsia="Calibri"/>
                <w:sz w:val="20"/>
                <w:szCs w:val="20"/>
                <w:lang w:eastAsia="en-US"/>
              </w:rPr>
              <w:t>2 балл</w:t>
            </w:r>
            <w:proofErr w:type="gramStart"/>
            <w:r w:rsidRPr="00867936">
              <w:rPr>
                <w:rFonts w:eastAsia="Calibri"/>
                <w:sz w:val="20"/>
                <w:szCs w:val="20"/>
                <w:lang w:eastAsia="en-US"/>
              </w:rPr>
              <w:t>а-</w:t>
            </w:r>
            <w:proofErr w:type="gramEnd"/>
            <w:r w:rsidRPr="00867936">
              <w:rPr>
                <w:rFonts w:eastAsia="Calibri"/>
                <w:sz w:val="20"/>
                <w:szCs w:val="20"/>
                <w:lang w:eastAsia="en-US"/>
              </w:rPr>
              <w:t xml:space="preserve"> на уровне ДОУ;</w:t>
            </w:r>
          </w:p>
          <w:p w:rsidR="007C3F00" w:rsidRPr="00867936" w:rsidRDefault="007C3F00" w:rsidP="00D0111B">
            <w:pPr>
              <w:rPr>
                <w:rFonts w:eastAsia="Calibri"/>
                <w:sz w:val="20"/>
                <w:szCs w:val="20"/>
                <w:lang w:eastAsia="en-US"/>
              </w:rPr>
            </w:pPr>
          </w:p>
          <w:p w:rsidR="007C3F00" w:rsidRPr="00867936" w:rsidRDefault="007C3F00" w:rsidP="00D0111B">
            <w:pPr>
              <w:rPr>
                <w:rFonts w:eastAsia="Calibri"/>
                <w:sz w:val="20"/>
                <w:szCs w:val="20"/>
                <w:lang w:eastAsia="en-US"/>
              </w:rPr>
            </w:pPr>
            <w:r w:rsidRPr="00867936">
              <w:rPr>
                <w:rFonts w:eastAsia="Calibri"/>
                <w:sz w:val="20"/>
                <w:szCs w:val="20"/>
                <w:lang w:eastAsia="en-US"/>
              </w:rPr>
              <w:t>3 балла не менее 72 ч</w:t>
            </w: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Заведующий, старший воспитатель</w:t>
            </w:r>
          </w:p>
        </w:tc>
        <w:tc>
          <w:tcPr>
            <w:tcW w:w="1276"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Справка ст. воспитателя</w:t>
            </w:r>
          </w:p>
        </w:tc>
        <w:tc>
          <w:tcPr>
            <w:tcW w:w="1564" w:type="dxa"/>
          </w:tcPr>
          <w:p w:rsidR="007C3F00" w:rsidRPr="00867936" w:rsidRDefault="007C3F00" w:rsidP="00D0111B">
            <w:pPr>
              <w:jc w:val="center"/>
              <w:rPr>
                <w:rFonts w:eastAsia="Calibri"/>
                <w:sz w:val="20"/>
                <w:szCs w:val="20"/>
                <w:lang w:eastAsia="en-US"/>
              </w:rPr>
            </w:pPr>
          </w:p>
        </w:tc>
      </w:tr>
      <w:tr w:rsidR="007C3F00" w:rsidRPr="00867936" w:rsidTr="00D0111B">
        <w:tc>
          <w:tcPr>
            <w:tcW w:w="675" w:type="dxa"/>
            <w:tcBorders>
              <w:top w:val="single" w:sz="4" w:space="0" w:color="000000"/>
              <w:left w:val="single" w:sz="4" w:space="0" w:color="000000"/>
              <w:bottom w:val="single" w:sz="4" w:space="0" w:color="000000"/>
              <w:right w:val="single" w:sz="4" w:space="0" w:color="000000"/>
            </w:tcBorders>
            <w:hideMark/>
          </w:tcPr>
          <w:p w:rsidR="007C3F00" w:rsidRPr="00867936" w:rsidRDefault="007C3F00" w:rsidP="00D0111B">
            <w:pPr>
              <w:jc w:val="center"/>
              <w:rPr>
                <w:rFonts w:eastAsia="Calibri"/>
                <w:lang w:eastAsia="en-US"/>
              </w:rPr>
            </w:pPr>
            <w:r w:rsidRPr="00867936">
              <w:rPr>
                <w:rFonts w:eastAsia="Calibri"/>
                <w:lang w:eastAsia="en-US"/>
              </w:rPr>
              <w:t>2.7.</w:t>
            </w:r>
          </w:p>
        </w:tc>
        <w:tc>
          <w:tcPr>
            <w:tcW w:w="3544" w:type="dxa"/>
            <w:gridSpan w:val="2"/>
            <w:tcBorders>
              <w:top w:val="single" w:sz="4" w:space="0" w:color="000000"/>
              <w:left w:val="single" w:sz="4" w:space="0" w:color="000000"/>
              <w:bottom w:val="single" w:sz="4" w:space="0" w:color="000000"/>
              <w:right w:val="single" w:sz="4" w:space="0" w:color="000000"/>
            </w:tcBorders>
            <w:hideMark/>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 xml:space="preserve">Участие специалиста в  утренниках, праздниках, развлечениях, конкурсах, в мероприятиях детского сада, </w:t>
            </w:r>
          </w:p>
        </w:tc>
        <w:tc>
          <w:tcPr>
            <w:tcW w:w="2268" w:type="dxa"/>
            <w:tcBorders>
              <w:top w:val="single" w:sz="4" w:space="0" w:color="000000"/>
              <w:left w:val="single" w:sz="4" w:space="0" w:color="000000"/>
              <w:bottom w:val="single" w:sz="4" w:space="0" w:color="000000"/>
              <w:right w:val="single" w:sz="4" w:space="0" w:color="000000"/>
            </w:tcBorders>
            <w:hideMark/>
          </w:tcPr>
          <w:p w:rsidR="007C3F00" w:rsidRPr="00867936" w:rsidRDefault="007C3F00" w:rsidP="00D0111B">
            <w:pPr>
              <w:rPr>
                <w:rFonts w:eastAsia="Calibri"/>
                <w:sz w:val="20"/>
                <w:szCs w:val="20"/>
                <w:lang w:eastAsia="en-US"/>
              </w:rPr>
            </w:pPr>
            <w:r w:rsidRPr="00867936">
              <w:rPr>
                <w:rFonts w:eastAsia="Calibri"/>
                <w:sz w:val="20"/>
                <w:szCs w:val="20"/>
                <w:lang w:eastAsia="en-US"/>
              </w:rPr>
              <w:t>2 балла – участие в мероприятиях</w:t>
            </w:r>
          </w:p>
          <w:p w:rsidR="007C3F00" w:rsidRPr="00867936" w:rsidRDefault="007C3F00" w:rsidP="00D0111B">
            <w:pPr>
              <w:rPr>
                <w:rFonts w:eastAsia="Calibri"/>
                <w:sz w:val="20"/>
                <w:szCs w:val="20"/>
                <w:lang w:eastAsia="en-US"/>
              </w:rPr>
            </w:pPr>
            <w:r w:rsidRPr="00867936">
              <w:rPr>
                <w:rFonts w:eastAsia="Calibri"/>
                <w:sz w:val="20"/>
                <w:szCs w:val="20"/>
                <w:lang w:eastAsia="en-US"/>
              </w:rPr>
              <w:t>0 баллов – не участвовали</w:t>
            </w:r>
          </w:p>
        </w:tc>
        <w:tc>
          <w:tcPr>
            <w:tcW w:w="992" w:type="dxa"/>
            <w:tcBorders>
              <w:top w:val="single" w:sz="4" w:space="0" w:color="000000"/>
              <w:left w:val="single" w:sz="4" w:space="0" w:color="000000"/>
              <w:bottom w:val="single" w:sz="4" w:space="0" w:color="000000"/>
              <w:right w:val="single" w:sz="4" w:space="0" w:color="000000"/>
            </w:tcBorders>
            <w:hideMark/>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Принимаются в учет исполнение ролей, мероприятия</w:t>
            </w:r>
          </w:p>
        </w:tc>
        <w:tc>
          <w:tcPr>
            <w:tcW w:w="1276" w:type="dxa"/>
            <w:tcBorders>
              <w:top w:val="single" w:sz="4" w:space="0" w:color="000000"/>
              <w:left w:val="single" w:sz="4" w:space="0" w:color="000000"/>
              <w:bottom w:val="single" w:sz="4" w:space="0" w:color="000000"/>
              <w:right w:val="single" w:sz="4" w:space="0" w:color="auto"/>
            </w:tcBorders>
          </w:tcPr>
          <w:p w:rsidR="007C3F00" w:rsidRPr="00867936" w:rsidRDefault="007C3F00" w:rsidP="00D0111B">
            <w:pPr>
              <w:jc w:val="center"/>
              <w:rPr>
                <w:rFonts w:eastAsia="Calibri"/>
                <w:sz w:val="20"/>
                <w:szCs w:val="20"/>
                <w:lang w:eastAsia="en-US"/>
              </w:rPr>
            </w:pPr>
          </w:p>
        </w:tc>
        <w:tc>
          <w:tcPr>
            <w:tcW w:w="1564" w:type="dxa"/>
            <w:tcBorders>
              <w:top w:val="single" w:sz="4" w:space="0" w:color="000000"/>
              <w:left w:val="single" w:sz="4" w:space="0" w:color="auto"/>
              <w:bottom w:val="single" w:sz="4" w:space="0" w:color="000000"/>
              <w:right w:val="single" w:sz="4" w:space="0" w:color="000000"/>
            </w:tcBorders>
          </w:tcPr>
          <w:p w:rsidR="007C3F00" w:rsidRPr="00867936" w:rsidRDefault="007C3F00" w:rsidP="00D0111B">
            <w:pPr>
              <w:jc w:val="center"/>
              <w:rPr>
                <w:rFonts w:eastAsia="Calibri"/>
                <w:lang w:eastAsia="en-US"/>
              </w:rPr>
            </w:pPr>
          </w:p>
        </w:tc>
      </w:tr>
      <w:tr w:rsidR="007C3F00" w:rsidRPr="00867936" w:rsidTr="00D0111B">
        <w:trPr>
          <w:trHeight w:val="327"/>
        </w:trPr>
        <w:tc>
          <w:tcPr>
            <w:tcW w:w="10319" w:type="dxa"/>
            <w:gridSpan w:val="7"/>
            <w:shd w:val="clear" w:color="auto" w:fill="auto"/>
          </w:tcPr>
          <w:p w:rsidR="007C3F00" w:rsidRPr="00867936" w:rsidRDefault="007C3F00" w:rsidP="00D0111B">
            <w:pPr>
              <w:ind w:left="720"/>
              <w:contextualSpacing/>
              <w:rPr>
                <w:rFonts w:eastAsia="Times New Roman"/>
                <w:b/>
                <w:sz w:val="20"/>
                <w:szCs w:val="20"/>
              </w:rPr>
            </w:pPr>
            <w:r w:rsidRPr="00867936">
              <w:rPr>
                <w:rFonts w:eastAsia="Times New Roman"/>
                <w:b/>
                <w:sz w:val="20"/>
                <w:szCs w:val="20"/>
              </w:rPr>
              <w:t>3.Информационная открытость профессиональной деятельности педагога</w:t>
            </w:r>
          </w:p>
        </w:tc>
      </w:tr>
      <w:tr w:rsidR="007C3F00" w:rsidRPr="00867936" w:rsidTr="00D0111B">
        <w:tc>
          <w:tcPr>
            <w:tcW w:w="675"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3.1.</w:t>
            </w:r>
          </w:p>
        </w:tc>
        <w:tc>
          <w:tcPr>
            <w:tcW w:w="3544" w:type="dxa"/>
            <w:gridSpan w:val="2"/>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Использование информационно-коммуникационных технологий (далее  ИКТ) в образовательной  деятельности.</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2 балла – использует ИКТ</w:t>
            </w:r>
          </w:p>
          <w:p w:rsidR="007C3F00" w:rsidRPr="00867936" w:rsidRDefault="007C3F00" w:rsidP="00D0111B">
            <w:pPr>
              <w:rPr>
                <w:rFonts w:eastAsia="Calibri"/>
                <w:sz w:val="20"/>
                <w:szCs w:val="20"/>
                <w:lang w:eastAsia="en-US"/>
              </w:rPr>
            </w:pPr>
            <w:r w:rsidRPr="00867936">
              <w:rPr>
                <w:rFonts w:eastAsia="Calibri"/>
                <w:sz w:val="20"/>
                <w:szCs w:val="20"/>
                <w:lang w:eastAsia="en-US"/>
              </w:rPr>
              <w:t>0 баллов – не использует ИКТ</w:t>
            </w: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Заведующий, старший воспитатель</w:t>
            </w:r>
          </w:p>
        </w:tc>
        <w:tc>
          <w:tcPr>
            <w:tcW w:w="1276" w:type="dxa"/>
            <w:shd w:val="clear" w:color="auto" w:fill="auto"/>
          </w:tcPr>
          <w:p w:rsidR="007C3F00" w:rsidRPr="00867936" w:rsidRDefault="007C3F00" w:rsidP="00D0111B">
            <w:pPr>
              <w:jc w:val="center"/>
              <w:rPr>
                <w:rFonts w:eastAsia="Calibri"/>
                <w:sz w:val="20"/>
                <w:szCs w:val="20"/>
                <w:lang w:eastAsia="en-US"/>
              </w:rPr>
            </w:pPr>
          </w:p>
        </w:tc>
        <w:tc>
          <w:tcPr>
            <w:tcW w:w="1564" w:type="dxa"/>
          </w:tcPr>
          <w:p w:rsidR="007C3F00" w:rsidRPr="00867936" w:rsidRDefault="007C3F00" w:rsidP="00D0111B">
            <w:pPr>
              <w:jc w:val="center"/>
              <w:rPr>
                <w:rFonts w:eastAsia="Calibri"/>
                <w:sz w:val="20"/>
                <w:szCs w:val="20"/>
                <w:lang w:eastAsia="en-US"/>
              </w:rPr>
            </w:pPr>
          </w:p>
        </w:tc>
      </w:tr>
      <w:tr w:rsidR="007C3F00" w:rsidRPr="00867936" w:rsidTr="00D0111B">
        <w:tc>
          <w:tcPr>
            <w:tcW w:w="675"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3.2.</w:t>
            </w:r>
          </w:p>
        </w:tc>
        <w:tc>
          <w:tcPr>
            <w:tcW w:w="3544" w:type="dxa"/>
            <w:gridSpan w:val="2"/>
            <w:shd w:val="clear" w:color="auto" w:fill="auto"/>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 xml:space="preserve">Наличие публикаций на сайтах педагогического сообщества, педагогических изданиях, сайте ДОУ, </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2 балла – материалы размещены</w:t>
            </w:r>
          </w:p>
          <w:p w:rsidR="007C3F00" w:rsidRPr="00867936" w:rsidRDefault="007C3F00" w:rsidP="00D0111B">
            <w:pPr>
              <w:rPr>
                <w:rFonts w:eastAsia="Calibri"/>
                <w:sz w:val="20"/>
                <w:szCs w:val="20"/>
                <w:lang w:eastAsia="en-US"/>
              </w:rPr>
            </w:pPr>
            <w:r w:rsidRPr="00867936">
              <w:rPr>
                <w:rFonts w:eastAsia="Calibri"/>
                <w:sz w:val="20"/>
                <w:szCs w:val="20"/>
                <w:lang w:eastAsia="en-US"/>
              </w:rPr>
              <w:t>0 баллов – публикаций нет</w:t>
            </w: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Заведующий, старший воспитатель</w:t>
            </w:r>
          </w:p>
          <w:p w:rsidR="007C3F00" w:rsidRPr="00867936" w:rsidRDefault="007C3F00" w:rsidP="00D0111B">
            <w:pPr>
              <w:jc w:val="center"/>
              <w:rPr>
                <w:rFonts w:eastAsia="Calibri"/>
                <w:sz w:val="20"/>
                <w:szCs w:val="20"/>
                <w:lang w:eastAsia="en-US"/>
              </w:rPr>
            </w:pPr>
          </w:p>
        </w:tc>
        <w:tc>
          <w:tcPr>
            <w:tcW w:w="1276" w:type="dxa"/>
            <w:shd w:val="clear" w:color="auto" w:fill="auto"/>
          </w:tcPr>
          <w:p w:rsidR="007C3F00" w:rsidRPr="00867936" w:rsidRDefault="007C3F00" w:rsidP="00D0111B">
            <w:pPr>
              <w:jc w:val="center"/>
              <w:rPr>
                <w:rFonts w:eastAsia="Calibri"/>
                <w:sz w:val="20"/>
                <w:szCs w:val="20"/>
                <w:lang w:eastAsia="en-US"/>
              </w:rPr>
            </w:pPr>
          </w:p>
        </w:tc>
        <w:tc>
          <w:tcPr>
            <w:tcW w:w="1564" w:type="dxa"/>
          </w:tcPr>
          <w:p w:rsidR="007C3F00" w:rsidRPr="00867936" w:rsidRDefault="007C3F00" w:rsidP="00D0111B">
            <w:pPr>
              <w:jc w:val="center"/>
              <w:rPr>
                <w:rFonts w:eastAsia="Calibri"/>
                <w:sz w:val="20"/>
                <w:szCs w:val="20"/>
                <w:lang w:eastAsia="en-US"/>
              </w:rPr>
            </w:pPr>
          </w:p>
        </w:tc>
      </w:tr>
      <w:tr w:rsidR="007C3F00" w:rsidRPr="00867936" w:rsidTr="00D0111B">
        <w:tc>
          <w:tcPr>
            <w:tcW w:w="675"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3.3.</w:t>
            </w:r>
          </w:p>
        </w:tc>
        <w:tc>
          <w:tcPr>
            <w:tcW w:w="3544" w:type="dxa"/>
            <w:gridSpan w:val="2"/>
            <w:shd w:val="clear" w:color="auto" w:fill="auto"/>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 xml:space="preserve">Систематическое обновление информации  на стендах для </w:t>
            </w:r>
            <w:r w:rsidRPr="00867936">
              <w:rPr>
                <w:rFonts w:eastAsia="Calibri"/>
                <w:sz w:val="20"/>
                <w:szCs w:val="20"/>
                <w:lang w:eastAsia="en-US"/>
              </w:rPr>
              <w:lastRenderedPageBreak/>
              <w:t>родителей</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lastRenderedPageBreak/>
              <w:t xml:space="preserve">2 балла – информация обновляется не реже 1 </w:t>
            </w:r>
            <w:r w:rsidRPr="00867936">
              <w:rPr>
                <w:rFonts w:eastAsia="Calibri"/>
                <w:sz w:val="20"/>
                <w:szCs w:val="20"/>
                <w:lang w:eastAsia="en-US"/>
              </w:rPr>
              <w:lastRenderedPageBreak/>
              <w:t>раза в месяц</w:t>
            </w:r>
          </w:p>
          <w:p w:rsidR="007C3F00" w:rsidRPr="00867936" w:rsidRDefault="007C3F00" w:rsidP="00D0111B">
            <w:pPr>
              <w:rPr>
                <w:rFonts w:eastAsia="Calibri"/>
                <w:sz w:val="20"/>
                <w:szCs w:val="20"/>
                <w:lang w:eastAsia="en-US"/>
              </w:rPr>
            </w:pPr>
            <w:r w:rsidRPr="00867936">
              <w:rPr>
                <w:rFonts w:eastAsia="Calibri"/>
                <w:sz w:val="20"/>
                <w:szCs w:val="20"/>
                <w:lang w:eastAsia="en-US"/>
              </w:rPr>
              <w:t>0 баллов – информация не обновляется</w:t>
            </w: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lastRenderedPageBreak/>
              <w:t xml:space="preserve">Заведующий, </w:t>
            </w:r>
            <w:r w:rsidRPr="00867936">
              <w:rPr>
                <w:rFonts w:eastAsia="Calibri"/>
                <w:sz w:val="20"/>
                <w:szCs w:val="20"/>
                <w:lang w:eastAsia="en-US"/>
              </w:rPr>
              <w:lastRenderedPageBreak/>
              <w:t>старший воспитатель</w:t>
            </w:r>
          </w:p>
        </w:tc>
        <w:tc>
          <w:tcPr>
            <w:tcW w:w="1276" w:type="dxa"/>
            <w:shd w:val="clear" w:color="auto" w:fill="auto"/>
          </w:tcPr>
          <w:p w:rsidR="007C3F00" w:rsidRPr="00867936" w:rsidRDefault="007C3F00" w:rsidP="00D0111B">
            <w:pPr>
              <w:jc w:val="center"/>
              <w:rPr>
                <w:rFonts w:eastAsia="Calibri"/>
                <w:sz w:val="20"/>
                <w:szCs w:val="20"/>
                <w:lang w:eastAsia="en-US"/>
              </w:rPr>
            </w:pPr>
          </w:p>
        </w:tc>
        <w:tc>
          <w:tcPr>
            <w:tcW w:w="1564" w:type="dxa"/>
          </w:tcPr>
          <w:p w:rsidR="007C3F00" w:rsidRPr="00867936" w:rsidRDefault="007C3F00" w:rsidP="00D0111B">
            <w:pPr>
              <w:jc w:val="center"/>
              <w:rPr>
                <w:rFonts w:eastAsia="Calibri"/>
                <w:sz w:val="20"/>
                <w:szCs w:val="20"/>
                <w:lang w:eastAsia="en-US"/>
              </w:rPr>
            </w:pPr>
          </w:p>
        </w:tc>
      </w:tr>
      <w:tr w:rsidR="007C3F00" w:rsidRPr="00867936" w:rsidTr="00D0111B">
        <w:tc>
          <w:tcPr>
            <w:tcW w:w="8755" w:type="dxa"/>
            <w:gridSpan w:val="6"/>
            <w:shd w:val="clear" w:color="auto" w:fill="auto"/>
          </w:tcPr>
          <w:p w:rsidR="007C3F00" w:rsidRPr="00867936" w:rsidRDefault="007C3F00" w:rsidP="00D0111B">
            <w:pPr>
              <w:ind w:left="720"/>
              <w:contextualSpacing/>
              <w:rPr>
                <w:rFonts w:eastAsia="Times New Roman"/>
                <w:b/>
                <w:sz w:val="20"/>
                <w:szCs w:val="20"/>
              </w:rPr>
            </w:pPr>
            <w:r w:rsidRPr="00867936">
              <w:rPr>
                <w:rFonts w:eastAsia="Times New Roman"/>
                <w:b/>
                <w:sz w:val="20"/>
                <w:szCs w:val="20"/>
              </w:rPr>
              <w:lastRenderedPageBreak/>
              <w:t xml:space="preserve">4.Качество образовательной, воспитательной деятельности </w:t>
            </w:r>
            <w:proofErr w:type="gramStart"/>
            <w:r w:rsidRPr="00867936">
              <w:rPr>
                <w:rFonts w:eastAsia="Times New Roman"/>
                <w:b/>
                <w:sz w:val="20"/>
                <w:szCs w:val="20"/>
              </w:rPr>
              <w:t>обучающихся</w:t>
            </w:r>
            <w:proofErr w:type="gramEnd"/>
          </w:p>
        </w:tc>
        <w:tc>
          <w:tcPr>
            <w:tcW w:w="1564" w:type="dxa"/>
          </w:tcPr>
          <w:p w:rsidR="007C3F00" w:rsidRPr="00867936" w:rsidRDefault="007C3F00" w:rsidP="00D0111B">
            <w:pPr>
              <w:ind w:left="720"/>
              <w:contextualSpacing/>
              <w:rPr>
                <w:rFonts w:eastAsia="Times New Roman"/>
                <w:b/>
                <w:sz w:val="20"/>
                <w:szCs w:val="20"/>
              </w:rPr>
            </w:pPr>
          </w:p>
        </w:tc>
      </w:tr>
      <w:tr w:rsidR="007C3F00" w:rsidRPr="00867936" w:rsidTr="00D0111B">
        <w:tc>
          <w:tcPr>
            <w:tcW w:w="675"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4.1.</w:t>
            </w:r>
          </w:p>
        </w:tc>
        <w:tc>
          <w:tcPr>
            <w:tcW w:w="3544" w:type="dxa"/>
            <w:gridSpan w:val="2"/>
            <w:shd w:val="clear" w:color="auto" w:fill="auto"/>
          </w:tcPr>
          <w:p w:rsidR="007C3F00" w:rsidRPr="00867936" w:rsidRDefault="007C3F00" w:rsidP="00D0111B">
            <w:pPr>
              <w:jc w:val="both"/>
              <w:rPr>
                <w:rFonts w:eastAsia="Calibri"/>
                <w:sz w:val="20"/>
                <w:szCs w:val="20"/>
                <w:lang w:eastAsia="en-US"/>
              </w:rPr>
            </w:pPr>
            <w:r w:rsidRPr="00867936">
              <w:rPr>
                <w:rFonts w:eastAsia="Calibri"/>
                <w:sz w:val="20"/>
                <w:szCs w:val="20"/>
                <w:lang w:eastAsia="en-US"/>
              </w:rPr>
              <w:t>Участие воспитанников в конкурсах, выставках и фестивалях</w:t>
            </w:r>
          </w:p>
        </w:tc>
        <w:tc>
          <w:tcPr>
            <w:tcW w:w="2268" w:type="dxa"/>
            <w:shd w:val="clear" w:color="auto" w:fill="auto"/>
          </w:tcPr>
          <w:p w:rsidR="007C3F00" w:rsidRPr="00867936" w:rsidRDefault="007C3F00" w:rsidP="00D0111B">
            <w:pPr>
              <w:rPr>
                <w:rFonts w:eastAsia="Calibri"/>
                <w:sz w:val="20"/>
                <w:szCs w:val="20"/>
                <w:lang w:eastAsia="en-US"/>
              </w:rPr>
            </w:pPr>
            <w:r w:rsidRPr="00867936">
              <w:rPr>
                <w:rFonts w:eastAsia="Calibri"/>
                <w:sz w:val="20"/>
                <w:szCs w:val="20"/>
                <w:lang w:eastAsia="en-US"/>
              </w:rPr>
              <w:t>3 балла –  наличие победителей</w:t>
            </w:r>
          </w:p>
          <w:p w:rsidR="007C3F00" w:rsidRPr="00867936" w:rsidRDefault="007C3F00" w:rsidP="00D0111B">
            <w:pPr>
              <w:rPr>
                <w:rFonts w:eastAsia="Calibri"/>
                <w:sz w:val="20"/>
                <w:szCs w:val="20"/>
                <w:lang w:eastAsia="en-US"/>
              </w:rPr>
            </w:pPr>
            <w:r w:rsidRPr="00867936">
              <w:rPr>
                <w:rFonts w:eastAsia="Calibri"/>
                <w:sz w:val="20"/>
                <w:szCs w:val="20"/>
                <w:lang w:eastAsia="en-US"/>
              </w:rPr>
              <w:t>2 балла –  более 60% воспитанников</w:t>
            </w:r>
          </w:p>
          <w:p w:rsidR="007C3F00" w:rsidRPr="00867936" w:rsidRDefault="007C3F00" w:rsidP="00D0111B">
            <w:pPr>
              <w:rPr>
                <w:rFonts w:eastAsia="Calibri"/>
                <w:sz w:val="20"/>
                <w:szCs w:val="20"/>
                <w:lang w:eastAsia="en-US"/>
              </w:rPr>
            </w:pPr>
            <w:r w:rsidRPr="00867936">
              <w:rPr>
                <w:rFonts w:eastAsia="Calibri"/>
                <w:sz w:val="20"/>
                <w:szCs w:val="20"/>
                <w:lang w:eastAsia="en-US"/>
              </w:rPr>
              <w:t>0 баллов  – отсутствие участников</w:t>
            </w:r>
          </w:p>
        </w:tc>
        <w:tc>
          <w:tcPr>
            <w:tcW w:w="992"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Старший воспитатель</w:t>
            </w:r>
          </w:p>
        </w:tc>
        <w:tc>
          <w:tcPr>
            <w:tcW w:w="1276" w:type="dxa"/>
            <w:shd w:val="clear" w:color="auto" w:fill="auto"/>
          </w:tcPr>
          <w:p w:rsidR="007C3F00" w:rsidRPr="00867936" w:rsidRDefault="007C3F00" w:rsidP="00D0111B">
            <w:pPr>
              <w:jc w:val="center"/>
              <w:rPr>
                <w:rFonts w:eastAsia="Calibri"/>
                <w:sz w:val="20"/>
                <w:szCs w:val="20"/>
                <w:lang w:eastAsia="en-US"/>
              </w:rPr>
            </w:pPr>
            <w:r w:rsidRPr="00867936">
              <w:rPr>
                <w:rFonts w:eastAsia="Calibri"/>
                <w:sz w:val="20"/>
                <w:szCs w:val="20"/>
                <w:lang w:eastAsia="en-US"/>
              </w:rPr>
              <w:t>Дипломы, грамоты, благодарственные письма</w:t>
            </w:r>
          </w:p>
        </w:tc>
        <w:tc>
          <w:tcPr>
            <w:tcW w:w="1564" w:type="dxa"/>
          </w:tcPr>
          <w:p w:rsidR="007C3F00" w:rsidRPr="00867936" w:rsidRDefault="007C3F00" w:rsidP="00D0111B">
            <w:pPr>
              <w:jc w:val="center"/>
              <w:rPr>
                <w:rFonts w:eastAsia="Calibri"/>
                <w:sz w:val="20"/>
                <w:szCs w:val="20"/>
                <w:lang w:eastAsia="en-US"/>
              </w:rPr>
            </w:pPr>
          </w:p>
        </w:tc>
      </w:tr>
    </w:tbl>
    <w:p w:rsidR="007C3F00" w:rsidRDefault="007C3F00" w:rsidP="007C3F00">
      <w:pPr>
        <w:ind w:firstLine="567"/>
        <w:jc w:val="both"/>
        <w:rPr>
          <w:rFonts w:cstheme="minorBidi"/>
          <w:sz w:val="24"/>
          <w:szCs w:val="24"/>
        </w:rPr>
      </w:pPr>
    </w:p>
    <w:p w:rsidR="007C3F00" w:rsidRDefault="007C3F00" w:rsidP="007C3F00">
      <w:pPr>
        <w:ind w:firstLine="567"/>
        <w:jc w:val="both"/>
        <w:rPr>
          <w:rFonts w:cstheme="minorBidi"/>
          <w:sz w:val="24"/>
          <w:szCs w:val="24"/>
        </w:rPr>
      </w:pPr>
    </w:p>
    <w:p w:rsidR="007C3F00" w:rsidRDefault="007C3F00" w:rsidP="007C3F00">
      <w:pPr>
        <w:ind w:firstLine="567"/>
        <w:jc w:val="both"/>
        <w:rPr>
          <w:rFonts w:cstheme="minorBidi"/>
          <w:sz w:val="24"/>
          <w:szCs w:val="24"/>
        </w:rPr>
      </w:pPr>
    </w:p>
    <w:p w:rsidR="007C3F00" w:rsidRDefault="007C3F00" w:rsidP="007C3F00">
      <w:pPr>
        <w:ind w:firstLine="567"/>
        <w:jc w:val="both"/>
        <w:rPr>
          <w:rFonts w:cstheme="minorBidi"/>
          <w:sz w:val="24"/>
          <w:szCs w:val="24"/>
        </w:rPr>
      </w:pPr>
    </w:p>
    <w:p w:rsidR="007C3F00" w:rsidRDefault="007C3F00" w:rsidP="007C3F00">
      <w:pPr>
        <w:ind w:firstLine="567"/>
        <w:jc w:val="both"/>
        <w:rPr>
          <w:rFonts w:cstheme="minorBidi"/>
          <w:sz w:val="24"/>
          <w:szCs w:val="24"/>
        </w:rPr>
      </w:pPr>
    </w:p>
    <w:p w:rsidR="007C3F00" w:rsidRPr="00DD471F" w:rsidRDefault="007C3F00" w:rsidP="007C3F00">
      <w:pPr>
        <w:ind w:firstLine="567"/>
        <w:jc w:val="both"/>
        <w:rPr>
          <w:rFonts w:cstheme="minorBidi"/>
          <w:sz w:val="24"/>
          <w:szCs w:val="24"/>
        </w:rPr>
      </w:pPr>
      <w:r w:rsidRPr="00DD471F">
        <w:rPr>
          <w:rFonts w:cstheme="minorBidi"/>
          <w:sz w:val="24"/>
          <w:szCs w:val="24"/>
        </w:rPr>
        <w:t xml:space="preserve">1.2. С целью проверки способностей «Работника» и его возможности выполнения установленных трудовых обязанностей (функций) «Работнику» устанавливается испытательный срок </w:t>
      </w:r>
      <w:r>
        <w:rPr>
          <w:rFonts w:cstheme="minorBidi"/>
          <w:sz w:val="24"/>
          <w:szCs w:val="24"/>
          <w:u w:val="single"/>
        </w:rPr>
        <w:t xml:space="preserve">    </w:t>
      </w:r>
      <w:r w:rsidRPr="00DD471F">
        <w:rPr>
          <w:rFonts w:cstheme="minorBidi"/>
          <w:sz w:val="24"/>
          <w:szCs w:val="24"/>
          <w:u w:val="single"/>
        </w:rPr>
        <w:t xml:space="preserve"> </w:t>
      </w:r>
      <w:r w:rsidRPr="00DD471F">
        <w:rPr>
          <w:rFonts w:cstheme="minorBidi"/>
          <w:sz w:val="24"/>
          <w:szCs w:val="24"/>
        </w:rPr>
        <w:t>__  мес. (ст.70 ТК РФ)</w:t>
      </w:r>
    </w:p>
    <w:p w:rsidR="007C3F00" w:rsidRPr="00DD471F" w:rsidRDefault="007C3F00" w:rsidP="007C3F00">
      <w:pPr>
        <w:ind w:firstLine="567"/>
        <w:jc w:val="both"/>
        <w:rPr>
          <w:rFonts w:cstheme="minorBidi"/>
          <w:sz w:val="24"/>
          <w:szCs w:val="24"/>
        </w:rPr>
      </w:pPr>
      <w:r w:rsidRPr="00DD471F">
        <w:rPr>
          <w:rFonts w:cstheme="minorBidi"/>
          <w:sz w:val="24"/>
          <w:szCs w:val="24"/>
        </w:rPr>
        <w:t xml:space="preserve">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он считается выдержавшим испытание и последующее расторжение Трудового договора допускается только на общих основаниях</w:t>
      </w:r>
    </w:p>
    <w:p w:rsidR="007C3F00" w:rsidRPr="00DD471F" w:rsidRDefault="007C3F00" w:rsidP="007C3F00">
      <w:pPr>
        <w:jc w:val="both"/>
        <w:rPr>
          <w:rFonts w:cstheme="minorBidi"/>
          <w:sz w:val="24"/>
          <w:szCs w:val="24"/>
        </w:rPr>
      </w:pPr>
      <w:r w:rsidRPr="00DD471F">
        <w:rPr>
          <w:rFonts w:cstheme="minorBidi"/>
          <w:sz w:val="24"/>
          <w:szCs w:val="24"/>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 (ст. 71 ТК РФ).</w:t>
      </w:r>
    </w:p>
    <w:p w:rsidR="007C3F00" w:rsidRPr="00DD471F" w:rsidRDefault="007C3F00" w:rsidP="007C3F00">
      <w:pPr>
        <w:ind w:firstLine="567"/>
        <w:jc w:val="both"/>
        <w:rPr>
          <w:rFonts w:cstheme="minorBidi"/>
          <w:sz w:val="24"/>
          <w:szCs w:val="24"/>
        </w:rPr>
      </w:pPr>
      <w:r w:rsidRPr="00DD471F">
        <w:rPr>
          <w:rFonts w:cstheme="minorBidi"/>
          <w:sz w:val="24"/>
          <w:szCs w:val="24"/>
        </w:rPr>
        <w:t>1.3. «Работник» обяз</w:t>
      </w:r>
      <w:r>
        <w:rPr>
          <w:rFonts w:cstheme="minorBidi"/>
          <w:sz w:val="24"/>
          <w:szCs w:val="24"/>
        </w:rPr>
        <w:t>ан приступить к работе с   «__</w:t>
      </w:r>
      <w:r w:rsidRPr="00DD471F">
        <w:rPr>
          <w:rFonts w:cstheme="minorBidi"/>
          <w:sz w:val="24"/>
          <w:szCs w:val="24"/>
        </w:rPr>
        <w:t xml:space="preserve">___» </w:t>
      </w:r>
      <w:r w:rsidRPr="00DD471F">
        <w:rPr>
          <w:rFonts w:cstheme="minorBidi"/>
          <w:sz w:val="24"/>
          <w:szCs w:val="24"/>
          <w:u w:val="single"/>
        </w:rPr>
        <w:t xml:space="preserve"> </w:t>
      </w:r>
      <w:r>
        <w:rPr>
          <w:rFonts w:cstheme="minorBidi"/>
          <w:sz w:val="24"/>
          <w:szCs w:val="24"/>
        </w:rPr>
        <w:t>_________20__</w:t>
      </w:r>
      <w:r w:rsidRPr="00DD471F">
        <w:rPr>
          <w:rFonts w:cstheme="minorBidi"/>
          <w:sz w:val="24"/>
          <w:szCs w:val="24"/>
        </w:rPr>
        <w:t>__ г.</w:t>
      </w:r>
    </w:p>
    <w:p w:rsidR="007C3F00" w:rsidRPr="00DD471F" w:rsidRDefault="007C3F00" w:rsidP="007C3F00">
      <w:pPr>
        <w:ind w:firstLine="567"/>
        <w:jc w:val="both"/>
        <w:rPr>
          <w:rFonts w:cstheme="minorBidi"/>
          <w:sz w:val="24"/>
          <w:szCs w:val="24"/>
        </w:rPr>
      </w:pPr>
      <w:r w:rsidRPr="00DD471F">
        <w:rPr>
          <w:rFonts w:cstheme="minorBidi"/>
          <w:sz w:val="24"/>
          <w:szCs w:val="24"/>
        </w:rPr>
        <w:t>1.4. Настоящий Трудовой договор вступает в силу с момента подписания его обеими сторонами и изданием приказа «Работодателя» о приеме на работу.</w:t>
      </w:r>
    </w:p>
    <w:p w:rsidR="007C3F00" w:rsidRPr="00DD471F" w:rsidRDefault="007C3F00" w:rsidP="007C3F00">
      <w:pPr>
        <w:ind w:firstLine="567"/>
        <w:jc w:val="both"/>
        <w:rPr>
          <w:rFonts w:cstheme="minorBidi"/>
          <w:sz w:val="24"/>
          <w:szCs w:val="24"/>
        </w:rPr>
      </w:pPr>
      <w:r w:rsidRPr="00DD471F">
        <w:rPr>
          <w:rFonts w:cstheme="minorBidi"/>
          <w:sz w:val="24"/>
          <w:szCs w:val="24"/>
        </w:rPr>
        <w:t>1.5. Работа в «Учреждении» является для «Работника» местом работы:</w:t>
      </w:r>
    </w:p>
    <w:p w:rsidR="007C3F00" w:rsidRPr="00DD471F" w:rsidRDefault="007C3F00" w:rsidP="007C3F00">
      <w:pPr>
        <w:ind w:firstLine="567"/>
        <w:jc w:val="both"/>
        <w:rPr>
          <w:rFonts w:cstheme="minorBidi"/>
          <w:sz w:val="24"/>
          <w:szCs w:val="24"/>
        </w:rPr>
      </w:pPr>
      <w:r w:rsidRPr="00867936">
        <w:rPr>
          <w:rFonts w:cstheme="minorBidi"/>
          <w:sz w:val="24"/>
          <w:szCs w:val="24"/>
        </w:rPr>
        <w:t xml:space="preserve">               основным,  </w:t>
      </w:r>
      <w:r w:rsidRPr="00DD471F">
        <w:rPr>
          <w:rFonts w:cstheme="minorBidi"/>
          <w:sz w:val="24"/>
          <w:szCs w:val="24"/>
        </w:rPr>
        <w:t>по совместительству</w:t>
      </w:r>
    </w:p>
    <w:p w:rsidR="007C3F00" w:rsidRPr="00DD471F" w:rsidRDefault="007C3F00" w:rsidP="007C3F00">
      <w:pPr>
        <w:ind w:firstLine="567"/>
        <w:jc w:val="both"/>
        <w:rPr>
          <w:rFonts w:cstheme="minorBidi"/>
          <w:sz w:val="16"/>
          <w:szCs w:val="16"/>
        </w:rPr>
      </w:pPr>
      <w:r w:rsidRPr="00DD471F">
        <w:rPr>
          <w:rFonts w:cstheme="minorBidi"/>
          <w:sz w:val="24"/>
          <w:szCs w:val="24"/>
        </w:rPr>
        <w:t xml:space="preserve">                          </w:t>
      </w:r>
      <w:r w:rsidRPr="00DD471F">
        <w:rPr>
          <w:rFonts w:cstheme="minorBidi"/>
          <w:sz w:val="16"/>
          <w:szCs w:val="16"/>
        </w:rPr>
        <w:t>(нужное подчеркнуть)</w:t>
      </w:r>
    </w:p>
    <w:p w:rsidR="007C3F00" w:rsidRPr="00DD471F" w:rsidRDefault="007C3F00" w:rsidP="007C3F00">
      <w:pPr>
        <w:ind w:firstLine="567"/>
        <w:jc w:val="both"/>
        <w:rPr>
          <w:rFonts w:cstheme="minorBidi"/>
          <w:sz w:val="24"/>
          <w:szCs w:val="24"/>
        </w:rPr>
      </w:pPr>
      <w:r w:rsidRPr="00DD471F">
        <w:rPr>
          <w:rFonts w:cstheme="minorBidi"/>
          <w:sz w:val="24"/>
          <w:szCs w:val="24"/>
        </w:rPr>
        <w:t>1.6. Срок настоящего Трудового договора</w:t>
      </w:r>
    </w:p>
    <w:p w:rsidR="007C3F00" w:rsidRPr="00DD471F" w:rsidRDefault="007C3F00" w:rsidP="007C3F00">
      <w:pPr>
        <w:ind w:firstLine="567"/>
        <w:jc w:val="both"/>
        <w:rPr>
          <w:rFonts w:cstheme="minorBidi"/>
          <w:b/>
          <w:sz w:val="24"/>
          <w:szCs w:val="24"/>
        </w:rPr>
      </w:pPr>
      <w:r w:rsidRPr="00DD471F">
        <w:rPr>
          <w:rFonts w:cstheme="minorBidi"/>
          <w:sz w:val="24"/>
          <w:szCs w:val="24"/>
        </w:rPr>
        <w:t xml:space="preserve">        </w:t>
      </w:r>
      <w:r w:rsidRPr="00DD471F">
        <w:rPr>
          <w:rFonts w:cstheme="minorBidi"/>
          <w:b/>
          <w:sz w:val="24"/>
          <w:szCs w:val="24"/>
        </w:rPr>
        <w:t xml:space="preserve">- </w:t>
      </w:r>
      <w:r w:rsidRPr="00867936">
        <w:rPr>
          <w:rFonts w:cstheme="minorBidi"/>
          <w:sz w:val="24"/>
          <w:szCs w:val="24"/>
        </w:rPr>
        <w:t>на неопределенный срок</w:t>
      </w:r>
    </w:p>
    <w:p w:rsidR="007C3F00" w:rsidRPr="00DD471F" w:rsidRDefault="007C3F00" w:rsidP="007C3F00">
      <w:pPr>
        <w:ind w:firstLine="567"/>
        <w:jc w:val="both"/>
        <w:rPr>
          <w:rFonts w:cstheme="minorBidi"/>
          <w:sz w:val="24"/>
          <w:szCs w:val="24"/>
        </w:rPr>
      </w:pPr>
      <w:r w:rsidRPr="00DD471F">
        <w:rPr>
          <w:rFonts w:cstheme="minorBidi"/>
          <w:b/>
          <w:sz w:val="24"/>
          <w:szCs w:val="24"/>
        </w:rPr>
        <w:t xml:space="preserve">        </w:t>
      </w:r>
      <w:r w:rsidRPr="00DD471F">
        <w:rPr>
          <w:rFonts w:cstheme="minorBidi"/>
          <w:sz w:val="24"/>
          <w:szCs w:val="24"/>
        </w:rPr>
        <w:t xml:space="preserve">- на определенный срок </w:t>
      </w:r>
    </w:p>
    <w:p w:rsidR="007C3F00" w:rsidRPr="00DD471F" w:rsidRDefault="007C3F00" w:rsidP="007C3F00">
      <w:pPr>
        <w:ind w:firstLine="567"/>
        <w:jc w:val="both"/>
        <w:rPr>
          <w:rFonts w:cstheme="minorBidi"/>
          <w:sz w:val="24"/>
          <w:szCs w:val="24"/>
        </w:rPr>
      </w:pPr>
      <w:r w:rsidRPr="00DD471F">
        <w:rPr>
          <w:rFonts w:cstheme="minorBidi"/>
          <w:sz w:val="24"/>
          <w:szCs w:val="24"/>
        </w:rPr>
        <w:t>______________________________________________________________</w:t>
      </w:r>
    </w:p>
    <w:p w:rsidR="007C3F00" w:rsidRPr="00DD471F" w:rsidRDefault="007C3F00" w:rsidP="007C3F00">
      <w:pPr>
        <w:jc w:val="both"/>
        <w:rPr>
          <w:rFonts w:cstheme="minorBidi"/>
          <w:sz w:val="16"/>
          <w:szCs w:val="16"/>
        </w:rPr>
      </w:pPr>
      <w:r w:rsidRPr="00DD471F">
        <w:rPr>
          <w:rFonts w:cstheme="minorBidi"/>
          <w:sz w:val="16"/>
          <w:szCs w:val="16"/>
        </w:rPr>
        <w:t xml:space="preserve">                                                               (указать причину заключения срочного договора)</w:t>
      </w:r>
    </w:p>
    <w:p w:rsidR="007C3F00" w:rsidRPr="00DD471F" w:rsidRDefault="007C3F00" w:rsidP="007C3F00">
      <w:pPr>
        <w:ind w:firstLine="567"/>
        <w:jc w:val="both"/>
        <w:rPr>
          <w:rFonts w:cstheme="minorBidi"/>
          <w:sz w:val="24"/>
          <w:szCs w:val="24"/>
        </w:rPr>
      </w:pPr>
      <w:r w:rsidRPr="00DD471F">
        <w:rPr>
          <w:rFonts w:cstheme="minorBidi"/>
          <w:sz w:val="24"/>
          <w:szCs w:val="24"/>
        </w:rPr>
        <w:t xml:space="preserve">1.7. </w:t>
      </w:r>
      <w:proofErr w:type="gramStart"/>
      <w:r w:rsidRPr="00DD471F">
        <w:rPr>
          <w:rFonts w:cstheme="minorBidi"/>
          <w:sz w:val="24"/>
          <w:szCs w:val="24"/>
        </w:rPr>
        <w:t>Заработная плата «Работнику» выплачивается не реже</w:t>
      </w:r>
      <w:r>
        <w:rPr>
          <w:rFonts w:cstheme="minorBidi"/>
          <w:sz w:val="24"/>
          <w:szCs w:val="24"/>
        </w:rPr>
        <w:t xml:space="preserve"> каждые полмесяца, </w:t>
      </w:r>
      <w:r w:rsidR="00AC6383">
        <w:rPr>
          <w:rFonts w:eastAsia="Times New Roman"/>
          <w:iCs/>
          <w:sz w:val="24"/>
          <w:szCs w:val="24"/>
        </w:rPr>
        <w:t>30 числа</w:t>
      </w:r>
      <w:r w:rsidR="00AC6383" w:rsidRPr="009B3EEE">
        <w:rPr>
          <w:rFonts w:eastAsia="Times New Roman"/>
          <w:iCs/>
          <w:sz w:val="24"/>
          <w:szCs w:val="24"/>
        </w:rPr>
        <w:t xml:space="preserve"> расч</w:t>
      </w:r>
      <w:r w:rsidR="00AC6383">
        <w:rPr>
          <w:rFonts w:eastAsia="Times New Roman"/>
          <w:iCs/>
          <w:sz w:val="24"/>
          <w:szCs w:val="24"/>
        </w:rPr>
        <w:t>етного месяца (аванс) и 15 числа</w:t>
      </w:r>
      <w:r w:rsidR="00AC6383" w:rsidRPr="009B3EEE">
        <w:rPr>
          <w:rFonts w:eastAsia="Times New Roman"/>
          <w:iCs/>
          <w:sz w:val="24"/>
          <w:szCs w:val="24"/>
        </w:rPr>
        <w:t xml:space="preserve"> месяца, следующего за расчетным (окончательный</w:t>
      </w:r>
      <w:r w:rsidR="00AC6383">
        <w:rPr>
          <w:rFonts w:eastAsia="Times New Roman"/>
          <w:iCs/>
          <w:sz w:val="24"/>
          <w:szCs w:val="24"/>
        </w:rPr>
        <w:t xml:space="preserve"> расчет)</w:t>
      </w:r>
      <w:r w:rsidRPr="00DD471F">
        <w:rPr>
          <w:rFonts w:cstheme="minorBidi"/>
          <w:sz w:val="24"/>
          <w:szCs w:val="24"/>
        </w:rPr>
        <w:t xml:space="preserve"> на основании табеля рабочего времени и регулируется ст. 136 ТК РФ. </w:t>
      </w:r>
      <w:proofErr w:type="gramEnd"/>
    </w:p>
    <w:p w:rsidR="007C3F00" w:rsidRPr="00DD471F" w:rsidRDefault="007C3F00" w:rsidP="007C3F00">
      <w:pPr>
        <w:rPr>
          <w:rFonts w:cstheme="minorBidi"/>
          <w:b/>
          <w:sz w:val="24"/>
          <w:szCs w:val="24"/>
        </w:rPr>
      </w:pPr>
      <w:r w:rsidRPr="00DD471F">
        <w:rPr>
          <w:rFonts w:cstheme="minorBidi"/>
          <w:b/>
          <w:sz w:val="24"/>
          <w:szCs w:val="24"/>
        </w:rPr>
        <w:t>2. ОБЯЗАННОСТИ СТОРОН</w:t>
      </w:r>
    </w:p>
    <w:p w:rsidR="007C3F00" w:rsidRPr="00DD471F" w:rsidRDefault="007C3F00" w:rsidP="007C3F00">
      <w:pPr>
        <w:ind w:firstLine="567"/>
        <w:rPr>
          <w:rFonts w:cstheme="minorBidi"/>
          <w:sz w:val="24"/>
          <w:szCs w:val="24"/>
        </w:rPr>
      </w:pPr>
      <w:r w:rsidRPr="00DD471F">
        <w:rPr>
          <w:rFonts w:cstheme="minorBidi"/>
          <w:sz w:val="24"/>
          <w:szCs w:val="24"/>
        </w:rPr>
        <w:t xml:space="preserve">«Работник» подчиняется непосредственно «Работодателю» и работает под руководством  </w:t>
      </w:r>
      <w:r w:rsidRPr="00DD471F">
        <w:rPr>
          <w:rFonts w:cstheme="minorBidi"/>
          <w:sz w:val="24"/>
          <w:szCs w:val="24"/>
          <w:u w:val="single"/>
        </w:rPr>
        <w:t xml:space="preserve">        __</w:t>
      </w:r>
      <w:r>
        <w:rPr>
          <w:rFonts w:cstheme="minorBidi"/>
          <w:sz w:val="24"/>
          <w:szCs w:val="24"/>
          <w:u w:val="single"/>
        </w:rPr>
        <w:t>______________________________________________________</w:t>
      </w:r>
    </w:p>
    <w:p w:rsidR="007C3F00" w:rsidRPr="00DD471F" w:rsidRDefault="007C3F00" w:rsidP="007C3F00">
      <w:pPr>
        <w:ind w:firstLine="567"/>
        <w:jc w:val="both"/>
        <w:rPr>
          <w:rFonts w:cstheme="minorBidi"/>
          <w:sz w:val="24"/>
          <w:szCs w:val="24"/>
        </w:rPr>
      </w:pPr>
      <w:r w:rsidRPr="00DD471F">
        <w:rPr>
          <w:rFonts w:cstheme="minorBidi"/>
          <w:sz w:val="24"/>
          <w:szCs w:val="24"/>
        </w:rPr>
        <w:t>2.1. «Работник» обязан: (ст. 21 ТК РФ)</w:t>
      </w:r>
    </w:p>
    <w:p w:rsidR="007C3F00" w:rsidRPr="00DD471F" w:rsidRDefault="007C3F00" w:rsidP="007C3F00">
      <w:pPr>
        <w:ind w:firstLine="567"/>
        <w:jc w:val="both"/>
        <w:rPr>
          <w:rFonts w:cstheme="minorBidi"/>
          <w:sz w:val="24"/>
          <w:szCs w:val="24"/>
        </w:rPr>
      </w:pPr>
      <w:r w:rsidRPr="00DD471F">
        <w:rPr>
          <w:rFonts w:cstheme="minorBidi"/>
          <w:sz w:val="24"/>
          <w:szCs w:val="24"/>
        </w:rPr>
        <w:t xml:space="preserve">- выполнять обязанности согласно должностной инструкции  </w:t>
      </w:r>
      <w:r w:rsidRPr="00DD471F">
        <w:rPr>
          <w:rFonts w:cstheme="minorBidi"/>
          <w:sz w:val="24"/>
          <w:szCs w:val="24"/>
          <w:u w:val="single"/>
        </w:rPr>
        <w:t xml:space="preserve"> </w:t>
      </w:r>
      <w:r>
        <w:rPr>
          <w:rFonts w:cstheme="minorBidi"/>
          <w:sz w:val="24"/>
          <w:szCs w:val="24"/>
          <w:u w:val="single"/>
        </w:rPr>
        <w:t>___________________</w:t>
      </w:r>
      <w:proofErr w:type="gramStart"/>
      <w:r w:rsidRPr="00DD471F">
        <w:rPr>
          <w:rFonts w:cstheme="minorBidi"/>
          <w:sz w:val="24"/>
          <w:szCs w:val="24"/>
          <w:u w:val="single"/>
        </w:rPr>
        <w:t xml:space="preserve"> </w:t>
      </w:r>
      <w:r w:rsidRPr="00DD471F">
        <w:rPr>
          <w:rFonts w:cstheme="minorBidi"/>
          <w:sz w:val="24"/>
          <w:szCs w:val="24"/>
        </w:rPr>
        <w:t>;</w:t>
      </w:r>
      <w:proofErr w:type="gramEnd"/>
      <w:r w:rsidRPr="00DD471F">
        <w:rPr>
          <w:rFonts w:cstheme="minorBidi"/>
          <w:sz w:val="24"/>
          <w:szCs w:val="24"/>
        </w:rPr>
        <w:t xml:space="preserve">                                                                                                                </w:t>
      </w:r>
      <w:r w:rsidRPr="00DD471F">
        <w:rPr>
          <w:rFonts w:cstheme="minorBidi"/>
          <w:sz w:val="16"/>
          <w:szCs w:val="16"/>
        </w:rPr>
        <w:t>(указать должность)</w:t>
      </w:r>
    </w:p>
    <w:p w:rsidR="007C3F00" w:rsidRPr="00DD471F" w:rsidRDefault="007C3F00" w:rsidP="007C3F00">
      <w:pPr>
        <w:ind w:firstLine="567"/>
        <w:jc w:val="both"/>
        <w:rPr>
          <w:rFonts w:cstheme="minorBidi"/>
          <w:sz w:val="24"/>
          <w:szCs w:val="24"/>
        </w:rPr>
      </w:pPr>
      <w:r w:rsidRPr="00DD471F">
        <w:rPr>
          <w:rFonts w:cstheme="minorBidi"/>
          <w:sz w:val="24"/>
          <w:szCs w:val="24"/>
        </w:rPr>
        <w:t>- выполнять приказы и распоряжения «Работодателя»;</w:t>
      </w:r>
    </w:p>
    <w:p w:rsidR="007C3F00" w:rsidRPr="00DD471F" w:rsidRDefault="007C3F00" w:rsidP="007C3F00">
      <w:pPr>
        <w:ind w:firstLine="567"/>
        <w:jc w:val="both"/>
        <w:rPr>
          <w:rFonts w:cstheme="minorBidi"/>
          <w:sz w:val="24"/>
          <w:szCs w:val="24"/>
        </w:rPr>
      </w:pPr>
      <w:r w:rsidRPr="00DD471F">
        <w:rPr>
          <w:rFonts w:cstheme="minorBidi"/>
          <w:sz w:val="24"/>
          <w:szCs w:val="24"/>
        </w:rPr>
        <w:t>- обеспечивать высокоэффективную учебно-воспитательную, методическую, организаторскую и другую работу в   соответствии со специальностью и квалификацией;</w:t>
      </w:r>
    </w:p>
    <w:p w:rsidR="007C3F00" w:rsidRPr="00DD471F" w:rsidRDefault="007C3F00" w:rsidP="007C3F00">
      <w:pPr>
        <w:ind w:firstLine="567"/>
        <w:jc w:val="both"/>
        <w:rPr>
          <w:rFonts w:cstheme="minorBidi"/>
          <w:sz w:val="24"/>
          <w:szCs w:val="24"/>
        </w:rPr>
      </w:pPr>
      <w:r w:rsidRPr="00DD471F">
        <w:rPr>
          <w:rFonts w:cstheme="minorBidi"/>
          <w:sz w:val="24"/>
          <w:szCs w:val="24"/>
        </w:rPr>
        <w:t>- соблюдать требования по охране труда, инструкции противопожарной безопасности и производственной санитарии (ст. 214 ТК РФ);</w:t>
      </w:r>
    </w:p>
    <w:p w:rsidR="007C3F00" w:rsidRPr="00DD471F" w:rsidRDefault="007C3F00" w:rsidP="007C3F00">
      <w:pPr>
        <w:ind w:firstLine="567"/>
        <w:jc w:val="both"/>
        <w:rPr>
          <w:rFonts w:cstheme="minorBidi"/>
          <w:sz w:val="24"/>
          <w:szCs w:val="24"/>
        </w:rPr>
      </w:pPr>
      <w:r w:rsidRPr="00DD471F">
        <w:rPr>
          <w:rFonts w:cstheme="minorBidi"/>
          <w:sz w:val="24"/>
          <w:szCs w:val="24"/>
        </w:rPr>
        <w:t>- строго соблюдать Устав «Учреждения», установленные Правила внутреннего  трудового распорядка, Инструкции и другие локальные акты (ст. 189-195 ТК РФ);</w:t>
      </w:r>
    </w:p>
    <w:p w:rsidR="007C3F00" w:rsidRPr="00DD471F" w:rsidRDefault="007C3F00" w:rsidP="007C3F00">
      <w:pPr>
        <w:ind w:firstLine="567"/>
        <w:jc w:val="both"/>
        <w:rPr>
          <w:rFonts w:cstheme="minorBidi"/>
          <w:sz w:val="24"/>
          <w:szCs w:val="24"/>
        </w:rPr>
      </w:pPr>
      <w:r w:rsidRPr="00DD471F">
        <w:rPr>
          <w:rFonts w:cstheme="minorBidi"/>
          <w:sz w:val="24"/>
          <w:szCs w:val="24"/>
        </w:rPr>
        <w:t>- беречь имущество «Учреждения»;</w:t>
      </w:r>
    </w:p>
    <w:p w:rsidR="007C3F00" w:rsidRPr="00DD471F" w:rsidRDefault="007C3F00" w:rsidP="007C3F00">
      <w:pPr>
        <w:ind w:firstLine="567"/>
        <w:jc w:val="both"/>
        <w:rPr>
          <w:rFonts w:cstheme="minorBidi"/>
          <w:sz w:val="24"/>
          <w:szCs w:val="24"/>
        </w:rPr>
      </w:pPr>
      <w:r w:rsidRPr="00DD471F">
        <w:rPr>
          <w:rFonts w:cstheme="minorBidi"/>
          <w:sz w:val="24"/>
          <w:szCs w:val="24"/>
        </w:rPr>
        <w:t>- в установленные сроки проходить медицинское освидетельствование в предусмотренном законодательством порядке;</w:t>
      </w:r>
    </w:p>
    <w:p w:rsidR="007C3F00" w:rsidRPr="00DD471F" w:rsidRDefault="007C3F00" w:rsidP="007C3F00">
      <w:pPr>
        <w:ind w:firstLine="567"/>
        <w:jc w:val="both"/>
        <w:rPr>
          <w:rFonts w:cstheme="minorBidi"/>
          <w:sz w:val="24"/>
          <w:szCs w:val="24"/>
        </w:rPr>
      </w:pPr>
      <w:r w:rsidRPr="00DD471F">
        <w:rPr>
          <w:rFonts w:cstheme="minorBidi"/>
          <w:sz w:val="24"/>
          <w:szCs w:val="24"/>
        </w:rPr>
        <w:lastRenderedPageBreak/>
        <w:t>- не решать вопросы, выходящие за рамки его компетенции;</w:t>
      </w:r>
    </w:p>
    <w:p w:rsidR="007C3F00" w:rsidRPr="00DD471F" w:rsidRDefault="007C3F00" w:rsidP="007C3F00">
      <w:pPr>
        <w:ind w:firstLine="567"/>
        <w:jc w:val="both"/>
        <w:rPr>
          <w:rFonts w:cstheme="minorBidi"/>
          <w:sz w:val="24"/>
          <w:szCs w:val="24"/>
        </w:rPr>
      </w:pPr>
      <w:r w:rsidRPr="00DD471F">
        <w:rPr>
          <w:rFonts w:cstheme="minorBidi"/>
          <w:sz w:val="24"/>
          <w:szCs w:val="24"/>
        </w:rPr>
        <w:t>- способствовать созданию благоприятного делового и морального этического климата в «Учреждении»;</w:t>
      </w:r>
    </w:p>
    <w:p w:rsidR="007C3F00" w:rsidRPr="00DD471F" w:rsidRDefault="007C3F00" w:rsidP="007C3F00">
      <w:pPr>
        <w:ind w:firstLine="567"/>
        <w:jc w:val="both"/>
        <w:rPr>
          <w:rFonts w:cstheme="minorBidi"/>
          <w:sz w:val="24"/>
          <w:szCs w:val="24"/>
        </w:rPr>
      </w:pPr>
      <w:r w:rsidRPr="00DD471F">
        <w:rPr>
          <w:rFonts w:cstheme="minorBidi"/>
          <w:sz w:val="24"/>
          <w:szCs w:val="24"/>
        </w:rPr>
        <w:t xml:space="preserve">- </w:t>
      </w:r>
      <w:proofErr w:type="gramStart"/>
      <w:r w:rsidRPr="00DD471F">
        <w:rPr>
          <w:rFonts w:cstheme="minorBidi"/>
          <w:sz w:val="24"/>
          <w:szCs w:val="24"/>
        </w:rPr>
        <w:t>другое</w:t>
      </w:r>
      <w:proofErr w:type="gramEnd"/>
      <w:r w:rsidRPr="00DD471F">
        <w:rPr>
          <w:rFonts w:cstheme="minorBidi"/>
          <w:sz w:val="24"/>
          <w:szCs w:val="24"/>
        </w:rPr>
        <w:t xml:space="preserve"> (по усмотрению сторон)___-__________________________________________________   </w:t>
      </w:r>
    </w:p>
    <w:p w:rsidR="007C3F00" w:rsidRPr="00DD471F" w:rsidRDefault="007C3F00" w:rsidP="007C3F00">
      <w:pPr>
        <w:ind w:firstLine="567"/>
        <w:jc w:val="both"/>
        <w:rPr>
          <w:rFonts w:cstheme="minorBidi"/>
          <w:sz w:val="24"/>
          <w:szCs w:val="24"/>
        </w:rPr>
      </w:pPr>
      <w:r w:rsidRPr="00DD471F">
        <w:rPr>
          <w:rFonts w:cstheme="minorBidi"/>
          <w:sz w:val="24"/>
          <w:szCs w:val="24"/>
        </w:rPr>
        <w:t>2.2. «Работодатель» обязуется (ст. 22 ТК РФ):</w:t>
      </w:r>
    </w:p>
    <w:p w:rsidR="007C3F00" w:rsidRPr="00DD471F" w:rsidRDefault="007C3F00" w:rsidP="007C3F00">
      <w:pPr>
        <w:ind w:firstLine="567"/>
        <w:jc w:val="both"/>
        <w:rPr>
          <w:rFonts w:cstheme="minorBidi"/>
          <w:sz w:val="24"/>
          <w:szCs w:val="24"/>
        </w:rPr>
      </w:pPr>
      <w:r w:rsidRPr="00DD471F">
        <w:rPr>
          <w:rFonts w:cstheme="minorBidi"/>
          <w:sz w:val="24"/>
          <w:szCs w:val="24"/>
        </w:rPr>
        <w:t>- ознакомить «Работника» с Уставом «Учреждения», Правилами внутреннего трудового распорядка, Инструкциями и другими локальными актами;</w:t>
      </w:r>
    </w:p>
    <w:p w:rsidR="007C3F00" w:rsidRPr="00DD471F" w:rsidRDefault="007C3F00" w:rsidP="007C3F00">
      <w:pPr>
        <w:ind w:firstLine="567"/>
        <w:jc w:val="both"/>
        <w:rPr>
          <w:rFonts w:cstheme="minorBidi"/>
          <w:sz w:val="24"/>
          <w:szCs w:val="24"/>
        </w:rPr>
      </w:pPr>
      <w:r w:rsidRPr="00DD471F">
        <w:rPr>
          <w:rFonts w:cstheme="minorBidi"/>
          <w:sz w:val="24"/>
          <w:szCs w:val="24"/>
        </w:rPr>
        <w:t>- предоставить «Работнику» работу в соответствии с условиями настоящего Трудового договора и должностной инструкции;</w:t>
      </w:r>
    </w:p>
    <w:p w:rsidR="007C3F00" w:rsidRPr="00DD471F" w:rsidRDefault="007C3F00" w:rsidP="007C3F00">
      <w:pPr>
        <w:ind w:firstLine="567"/>
        <w:jc w:val="both"/>
        <w:rPr>
          <w:rFonts w:cstheme="minorBidi"/>
          <w:sz w:val="24"/>
          <w:szCs w:val="24"/>
        </w:rPr>
      </w:pPr>
      <w:r w:rsidRPr="00DD471F">
        <w:rPr>
          <w:rFonts w:cstheme="minorBidi"/>
          <w:sz w:val="24"/>
          <w:szCs w:val="24"/>
        </w:rPr>
        <w:t>- обеспечить условия работы в соответствии с требованиями техники безопасности и законодательства о труде РФ (ст. 212-213, 218 ТК РФ);</w:t>
      </w:r>
    </w:p>
    <w:p w:rsidR="007C3F00" w:rsidRPr="00DD471F" w:rsidRDefault="007C3F00" w:rsidP="007C3F00">
      <w:pPr>
        <w:ind w:firstLine="567"/>
        <w:jc w:val="both"/>
        <w:rPr>
          <w:rFonts w:cstheme="minorBidi"/>
          <w:sz w:val="24"/>
          <w:szCs w:val="24"/>
        </w:rPr>
      </w:pPr>
      <w:r w:rsidRPr="00DD471F">
        <w:rPr>
          <w:rFonts w:cstheme="minorBidi"/>
          <w:sz w:val="24"/>
          <w:szCs w:val="24"/>
        </w:rPr>
        <w:t>- предоставить необходимое оснащение и оборудование для учебно-воспитательного процесса;</w:t>
      </w:r>
    </w:p>
    <w:p w:rsidR="007C3F00" w:rsidRPr="00DD471F" w:rsidRDefault="007C3F00" w:rsidP="007C3F00">
      <w:pPr>
        <w:ind w:firstLine="567"/>
        <w:jc w:val="both"/>
        <w:rPr>
          <w:rFonts w:cstheme="minorBidi"/>
          <w:sz w:val="24"/>
          <w:szCs w:val="24"/>
        </w:rPr>
      </w:pPr>
      <w:r w:rsidRPr="00DD471F">
        <w:rPr>
          <w:rFonts w:cstheme="minorBidi"/>
          <w:sz w:val="24"/>
          <w:szCs w:val="24"/>
        </w:rPr>
        <w:t>- осуществлять социальное, медицинское и пенсионное страхование «Работника» (ст.  213, 227 ТК РФ);</w:t>
      </w:r>
    </w:p>
    <w:p w:rsidR="007C3F00" w:rsidRPr="00DD471F" w:rsidRDefault="007C3F00" w:rsidP="007C3F00">
      <w:pPr>
        <w:ind w:firstLine="567"/>
        <w:jc w:val="both"/>
        <w:rPr>
          <w:rFonts w:cstheme="minorBidi"/>
          <w:sz w:val="24"/>
          <w:szCs w:val="24"/>
        </w:rPr>
      </w:pPr>
      <w:r w:rsidRPr="00DD471F">
        <w:rPr>
          <w:rFonts w:cstheme="minorBidi"/>
          <w:sz w:val="24"/>
          <w:szCs w:val="24"/>
        </w:rPr>
        <w:t>- предоставлять «Работнику» возможность повышать свою профессиональную квалификацию не реже одного раза в 5 лет, а в случае производственной необходимости оплачивать его обучение (ст. 196-208 ТК РФ);</w:t>
      </w:r>
    </w:p>
    <w:p w:rsidR="007C3F00" w:rsidRPr="00DD471F" w:rsidRDefault="007C3F00" w:rsidP="007C3F00">
      <w:pPr>
        <w:ind w:firstLine="567"/>
        <w:jc w:val="both"/>
        <w:rPr>
          <w:rFonts w:cstheme="minorBidi"/>
          <w:sz w:val="24"/>
          <w:szCs w:val="24"/>
        </w:rPr>
      </w:pPr>
      <w:r w:rsidRPr="00DD471F">
        <w:rPr>
          <w:rFonts w:cstheme="minorBidi"/>
          <w:sz w:val="24"/>
          <w:szCs w:val="24"/>
        </w:rPr>
        <w:t>- обеспечить защиту персональных данных «Работника» ст. 85-90 ТК РФ.</w:t>
      </w:r>
    </w:p>
    <w:p w:rsidR="007C3F00" w:rsidRPr="00DD471F" w:rsidRDefault="007C3F00" w:rsidP="007C3F00">
      <w:pPr>
        <w:rPr>
          <w:rFonts w:cstheme="minorBidi"/>
          <w:sz w:val="24"/>
          <w:szCs w:val="24"/>
        </w:rPr>
      </w:pPr>
      <w:r w:rsidRPr="00DD471F">
        <w:rPr>
          <w:rFonts w:cstheme="minorBidi"/>
          <w:b/>
          <w:sz w:val="24"/>
          <w:szCs w:val="24"/>
        </w:rPr>
        <w:t>3. РЕЖИМ ТРУДА И ОТДЫХА     (</w:t>
      </w:r>
      <w:r w:rsidRPr="00DD471F">
        <w:rPr>
          <w:rFonts w:cstheme="minorBidi"/>
          <w:sz w:val="24"/>
          <w:szCs w:val="24"/>
        </w:rPr>
        <w:t>ст. 91-128 ТК РФ)</w:t>
      </w:r>
    </w:p>
    <w:p w:rsidR="007C3F00" w:rsidRPr="00DD471F" w:rsidRDefault="007C3F00" w:rsidP="007C3F00">
      <w:pPr>
        <w:ind w:firstLine="567"/>
        <w:jc w:val="both"/>
        <w:rPr>
          <w:rFonts w:cstheme="minorBidi"/>
          <w:sz w:val="24"/>
          <w:szCs w:val="24"/>
        </w:rPr>
      </w:pPr>
      <w:r w:rsidRPr="00DD471F">
        <w:rPr>
          <w:rFonts w:cstheme="minorBidi"/>
          <w:sz w:val="24"/>
          <w:szCs w:val="24"/>
        </w:rPr>
        <w:t>3.1. «Работнику» устанавливается следующий режим рабочего времени - рабочая неде</w:t>
      </w:r>
      <w:r>
        <w:rPr>
          <w:rFonts w:cstheme="minorBidi"/>
          <w:sz w:val="24"/>
          <w:szCs w:val="24"/>
        </w:rPr>
        <w:t>ля продолжительностью _________</w:t>
      </w:r>
      <w:r w:rsidRPr="00DD471F">
        <w:rPr>
          <w:rFonts w:cstheme="minorBidi"/>
          <w:sz w:val="24"/>
          <w:szCs w:val="24"/>
        </w:rPr>
        <w:t xml:space="preserve">_________ дней </w:t>
      </w:r>
    </w:p>
    <w:p w:rsidR="007C3F00" w:rsidRPr="00DD471F" w:rsidRDefault="007C3F00" w:rsidP="007C3F00">
      <w:pPr>
        <w:jc w:val="both"/>
        <w:rPr>
          <w:rFonts w:cstheme="minorBidi"/>
          <w:sz w:val="24"/>
          <w:szCs w:val="24"/>
        </w:rPr>
      </w:pPr>
      <w:r w:rsidRPr="00DD471F">
        <w:rPr>
          <w:rFonts w:cstheme="minorBidi"/>
          <w:sz w:val="24"/>
          <w:szCs w:val="24"/>
        </w:rPr>
        <w:t xml:space="preserve">(5-дневная с двумя выходными днями, 6-дневная с одним выходным днем, рабочая неделя с предоставлением выходных дней по скользящему графику ст. 100 ТК РФ) </w:t>
      </w:r>
    </w:p>
    <w:p w:rsidR="007C3F00" w:rsidRPr="00DD471F" w:rsidRDefault="007C3F00" w:rsidP="007C3F00">
      <w:pPr>
        <w:jc w:val="both"/>
        <w:rPr>
          <w:rFonts w:cstheme="minorBidi"/>
          <w:sz w:val="24"/>
          <w:szCs w:val="24"/>
        </w:rPr>
      </w:pPr>
      <w:r>
        <w:rPr>
          <w:rFonts w:cstheme="minorBidi"/>
          <w:sz w:val="24"/>
          <w:szCs w:val="24"/>
        </w:rPr>
        <w:t>_____</w:t>
      </w:r>
      <w:r w:rsidRPr="00DD471F">
        <w:rPr>
          <w:rFonts w:cstheme="minorBidi"/>
          <w:sz w:val="24"/>
          <w:szCs w:val="24"/>
        </w:rPr>
        <w:t>________ часов в неделю,</w:t>
      </w:r>
    </w:p>
    <w:p w:rsidR="007C3F00" w:rsidRPr="00DD471F" w:rsidRDefault="007C3F00" w:rsidP="007C3F00">
      <w:pPr>
        <w:rPr>
          <w:rFonts w:cstheme="minorBidi"/>
          <w:sz w:val="24"/>
          <w:szCs w:val="24"/>
          <w:u w:val="single"/>
        </w:rPr>
      </w:pPr>
      <w:r w:rsidRPr="00DD471F">
        <w:rPr>
          <w:rFonts w:cstheme="minorBidi"/>
          <w:sz w:val="24"/>
          <w:szCs w:val="24"/>
        </w:rPr>
        <w:t xml:space="preserve">режим рабочего времени    </w:t>
      </w:r>
      <w:r w:rsidRPr="00DD471F">
        <w:rPr>
          <w:rFonts w:cstheme="minorBidi"/>
          <w:sz w:val="24"/>
          <w:szCs w:val="24"/>
          <w:u w:val="single"/>
        </w:rPr>
        <w:t>_</w:t>
      </w:r>
      <w:r>
        <w:rPr>
          <w:rFonts w:cstheme="minorBidi"/>
          <w:sz w:val="24"/>
          <w:szCs w:val="24"/>
          <w:u w:val="single"/>
        </w:rPr>
        <w:t>_______________________________________________________</w:t>
      </w:r>
      <w:r w:rsidRPr="00DD471F">
        <w:rPr>
          <w:rFonts w:cstheme="minorBidi"/>
          <w:sz w:val="24"/>
          <w:szCs w:val="24"/>
          <w:u w:val="single"/>
        </w:rPr>
        <w:t xml:space="preserve">                                                                                                                                          </w:t>
      </w:r>
    </w:p>
    <w:p w:rsidR="007C3F00" w:rsidRPr="00DD471F" w:rsidRDefault="007C3F00" w:rsidP="007C3F00">
      <w:pPr>
        <w:jc w:val="center"/>
        <w:rPr>
          <w:rFonts w:cstheme="minorBidi"/>
          <w:sz w:val="16"/>
          <w:szCs w:val="16"/>
        </w:rPr>
      </w:pPr>
      <w:r w:rsidRPr="00DD471F">
        <w:rPr>
          <w:rFonts w:cstheme="minorBidi"/>
          <w:sz w:val="16"/>
          <w:szCs w:val="16"/>
        </w:rPr>
        <w:t>(работа с ненормированным рабочим днем, продолжительность рабочего времени, время начала и окончания работы, время перерывов в работе, чередование рабочих и нерабочих дней ст. 101 – 105 ТК РФ)</w:t>
      </w:r>
    </w:p>
    <w:p w:rsidR="007C3F00" w:rsidRPr="00DD471F" w:rsidRDefault="007C3F00" w:rsidP="007C3F00">
      <w:pPr>
        <w:jc w:val="both"/>
        <w:rPr>
          <w:rFonts w:cstheme="minorBidi"/>
          <w:sz w:val="24"/>
          <w:szCs w:val="24"/>
        </w:rPr>
      </w:pPr>
      <w:r w:rsidRPr="00DD471F">
        <w:rPr>
          <w:rFonts w:cstheme="minorBidi"/>
          <w:sz w:val="24"/>
          <w:szCs w:val="24"/>
        </w:rPr>
        <w:t>индивидуальный рабочий график _____-___________________________________ Изменение режима, графика работы регулируется соглашением сторон и не может быть изменен «Работником» в одностороннем порядке без предварительного согласования с «Работодателем».</w:t>
      </w:r>
    </w:p>
    <w:p w:rsidR="007C3F00" w:rsidRPr="00DD471F" w:rsidRDefault="007C3F00" w:rsidP="007C3F00">
      <w:pPr>
        <w:ind w:firstLine="567"/>
        <w:jc w:val="both"/>
        <w:rPr>
          <w:rFonts w:cstheme="minorBidi"/>
          <w:sz w:val="24"/>
          <w:szCs w:val="24"/>
          <w:u w:val="single"/>
        </w:rPr>
      </w:pPr>
      <w:r w:rsidRPr="00DD471F">
        <w:rPr>
          <w:rFonts w:cstheme="minorBidi"/>
          <w:sz w:val="24"/>
          <w:szCs w:val="24"/>
        </w:rPr>
        <w:t>3.2. Выходными днями являются</w:t>
      </w:r>
      <w:r w:rsidRPr="00DD471F">
        <w:rPr>
          <w:rFonts w:cstheme="minorBidi"/>
          <w:sz w:val="24"/>
          <w:szCs w:val="24"/>
          <w:u w:val="single"/>
        </w:rPr>
        <w:t>:   суббота,       воскресенье,        праздничные дни.</w:t>
      </w:r>
    </w:p>
    <w:p w:rsidR="007C3F00" w:rsidRPr="00DD471F" w:rsidRDefault="007C3F00" w:rsidP="007C3F00">
      <w:pPr>
        <w:ind w:firstLine="567"/>
        <w:jc w:val="both"/>
        <w:rPr>
          <w:rFonts w:cstheme="minorBidi"/>
          <w:sz w:val="24"/>
          <w:szCs w:val="24"/>
        </w:rPr>
      </w:pPr>
      <w:r w:rsidRPr="00DD471F">
        <w:rPr>
          <w:rFonts w:cstheme="minorBidi"/>
          <w:sz w:val="24"/>
          <w:szCs w:val="24"/>
        </w:rPr>
        <w:t>3.3. «Работнику» ежегодно в соответствии с утвержденным графиком (утверждается за 2 недели до начала календарного года) предоставляется основной оплачиваемый отпуск, продолжительностью _____________________________________________________________календарных дней; дополнительный отпу</w:t>
      </w:r>
      <w:r>
        <w:rPr>
          <w:rFonts w:cstheme="minorBidi"/>
          <w:sz w:val="24"/>
          <w:szCs w:val="24"/>
        </w:rPr>
        <w:t>ск ____</w:t>
      </w:r>
      <w:r w:rsidRPr="00DD471F">
        <w:rPr>
          <w:rFonts w:cstheme="minorBidi"/>
          <w:sz w:val="24"/>
          <w:szCs w:val="24"/>
        </w:rPr>
        <w:t>___ календарных дней _________________________________________</w:t>
      </w:r>
    </w:p>
    <w:p w:rsidR="007C3F00" w:rsidRPr="00DD471F" w:rsidRDefault="007C3F00" w:rsidP="007C3F00">
      <w:pPr>
        <w:jc w:val="center"/>
        <w:rPr>
          <w:rFonts w:cstheme="minorBidi"/>
          <w:sz w:val="16"/>
          <w:szCs w:val="16"/>
        </w:rPr>
      </w:pPr>
      <w:r w:rsidRPr="00DD471F">
        <w:rPr>
          <w:rFonts w:cstheme="minorBidi"/>
          <w:sz w:val="16"/>
          <w:szCs w:val="16"/>
        </w:rPr>
        <w:t xml:space="preserve">                                                                                                (с указанием оснований для предоставления данного отпуска)</w:t>
      </w:r>
    </w:p>
    <w:p w:rsidR="007C3F00" w:rsidRPr="00DD471F" w:rsidRDefault="007C3F00" w:rsidP="007C3F00">
      <w:pPr>
        <w:ind w:firstLine="567"/>
        <w:jc w:val="both"/>
        <w:rPr>
          <w:rFonts w:cstheme="minorBidi"/>
          <w:sz w:val="24"/>
          <w:szCs w:val="24"/>
        </w:rPr>
      </w:pPr>
      <w:r w:rsidRPr="00DD471F">
        <w:rPr>
          <w:rFonts w:cstheme="minorBidi"/>
          <w:sz w:val="24"/>
          <w:szCs w:val="24"/>
        </w:rPr>
        <w:t>3.4. Отпуск по желанию сторон может быть предоставлен с разрывом. Отзыв из отпуска производится только с согласия “Работника”.</w:t>
      </w:r>
    </w:p>
    <w:p w:rsidR="007C3F00" w:rsidRPr="00DD471F" w:rsidRDefault="007C3F00" w:rsidP="007C3F00">
      <w:pPr>
        <w:rPr>
          <w:rFonts w:cstheme="minorBidi"/>
          <w:sz w:val="24"/>
          <w:szCs w:val="24"/>
        </w:rPr>
      </w:pPr>
      <w:r w:rsidRPr="00DD471F">
        <w:rPr>
          <w:rFonts w:cstheme="minorBidi"/>
          <w:b/>
          <w:sz w:val="24"/>
          <w:szCs w:val="24"/>
        </w:rPr>
        <w:t xml:space="preserve">4. ПРАВА СТОРОН  </w:t>
      </w:r>
      <w:r w:rsidRPr="00DD471F">
        <w:rPr>
          <w:rFonts w:cstheme="minorBidi"/>
          <w:sz w:val="24"/>
          <w:szCs w:val="24"/>
        </w:rPr>
        <w:t>(ст. 21-22 ТК РФ)</w:t>
      </w:r>
    </w:p>
    <w:p w:rsidR="007C3F00" w:rsidRPr="00DD471F" w:rsidRDefault="007C3F00" w:rsidP="007C3F00">
      <w:pPr>
        <w:ind w:firstLine="567"/>
        <w:jc w:val="both"/>
        <w:rPr>
          <w:rFonts w:cstheme="minorBidi"/>
          <w:sz w:val="24"/>
          <w:szCs w:val="24"/>
        </w:rPr>
      </w:pPr>
      <w:r w:rsidRPr="00DD471F">
        <w:rPr>
          <w:rFonts w:cstheme="minorBidi"/>
          <w:sz w:val="24"/>
          <w:szCs w:val="24"/>
        </w:rPr>
        <w:t>Обе стороны имеют права, предусмотренные локальными актами «Учреждения», приказами и распоряжениями «Учредителя» и действующим законодательством РФ.</w:t>
      </w:r>
    </w:p>
    <w:p w:rsidR="007C3F00" w:rsidRPr="00DD471F" w:rsidRDefault="007C3F00" w:rsidP="007C3F00">
      <w:pPr>
        <w:rPr>
          <w:rFonts w:cstheme="minorBidi"/>
          <w:sz w:val="24"/>
          <w:szCs w:val="24"/>
        </w:rPr>
      </w:pPr>
      <w:r w:rsidRPr="00DD471F">
        <w:rPr>
          <w:rFonts w:cstheme="minorBidi"/>
          <w:b/>
          <w:sz w:val="24"/>
          <w:szCs w:val="24"/>
        </w:rPr>
        <w:t>5. ОТВЕТСТВЕННОСТЬ СТОРОН  (</w:t>
      </w:r>
      <w:r w:rsidRPr="00DD471F">
        <w:rPr>
          <w:rFonts w:cstheme="minorBidi"/>
          <w:sz w:val="24"/>
          <w:szCs w:val="24"/>
        </w:rPr>
        <w:t>ст. 142, 192-195, 233-237, 238-244, 362, 419 ТК РФ)</w:t>
      </w:r>
    </w:p>
    <w:p w:rsidR="007C3F00" w:rsidRPr="00DD471F" w:rsidRDefault="007C3F00" w:rsidP="007C3F00">
      <w:pPr>
        <w:ind w:firstLine="567"/>
        <w:jc w:val="both"/>
        <w:rPr>
          <w:rFonts w:cstheme="minorBidi"/>
          <w:sz w:val="24"/>
          <w:szCs w:val="24"/>
        </w:rPr>
      </w:pPr>
      <w:r w:rsidRPr="00DD471F">
        <w:rPr>
          <w:rFonts w:cstheme="minorBidi"/>
          <w:sz w:val="24"/>
          <w:szCs w:val="24"/>
        </w:rPr>
        <w:t>В случае неисполнения или нарушения  «Работодателем» и «Работником» своих обязательств, указанных в настоящем Трудовом договоре нарушения трудового, административного, уголовного законодательства РФ стороны несут ответственность в соответствии с действующим законодательством РФ и локальными актами «Учреждения».</w:t>
      </w:r>
    </w:p>
    <w:p w:rsidR="007C3F00" w:rsidRPr="00DD471F" w:rsidRDefault="007C3F00" w:rsidP="007C3F00">
      <w:pPr>
        <w:rPr>
          <w:rFonts w:cstheme="minorBidi"/>
          <w:b/>
          <w:sz w:val="24"/>
          <w:szCs w:val="24"/>
        </w:rPr>
      </w:pPr>
      <w:r w:rsidRPr="00DD471F">
        <w:rPr>
          <w:rFonts w:cstheme="minorBidi"/>
          <w:b/>
          <w:sz w:val="24"/>
          <w:szCs w:val="24"/>
        </w:rPr>
        <w:t>6. ОСОБЫЕ УСЛОВИЯ</w:t>
      </w:r>
    </w:p>
    <w:p w:rsidR="007C3F00" w:rsidRPr="00DD471F" w:rsidRDefault="007C3F00" w:rsidP="007C3F00">
      <w:pPr>
        <w:ind w:firstLine="567"/>
        <w:jc w:val="both"/>
        <w:rPr>
          <w:rFonts w:cstheme="minorBidi"/>
          <w:sz w:val="24"/>
          <w:szCs w:val="24"/>
        </w:rPr>
      </w:pPr>
      <w:r w:rsidRPr="00DD471F">
        <w:rPr>
          <w:rFonts w:cstheme="minorBidi"/>
          <w:sz w:val="24"/>
          <w:szCs w:val="24"/>
        </w:rPr>
        <w:t>6.1. Условия настоящего Трудового договора носят конфиденциальный характер и разглашению не подлежат (данный пункт по усмотрению сторон).</w:t>
      </w:r>
    </w:p>
    <w:p w:rsidR="007C3F00" w:rsidRPr="00DD471F" w:rsidRDefault="007C3F00" w:rsidP="007C3F00">
      <w:pPr>
        <w:ind w:firstLine="567"/>
        <w:jc w:val="both"/>
        <w:rPr>
          <w:rFonts w:cstheme="minorBidi"/>
          <w:sz w:val="24"/>
          <w:szCs w:val="24"/>
        </w:rPr>
      </w:pPr>
      <w:r w:rsidRPr="00DD471F">
        <w:rPr>
          <w:rFonts w:cstheme="minorBidi"/>
          <w:sz w:val="24"/>
          <w:szCs w:val="24"/>
        </w:rPr>
        <w:t>6.2. Условия настоящего Трудового договора имеют юридическую силу для сторон. Все изменения и дополнения к настоящему Трудовому договору оформляются двусторонним письменным соглашением.</w:t>
      </w:r>
    </w:p>
    <w:p w:rsidR="007C3F00" w:rsidRPr="00DD471F" w:rsidRDefault="007C3F00" w:rsidP="007C3F00">
      <w:pPr>
        <w:ind w:firstLine="567"/>
        <w:jc w:val="both"/>
        <w:rPr>
          <w:rFonts w:cstheme="minorBidi"/>
          <w:sz w:val="24"/>
          <w:szCs w:val="24"/>
        </w:rPr>
      </w:pPr>
      <w:r w:rsidRPr="00DD471F">
        <w:rPr>
          <w:rFonts w:cstheme="minorBidi"/>
          <w:sz w:val="24"/>
          <w:szCs w:val="24"/>
        </w:rPr>
        <w:lastRenderedPageBreak/>
        <w:t>6.3. Споры между сторонами, возникающими при исполнении настоящего Трудового договора, рассматриваются в порядке, установленном действующим законодательством РФ.</w:t>
      </w:r>
    </w:p>
    <w:p w:rsidR="007C3F00" w:rsidRPr="00DD471F" w:rsidRDefault="007C3F00" w:rsidP="007C3F00">
      <w:pPr>
        <w:rPr>
          <w:rFonts w:cstheme="minorBidi"/>
          <w:b/>
          <w:sz w:val="24"/>
          <w:szCs w:val="24"/>
        </w:rPr>
      </w:pPr>
      <w:r w:rsidRPr="00DD471F">
        <w:rPr>
          <w:rFonts w:cstheme="minorBidi"/>
          <w:b/>
          <w:sz w:val="24"/>
          <w:szCs w:val="24"/>
        </w:rPr>
        <w:t xml:space="preserve">7. ПЕРЕЗАКЛЮЧЕНИЕ, ПРЕКРАЩЕНИЕ (РАСТОРЖЕНИЕ) ТРУДОВОГО ДОГОВОРА  </w:t>
      </w:r>
    </w:p>
    <w:p w:rsidR="007C3F00" w:rsidRPr="00DD471F" w:rsidRDefault="007C3F00" w:rsidP="007C3F00">
      <w:pPr>
        <w:rPr>
          <w:rFonts w:cstheme="minorBidi"/>
          <w:sz w:val="24"/>
          <w:szCs w:val="24"/>
        </w:rPr>
      </w:pPr>
      <w:r w:rsidRPr="00DD471F">
        <w:rPr>
          <w:rFonts w:cstheme="minorBidi"/>
          <w:sz w:val="24"/>
          <w:szCs w:val="24"/>
        </w:rPr>
        <w:t>(ст. 77-84 ТК РФ)</w:t>
      </w:r>
    </w:p>
    <w:p w:rsidR="007C3F00" w:rsidRPr="00DD471F" w:rsidRDefault="007C3F00" w:rsidP="007C3F00">
      <w:pPr>
        <w:ind w:firstLine="567"/>
        <w:jc w:val="both"/>
        <w:rPr>
          <w:rFonts w:cstheme="minorBidi"/>
          <w:sz w:val="24"/>
          <w:szCs w:val="24"/>
        </w:rPr>
      </w:pPr>
      <w:r w:rsidRPr="00DD471F">
        <w:rPr>
          <w:rFonts w:cstheme="minorBidi"/>
          <w:sz w:val="24"/>
          <w:szCs w:val="24"/>
        </w:rPr>
        <w:t>7.1. Настоящий Трудовой договор может быть перезаключен по соглашению сторон на новый срок.  Решение о продлении договора оформляется дополнительным соглашением позднее, чем за 3 дня до истечения срока его действия.</w:t>
      </w:r>
    </w:p>
    <w:p w:rsidR="007C3F00" w:rsidRPr="00DD471F" w:rsidRDefault="007C3F00" w:rsidP="007C3F00">
      <w:pPr>
        <w:ind w:firstLine="567"/>
        <w:jc w:val="both"/>
        <w:rPr>
          <w:rFonts w:cstheme="minorBidi"/>
          <w:sz w:val="24"/>
          <w:szCs w:val="24"/>
        </w:rPr>
      </w:pPr>
      <w:r w:rsidRPr="00DD471F">
        <w:rPr>
          <w:rFonts w:cstheme="minorBidi"/>
          <w:sz w:val="24"/>
          <w:szCs w:val="24"/>
        </w:rPr>
        <w:t>7.2. Настоящий Трудовой договор прекращается по истечении его действия по требованию одной из сторон.</w:t>
      </w:r>
    </w:p>
    <w:p w:rsidR="007C3F00" w:rsidRPr="00DD471F" w:rsidRDefault="007C3F00" w:rsidP="007C3F00">
      <w:pPr>
        <w:ind w:firstLine="567"/>
        <w:jc w:val="both"/>
        <w:rPr>
          <w:rFonts w:cstheme="minorBidi"/>
          <w:sz w:val="24"/>
          <w:szCs w:val="24"/>
        </w:rPr>
      </w:pPr>
      <w:r w:rsidRPr="00DD471F">
        <w:rPr>
          <w:rFonts w:cstheme="minorBidi"/>
          <w:sz w:val="24"/>
          <w:szCs w:val="24"/>
        </w:rPr>
        <w:t xml:space="preserve">7.3. Настоящий Трудовой </w:t>
      </w:r>
      <w:proofErr w:type="gramStart"/>
      <w:r w:rsidRPr="00DD471F">
        <w:rPr>
          <w:rFonts w:cstheme="minorBidi"/>
          <w:sz w:val="24"/>
          <w:szCs w:val="24"/>
        </w:rPr>
        <w:t>договор</w:t>
      </w:r>
      <w:proofErr w:type="gramEnd"/>
      <w:r w:rsidRPr="00DD471F">
        <w:rPr>
          <w:rFonts w:cstheme="minorBidi"/>
          <w:sz w:val="24"/>
          <w:szCs w:val="24"/>
        </w:rPr>
        <w:t xml:space="preserve"> может быть расторгнут до истечения срока его действия:</w:t>
      </w:r>
    </w:p>
    <w:p w:rsidR="007C3F00" w:rsidRPr="00DD471F" w:rsidRDefault="007C3F00" w:rsidP="007C3F00">
      <w:pPr>
        <w:ind w:firstLine="567"/>
        <w:jc w:val="both"/>
        <w:rPr>
          <w:rFonts w:cstheme="minorBidi"/>
          <w:sz w:val="24"/>
          <w:szCs w:val="24"/>
        </w:rPr>
      </w:pPr>
      <w:r w:rsidRPr="00DD471F">
        <w:rPr>
          <w:rFonts w:cstheme="minorBidi"/>
          <w:sz w:val="24"/>
          <w:szCs w:val="24"/>
        </w:rPr>
        <w:t>7.3.1. По инициативе «Работника»</w:t>
      </w:r>
    </w:p>
    <w:p w:rsidR="007C3F00" w:rsidRPr="00DD471F" w:rsidRDefault="007C3F00" w:rsidP="007C3F00">
      <w:pPr>
        <w:ind w:firstLine="567"/>
        <w:jc w:val="both"/>
        <w:rPr>
          <w:rFonts w:cstheme="minorBidi"/>
          <w:sz w:val="24"/>
          <w:szCs w:val="24"/>
        </w:rPr>
      </w:pPr>
      <w:r w:rsidRPr="00DD471F">
        <w:rPr>
          <w:rFonts w:cstheme="minorBidi"/>
          <w:sz w:val="24"/>
          <w:szCs w:val="24"/>
        </w:rPr>
        <w:t xml:space="preserve"> -  если «Работодатель» не выполняет обязательства по настоящему договору;</w:t>
      </w:r>
    </w:p>
    <w:p w:rsidR="007C3F00" w:rsidRPr="00DD471F" w:rsidRDefault="007C3F00" w:rsidP="007C3F00">
      <w:pPr>
        <w:ind w:firstLine="567"/>
        <w:jc w:val="both"/>
        <w:rPr>
          <w:rFonts w:cstheme="minorBidi"/>
          <w:sz w:val="24"/>
          <w:szCs w:val="24"/>
        </w:rPr>
      </w:pPr>
      <w:r w:rsidRPr="00DD471F">
        <w:rPr>
          <w:rFonts w:cstheme="minorBidi"/>
          <w:sz w:val="24"/>
          <w:szCs w:val="24"/>
        </w:rPr>
        <w:t xml:space="preserve"> - по собственному желанию «Работника»; в этом случае «Работник» письменно предупреждает «Работодателя» о предстоящем расторжении договора в сроки, установленные законодательством РФ.</w:t>
      </w:r>
    </w:p>
    <w:p w:rsidR="007C3F00" w:rsidRPr="00DD471F" w:rsidRDefault="007C3F00" w:rsidP="007C3F00">
      <w:pPr>
        <w:ind w:firstLine="567"/>
        <w:jc w:val="both"/>
        <w:rPr>
          <w:rFonts w:cstheme="minorBidi"/>
          <w:sz w:val="24"/>
          <w:szCs w:val="24"/>
        </w:rPr>
      </w:pPr>
      <w:r w:rsidRPr="00DD471F">
        <w:rPr>
          <w:rFonts w:cstheme="minorBidi"/>
          <w:sz w:val="24"/>
          <w:szCs w:val="24"/>
        </w:rPr>
        <w:t>7.3.2. По инициативе «Работодателя» (с согласия профсоюзного комитета) в следующих случаях:</w:t>
      </w:r>
    </w:p>
    <w:p w:rsidR="007C3F00" w:rsidRPr="00DD471F" w:rsidRDefault="007C3F00" w:rsidP="007C3F00">
      <w:pPr>
        <w:ind w:firstLine="567"/>
        <w:jc w:val="both"/>
        <w:rPr>
          <w:rFonts w:cstheme="minorBidi"/>
          <w:sz w:val="24"/>
          <w:szCs w:val="24"/>
        </w:rPr>
      </w:pPr>
      <w:r w:rsidRPr="00DD471F">
        <w:rPr>
          <w:rFonts w:cstheme="minorBidi"/>
          <w:sz w:val="24"/>
          <w:szCs w:val="24"/>
        </w:rPr>
        <w:t xml:space="preserve"> - неисполнения «Работником» обязанностей, предусмотренных настоящим Трудовым договором;</w:t>
      </w:r>
    </w:p>
    <w:p w:rsidR="007C3F00" w:rsidRPr="00DD471F" w:rsidRDefault="007C3F00" w:rsidP="007C3F00">
      <w:pPr>
        <w:ind w:firstLine="567"/>
        <w:jc w:val="both"/>
        <w:rPr>
          <w:rFonts w:cstheme="minorBidi"/>
          <w:sz w:val="24"/>
          <w:szCs w:val="24"/>
        </w:rPr>
      </w:pPr>
      <w:r w:rsidRPr="00DD471F">
        <w:rPr>
          <w:rFonts w:cstheme="minorBidi"/>
          <w:sz w:val="24"/>
          <w:szCs w:val="24"/>
        </w:rPr>
        <w:t xml:space="preserve"> - по основаниям, предусмотренным в Правилах внутреннего трудового распорядка учреждения;</w:t>
      </w:r>
    </w:p>
    <w:p w:rsidR="007C3F00" w:rsidRPr="00DD471F" w:rsidRDefault="007C3F00" w:rsidP="007C3F00">
      <w:pPr>
        <w:ind w:firstLine="567"/>
        <w:jc w:val="both"/>
        <w:rPr>
          <w:rFonts w:cstheme="minorBidi"/>
          <w:sz w:val="24"/>
          <w:szCs w:val="24"/>
        </w:rPr>
      </w:pPr>
      <w:r w:rsidRPr="00DD471F">
        <w:rPr>
          <w:rFonts w:cstheme="minorBidi"/>
          <w:sz w:val="24"/>
          <w:szCs w:val="24"/>
        </w:rPr>
        <w:t xml:space="preserve"> - ликвидации учреждения;</w:t>
      </w:r>
    </w:p>
    <w:p w:rsidR="007C3F00" w:rsidRPr="00DD471F" w:rsidRDefault="007C3F00" w:rsidP="007C3F00">
      <w:pPr>
        <w:ind w:firstLine="567"/>
        <w:jc w:val="both"/>
        <w:rPr>
          <w:rFonts w:cstheme="minorBidi"/>
          <w:sz w:val="24"/>
          <w:szCs w:val="24"/>
        </w:rPr>
      </w:pPr>
      <w:r w:rsidRPr="00DD471F">
        <w:rPr>
          <w:rFonts w:cstheme="minorBidi"/>
          <w:sz w:val="24"/>
          <w:szCs w:val="24"/>
        </w:rPr>
        <w:t xml:space="preserve"> - по другим основаниям, предусмотренным законодательством с письменным предупреждением «Работника» о предстоящем расторжении договора в сроки, установленные законодательством РФ;</w:t>
      </w:r>
    </w:p>
    <w:p w:rsidR="007C3F00" w:rsidRPr="00DD471F" w:rsidRDefault="007C3F00" w:rsidP="007C3F00">
      <w:pPr>
        <w:ind w:firstLine="567"/>
        <w:jc w:val="both"/>
        <w:rPr>
          <w:rFonts w:cstheme="minorBidi"/>
          <w:sz w:val="24"/>
          <w:szCs w:val="24"/>
        </w:rPr>
      </w:pPr>
      <w:r w:rsidRPr="00DD471F">
        <w:rPr>
          <w:rFonts w:cstheme="minorBidi"/>
          <w:sz w:val="24"/>
          <w:szCs w:val="24"/>
        </w:rPr>
        <w:t>7.4. «Работнику», уволенному по инициативе «Работодателя», в случае реорганизации, ликвидации учреждения гарантируется соблюдение прав в соответствии с действующим законодательством.</w:t>
      </w:r>
    </w:p>
    <w:p w:rsidR="007C3F00" w:rsidRPr="00DD471F" w:rsidRDefault="007C3F00" w:rsidP="007C3F00">
      <w:pPr>
        <w:ind w:firstLine="567"/>
        <w:jc w:val="both"/>
        <w:rPr>
          <w:rFonts w:cstheme="minorBidi"/>
          <w:sz w:val="24"/>
          <w:szCs w:val="24"/>
        </w:rPr>
      </w:pPr>
      <w:r w:rsidRPr="00DD471F">
        <w:rPr>
          <w:rFonts w:cstheme="minorBidi"/>
          <w:sz w:val="24"/>
          <w:szCs w:val="24"/>
        </w:rPr>
        <w:t>7.5. Споры, возникающие при расторжении настоящего Трудового договора, решаются в установленном действующим законодательством порядке.</w:t>
      </w:r>
    </w:p>
    <w:p w:rsidR="007C3F00" w:rsidRPr="00DD471F" w:rsidRDefault="007C3F00" w:rsidP="007C3F00">
      <w:pPr>
        <w:ind w:firstLine="567"/>
        <w:jc w:val="both"/>
        <w:rPr>
          <w:rFonts w:cstheme="minorBidi"/>
          <w:sz w:val="24"/>
          <w:szCs w:val="24"/>
        </w:rPr>
      </w:pPr>
    </w:p>
    <w:p w:rsidR="007C3F00" w:rsidRPr="00DD471F" w:rsidRDefault="007C3F00" w:rsidP="007C3F00">
      <w:pPr>
        <w:rPr>
          <w:rFonts w:cstheme="minorBidi"/>
          <w:b/>
          <w:sz w:val="24"/>
          <w:szCs w:val="24"/>
        </w:rPr>
      </w:pPr>
      <w:r w:rsidRPr="00DD471F">
        <w:rPr>
          <w:rFonts w:cstheme="minorBidi"/>
          <w:b/>
          <w:sz w:val="24"/>
          <w:szCs w:val="24"/>
        </w:rPr>
        <w:t>8. ЗАКЛЮЧИТЕЛЬНЫЕ ПОЛОЖЕНИЯ</w:t>
      </w:r>
    </w:p>
    <w:p w:rsidR="007C3F00" w:rsidRPr="00DD471F" w:rsidRDefault="007C3F00" w:rsidP="007C3F00">
      <w:pPr>
        <w:ind w:firstLine="567"/>
        <w:jc w:val="both"/>
        <w:rPr>
          <w:rFonts w:cstheme="minorBidi"/>
          <w:sz w:val="24"/>
          <w:szCs w:val="24"/>
        </w:rPr>
      </w:pPr>
      <w:r w:rsidRPr="00DD471F">
        <w:rPr>
          <w:rFonts w:cstheme="minorBidi"/>
          <w:sz w:val="24"/>
          <w:szCs w:val="24"/>
        </w:rPr>
        <w:t>Настоящий Трудовой договор составлен в 2-х экземплярах, имеющих одинаковую юридическую силу, один из которых один хранится в «Учреждении», а другой - у «Работника».</w:t>
      </w:r>
    </w:p>
    <w:p w:rsidR="007C3F00" w:rsidRPr="00DD471F" w:rsidRDefault="007C3F00" w:rsidP="007C3F00">
      <w:pPr>
        <w:ind w:firstLine="567"/>
        <w:jc w:val="both"/>
        <w:rPr>
          <w:rFonts w:cstheme="minorBidi"/>
          <w:sz w:val="24"/>
          <w:szCs w:val="24"/>
        </w:rPr>
      </w:pPr>
    </w:p>
    <w:p w:rsidR="007C3F00" w:rsidRPr="00DD471F" w:rsidRDefault="007C3F00" w:rsidP="007C3F00">
      <w:pPr>
        <w:rPr>
          <w:rFonts w:cstheme="minorBidi"/>
          <w:sz w:val="24"/>
          <w:szCs w:val="24"/>
        </w:rPr>
      </w:pPr>
      <w:r w:rsidRPr="00DD471F">
        <w:rPr>
          <w:rFonts w:cstheme="minorBidi"/>
          <w:b/>
          <w:sz w:val="24"/>
          <w:szCs w:val="24"/>
        </w:rPr>
        <w:t>9. ЮРИДИЧЕСКИЕ АДРЕСА СТОРОН И РЕКВИЗИТЫ СТОРОН</w:t>
      </w:r>
    </w:p>
    <w:p w:rsidR="007C3F00" w:rsidRPr="00DD471F" w:rsidRDefault="007C3F00" w:rsidP="007C3F00">
      <w:pPr>
        <w:rPr>
          <w:rFonts w:cstheme="minorBidi"/>
          <w:sz w:val="24"/>
          <w:szCs w:val="24"/>
        </w:rPr>
      </w:pPr>
      <w:r w:rsidRPr="00DD471F">
        <w:rPr>
          <w:rFonts w:cstheme="minorBidi"/>
          <w:b/>
          <w:sz w:val="24"/>
          <w:szCs w:val="24"/>
        </w:rPr>
        <w:t xml:space="preserve">                                                                               </w:t>
      </w:r>
    </w:p>
    <w:tbl>
      <w:tblPr>
        <w:tblW w:w="10816" w:type="dxa"/>
        <w:tblInd w:w="-601" w:type="dxa"/>
        <w:tblLayout w:type="fixed"/>
        <w:tblLook w:val="01E0" w:firstRow="1" w:lastRow="1" w:firstColumn="1" w:lastColumn="1" w:noHBand="0" w:noVBand="0"/>
      </w:tblPr>
      <w:tblGrid>
        <w:gridCol w:w="3828"/>
        <w:gridCol w:w="6988"/>
      </w:tblGrid>
      <w:tr w:rsidR="007C3F00" w:rsidRPr="00DD471F" w:rsidTr="00D0111B">
        <w:trPr>
          <w:trHeight w:val="3759"/>
        </w:trPr>
        <w:tc>
          <w:tcPr>
            <w:tcW w:w="3828" w:type="dxa"/>
          </w:tcPr>
          <w:p w:rsidR="007C3F00" w:rsidRPr="00DD471F" w:rsidRDefault="007C3F00" w:rsidP="00D0111B">
            <w:pPr>
              <w:spacing w:after="200" w:line="276" w:lineRule="auto"/>
            </w:pPr>
          </w:p>
          <w:p w:rsidR="007C3F00" w:rsidRPr="00DD471F" w:rsidRDefault="007C3F00" w:rsidP="00D0111B">
            <w:pPr>
              <w:spacing w:after="200" w:line="276" w:lineRule="auto"/>
            </w:pPr>
            <w:r w:rsidRPr="00DD471F">
              <w:t>Муниципальное дошкольное</w:t>
            </w:r>
          </w:p>
          <w:p w:rsidR="007C3F00" w:rsidRPr="00DD471F" w:rsidRDefault="007C3F00" w:rsidP="00D0111B">
            <w:pPr>
              <w:spacing w:after="200" w:line="276" w:lineRule="auto"/>
            </w:pPr>
            <w:r w:rsidRPr="00DD471F">
              <w:t xml:space="preserve"> образовательное учреждение</w:t>
            </w:r>
          </w:p>
          <w:p w:rsidR="007C3F00" w:rsidRPr="00DD471F" w:rsidRDefault="007C3F00" w:rsidP="00D0111B">
            <w:pPr>
              <w:spacing w:after="200" w:line="276" w:lineRule="auto"/>
            </w:pPr>
            <w:r w:rsidRPr="00DD471F">
              <w:t xml:space="preserve"> «Детский сад  № 214»</w:t>
            </w:r>
          </w:p>
          <w:p w:rsidR="007C3F00" w:rsidRPr="00E92C7C" w:rsidRDefault="00E92C7C" w:rsidP="00E92C7C">
            <w:pPr>
              <w:jc w:val="center"/>
              <w:rPr>
                <w:rFonts w:eastAsia="Times New Roman"/>
                <w:bCs/>
                <w:sz w:val="24"/>
                <w:szCs w:val="24"/>
              </w:rPr>
            </w:pPr>
            <w:r w:rsidRPr="00E92C7C">
              <w:rPr>
                <w:rFonts w:eastAsia="Times New Roman"/>
                <w:bCs/>
                <w:sz w:val="24"/>
                <w:szCs w:val="24"/>
              </w:rPr>
              <w:t>ИНН/КПП 7606030292/ 760601001</w:t>
            </w:r>
          </w:p>
          <w:p w:rsidR="007C3F00" w:rsidRPr="00DD471F" w:rsidRDefault="007C3F00" w:rsidP="00D0111B">
            <w:pPr>
              <w:spacing w:after="200" w:line="276" w:lineRule="auto"/>
            </w:pPr>
            <w:r w:rsidRPr="00DD471F">
              <w:t>Адрес: 150054, г. Ярославль,</w:t>
            </w:r>
          </w:p>
          <w:p w:rsidR="007C3F00" w:rsidRPr="00DD471F" w:rsidRDefault="007C3F00" w:rsidP="00D0111B">
            <w:pPr>
              <w:spacing w:after="200" w:line="276" w:lineRule="auto"/>
            </w:pPr>
            <w:r w:rsidRPr="00DD471F">
              <w:t xml:space="preserve">             </w:t>
            </w:r>
            <w:proofErr w:type="spellStart"/>
            <w:r w:rsidRPr="00DD471F">
              <w:t>Пр-кт</w:t>
            </w:r>
            <w:proofErr w:type="spellEnd"/>
            <w:r w:rsidRPr="00DD471F">
              <w:t xml:space="preserve"> Ленина</w:t>
            </w:r>
            <w:proofErr w:type="gramStart"/>
            <w:r w:rsidRPr="00DD471F">
              <w:t xml:space="preserve"> ,</w:t>
            </w:r>
            <w:proofErr w:type="gramEnd"/>
            <w:r w:rsidRPr="00DD471F">
              <w:t xml:space="preserve"> д.32</w:t>
            </w:r>
          </w:p>
          <w:p w:rsidR="007C3F00" w:rsidRPr="00DD471F" w:rsidRDefault="007C3F00" w:rsidP="00D0111B">
            <w:pPr>
              <w:spacing w:after="200" w:line="276" w:lineRule="auto"/>
            </w:pPr>
            <w:r w:rsidRPr="00DD471F">
              <w:t>т. 73-56-32</w:t>
            </w:r>
          </w:p>
        </w:tc>
        <w:tc>
          <w:tcPr>
            <w:tcW w:w="6988" w:type="dxa"/>
          </w:tcPr>
          <w:p w:rsidR="007C3F00" w:rsidRPr="00DD471F" w:rsidRDefault="007C3F00" w:rsidP="00D0111B">
            <w:pPr>
              <w:jc w:val="center"/>
              <w:rPr>
                <w:rFonts w:cstheme="minorBidi"/>
                <w:b/>
                <w:sz w:val="24"/>
                <w:szCs w:val="24"/>
                <w:u w:val="single"/>
              </w:rPr>
            </w:pPr>
            <w:r w:rsidRPr="00DD471F">
              <w:rPr>
                <w:rFonts w:cstheme="minorBidi"/>
                <w:b/>
                <w:sz w:val="24"/>
                <w:szCs w:val="24"/>
                <w:u w:val="single"/>
              </w:rPr>
              <w:t>«Работник»</w:t>
            </w:r>
          </w:p>
          <w:p w:rsidR="007C3F00" w:rsidRPr="00DD471F" w:rsidRDefault="007C3F00" w:rsidP="00D0111B">
            <w:pPr>
              <w:rPr>
                <w:rFonts w:cstheme="minorBidi"/>
                <w:sz w:val="24"/>
                <w:szCs w:val="24"/>
              </w:rPr>
            </w:pPr>
            <w:r w:rsidRPr="00DD471F">
              <w:rPr>
                <w:rFonts w:cstheme="minorBidi"/>
                <w:sz w:val="24"/>
                <w:szCs w:val="24"/>
              </w:rPr>
              <w:t>_________________________</w:t>
            </w:r>
            <w:r>
              <w:rPr>
                <w:rFonts w:cstheme="minorBidi"/>
                <w:sz w:val="24"/>
                <w:szCs w:val="24"/>
              </w:rPr>
              <w:t>______________________________</w:t>
            </w:r>
            <w:r w:rsidRPr="00DD471F">
              <w:rPr>
                <w:rFonts w:cstheme="minorBidi"/>
                <w:sz w:val="24"/>
                <w:szCs w:val="24"/>
              </w:rPr>
              <w:t xml:space="preserve">                                                                     </w:t>
            </w:r>
          </w:p>
          <w:p w:rsidR="007C3F00" w:rsidRPr="00DD471F" w:rsidRDefault="007C3F00" w:rsidP="00D0111B">
            <w:pPr>
              <w:jc w:val="center"/>
              <w:rPr>
                <w:rFonts w:cstheme="minorBidi"/>
                <w:sz w:val="16"/>
                <w:szCs w:val="16"/>
              </w:rPr>
            </w:pPr>
            <w:r w:rsidRPr="00DD471F">
              <w:rPr>
                <w:rFonts w:cstheme="minorBidi"/>
                <w:sz w:val="16"/>
                <w:szCs w:val="16"/>
              </w:rPr>
              <w:t>фамилия, имя, отчество</w:t>
            </w:r>
          </w:p>
          <w:p w:rsidR="007C3F00" w:rsidRPr="00DD471F" w:rsidRDefault="007C3F00" w:rsidP="00D0111B">
            <w:pPr>
              <w:jc w:val="center"/>
              <w:rPr>
                <w:rFonts w:cstheme="minorBidi"/>
                <w:sz w:val="16"/>
                <w:szCs w:val="16"/>
              </w:rPr>
            </w:pPr>
          </w:p>
          <w:p w:rsidR="007C3F00" w:rsidRPr="00DD471F" w:rsidRDefault="007C3F00" w:rsidP="00D0111B">
            <w:pPr>
              <w:tabs>
                <w:tab w:val="left" w:pos="3780"/>
              </w:tabs>
              <w:rPr>
                <w:rFonts w:cstheme="minorBidi"/>
                <w:sz w:val="24"/>
                <w:szCs w:val="24"/>
                <w:u w:val="single"/>
              </w:rPr>
            </w:pPr>
            <w:r w:rsidRPr="00DD471F">
              <w:rPr>
                <w:rFonts w:cstheme="minorBidi"/>
                <w:sz w:val="24"/>
                <w:szCs w:val="24"/>
              </w:rPr>
              <w:t>паспорт:</w:t>
            </w:r>
            <w:r w:rsidRPr="00DD471F">
              <w:rPr>
                <w:rFonts w:cstheme="minorBidi"/>
                <w:sz w:val="24"/>
                <w:szCs w:val="24"/>
                <w:u w:val="single"/>
              </w:rPr>
              <w:t xml:space="preserve"> серия  _____          №  ________________ </w:t>
            </w:r>
          </w:p>
          <w:p w:rsidR="007C3F00" w:rsidRPr="00DD471F" w:rsidRDefault="007C3F00" w:rsidP="00D0111B">
            <w:pPr>
              <w:rPr>
                <w:rFonts w:cstheme="minorBidi"/>
                <w:sz w:val="24"/>
                <w:szCs w:val="24"/>
                <w:u w:val="single"/>
              </w:rPr>
            </w:pPr>
            <w:r w:rsidRPr="00DD471F">
              <w:rPr>
                <w:rFonts w:cstheme="minorBidi"/>
                <w:sz w:val="24"/>
                <w:szCs w:val="24"/>
              </w:rPr>
              <w:t xml:space="preserve">выдан: </w:t>
            </w:r>
            <w:r w:rsidRPr="00DD471F">
              <w:rPr>
                <w:rFonts w:cstheme="minorBidi"/>
                <w:sz w:val="24"/>
                <w:szCs w:val="24"/>
                <w:u w:val="single"/>
              </w:rPr>
              <w:t>___________________________</w:t>
            </w:r>
            <w:r>
              <w:rPr>
                <w:rFonts w:cstheme="minorBidi"/>
                <w:sz w:val="24"/>
                <w:szCs w:val="24"/>
                <w:u w:val="single"/>
              </w:rPr>
              <w:t>_____________________________</w:t>
            </w:r>
            <w:r w:rsidRPr="00DD471F">
              <w:rPr>
                <w:rFonts w:cstheme="minorBidi"/>
                <w:sz w:val="24"/>
                <w:szCs w:val="24"/>
              </w:rPr>
              <w:t>Адрес и телефон:_________________________________________</w:t>
            </w:r>
            <w:r>
              <w:rPr>
                <w:rFonts w:cstheme="minorBidi"/>
                <w:sz w:val="24"/>
                <w:szCs w:val="24"/>
              </w:rPr>
              <w:t>______</w:t>
            </w:r>
          </w:p>
          <w:p w:rsidR="007C3F00" w:rsidRPr="00DD471F" w:rsidRDefault="007C3F00" w:rsidP="00D0111B">
            <w:pPr>
              <w:rPr>
                <w:rFonts w:cstheme="minorBidi"/>
                <w:sz w:val="24"/>
                <w:szCs w:val="24"/>
                <w:u w:val="single"/>
              </w:rPr>
            </w:pPr>
            <w:r w:rsidRPr="00DD471F">
              <w:rPr>
                <w:rFonts w:cstheme="minorBidi"/>
                <w:sz w:val="24"/>
                <w:szCs w:val="24"/>
                <w:u w:val="single"/>
              </w:rPr>
              <w:t>Проживает ________________________________</w:t>
            </w:r>
            <w:r>
              <w:rPr>
                <w:rFonts w:cstheme="minorBidi"/>
                <w:sz w:val="24"/>
                <w:szCs w:val="24"/>
                <w:u w:val="single"/>
              </w:rPr>
              <w:t>_______________________</w:t>
            </w:r>
            <w:r w:rsidRPr="00DD471F">
              <w:rPr>
                <w:rFonts w:cstheme="minorBidi"/>
                <w:sz w:val="24"/>
                <w:szCs w:val="24"/>
                <w:u w:val="single"/>
              </w:rPr>
              <w:t>_Тел _______</w:t>
            </w:r>
            <w:r>
              <w:rPr>
                <w:rFonts w:cstheme="minorBidi"/>
                <w:sz w:val="24"/>
                <w:szCs w:val="24"/>
                <w:u w:val="single"/>
              </w:rPr>
              <w:t>_</w:t>
            </w:r>
          </w:p>
          <w:p w:rsidR="007C3F00" w:rsidRPr="00DD471F" w:rsidRDefault="007C3F00" w:rsidP="00D0111B">
            <w:pPr>
              <w:rPr>
                <w:rFonts w:cstheme="minorBidi"/>
                <w:sz w:val="24"/>
                <w:szCs w:val="24"/>
                <w:u w:val="single"/>
              </w:rPr>
            </w:pPr>
          </w:p>
          <w:p w:rsidR="007C3F00" w:rsidRPr="00DD471F" w:rsidRDefault="007C3F00" w:rsidP="00D0111B">
            <w:pPr>
              <w:rPr>
                <w:rFonts w:cstheme="minorBidi"/>
                <w:sz w:val="24"/>
                <w:szCs w:val="24"/>
                <w:u w:val="single"/>
              </w:rPr>
            </w:pPr>
          </w:p>
        </w:tc>
      </w:tr>
    </w:tbl>
    <w:p w:rsidR="007A5BEB" w:rsidRDefault="007A5BEB" w:rsidP="007A5BEB">
      <w:pPr>
        <w:spacing w:after="200" w:line="276" w:lineRule="auto"/>
        <w:rPr>
          <w:rFonts w:cstheme="minorBidi"/>
          <w:b/>
          <w:sz w:val="24"/>
          <w:szCs w:val="24"/>
        </w:rPr>
      </w:pPr>
    </w:p>
    <w:p w:rsidR="007C3F00" w:rsidRPr="007A5BEB" w:rsidRDefault="007A5BEB" w:rsidP="007A5BEB">
      <w:pPr>
        <w:spacing w:after="200" w:line="276" w:lineRule="auto"/>
        <w:rPr>
          <w:rFonts w:cstheme="minorBidi"/>
          <w:b/>
          <w:sz w:val="24"/>
          <w:szCs w:val="24"/>
        </w:rPr>
      </w:pPr>
      <w:r>
        <w:rPr>
          <w:rFonts w:cstheme="minorBidi"/>
          <w:b/>
          <w:sz w:val="24"/>
          <w:szCs w:val="24"/>
        </w:rPr>
        <w:lastRenderedPageBreak/>
        <w:t>10.</w:t>
      </w:r>
      <w:r w:rsidR="007C3F00" w:rsidRPr="007A5BEB">
        <w:rPr>
          <w:rFonts w:cstheme="minorBidi"/>
          <w:b/>
          <w:sz w:val="24"/>
          <w:szCs w:val="24"/>
        </w:rPr>
        <w:t xml:space="preserve">ПОДПИСИ </w:t>
      </w:r>
    </w:p>
    <w:p w:rsidR="007C3F00" w:rsidRPr="00DD471F" w:rsidRDefault="007C3F00" w:rsidP="007C3F00">
      <w:pPr>
        <w:rPr>
          <w:rFonts w:cstheme="minorBidi"/>
          <w:b/>
          <w:sz w:val="24"/>
          <w:szCs w:val="24"/>
        </w:rPr>
      </w:pPr>
      <w:r w:rsidRPr="00DD471F">
        <w:rPr>
          <w:rFonts w:cstheme="minorBidi"/>
          <w:sz w:val="24"/>
          <w:szCs w:val="24"/>
        </w:rPr>
        <w:t xml:space="preserve">   </w:t>
      </w:r>
      <w:r w:rsidRPr="00DD471F">
        <w:rPr>
          <w:rFonts w:cstheme="minorBidi"/>
          <w:sz w:val="24"/>
          <w:szCs w:val="24"/>
          <w:u w:val="single"/>
        </w:rPr>
        <w:t>«Работодатель»</w:t>
      </w:r>
      <w:r w:rsidRPr="00DD471F">
        <w:rPr>
          <w:rFonts w:cstheme="minorBidi"/>
          <w:sz w:val="24"/>
          <w:szCs w:val="24"/>
        </w:rPr>
        <w:t xml:space="preserve">                                                              </w:t>
      </w:r>
      <w:r w:rsidRPr="00DD471F">
        <w:rPr>
          <w:rFonts w:cstheme="minorBidi"/>
          <w:sz w:val="24"/>
          <w:szCs w:val="24"/>
          <w:u w:val="single"/>
        </w:rPr>
        <w:t>«Работник»</w:t>
      </w:r>
    </w:p>
    <w:p w:rsidR="007C3F00" w:rsidRPr="00DD471F" w:rsidRDefault="007C3F00" w:rsidP="007C3F00">
      <w:pPr>
        <w:rPr>
          <w:rFonts w:cstheme="minorBidi"/>
          <w:sz w:val="24"/>
          <w:szCs w:val="24"/>
        </w:rPr>
      </w:pPr>
      <w:r w:rsidRPr="00DD471F">
        <w:rPr>
          <w:rFonts w:cstheme="minorBidi"/>
          <w:sz w:val="24"/>
          <w:szCs w:val="24"/>
        </w:rPr>
        <w:t xml:space="preserve">_________( </w:t>
      </w:r>
      <w:r>
        <w:rPr>
          <w:rFonts w:cstheme="minorBidi"/>
          <w:sz w:val="24"/>
          <w:szCs w:val="24"/>
        </w:rPr>
        <w:t>_______________</w:t>
      </w:r>
      <w:r w:rsidRPr="00DD471F">
        <w:rPr>
          <w:rFonts w:cstheme="minorBidi"/>
          <w:sz w:val="24"/>
          <w:szCs w:val="24"/>
        </w:rPr>
        <w:t xml:space="preserve">.)                             </w:t>
      </w:r>
      <w:r>
        <w:rPr>
          <w:rFonts w:cstheme="minorBidi"/>
          <w:sz w:val="24"/>
          <w:szCs w:val="24"/>
        </w:rPr>
        <w:t xml:space="preserve">        ______________  (  </w:t>
      </w:r>
      <w:r w:rsidRPr="00DD471F">
        <w:rPr>
          <w:rFonts w:cstheme="minorBidi"/>
          <w:sz w:val="24"/>
          <w:szCs w:val="24"/>
        </w:rPr>
        <w:t xml:space="preserve">__________________)                                           </w:t>
      </w:r>
    </w:p>
    <w:p w:rsidR="007C3F00" w:rsidRPr="00DD471F" w:rsidRDefault="007C3F00" w:rsidP="007C3F00">
      <w:pPr>
        <w:rPr>
          <w:rFonts w:cstheme="minorBidi"/>
          <w:sz w:val="24"/>
          <w:szCs w:val="24"/>
        </w:rPr>
      </w:pPr>
      <w:r w:rsidRPr="00DD471F">
        <w:rPr>
          <w:rFonts w:cstheme="minorBidi"/>
          <w:sz w:val="24"/>
          <w:szCs w:val="24"/>
        </w:rPr>
        <w:t xml:space="preserve">                           М.П.</w:t>
      </w:r>
    </w:p>
    <w:p w:rsidR="007C3F00" w:rsidRPr="00DD471F" w:rsidRDefault="007C3F00" w:rsidP="007C3F00">
      <w:pPr>
        <w:rPr>
          <w:rFonts w:cstheme="minorBidi"/>
          <w:sz w:val="24"/>
          <w:szCs w:val="24"/>
        </w:rPr>
      </w:pPr>
    </w:p>
    <w:p w:rsidR="007C3F00" w:rsidRPr="00DD471F" w:rsidRDefault="007C3F00" w:rsidP="007C3F00">
      <w:pPr>
        <w:rPr>
          <w:rFonts w:cstheme="minorBidi"/>
          <w:sz w:val="24"/>
          <w:szCs w:val="24"/>
        </w:rPr>
      </w:pPr>
      <w:r>
        <w:rPr>
          <w:rFonts w:cstheme="minorBidi"/>
          <w:sz w:val="24"/>
          <w:szCs w:val="24"/>
        </w:rPr>
        <w:t>«__»  ___________  20__</w:t>
      </w:r>
      <w:r w:rsidRPr="00DD471F">
        <w:rPr>
          <w:rFonts w:cstheme="minorBidi"/>
          <w:sz w:val="24"/>
          <w:szCs w:val="24"/>
        </w:rPr>
        <w:t xml:space="preserve">_ г.            </w:t>
      </w:r>
      <w:r>
        <w:rPr>
          <w:rFonts w:cstheme="minorBidi"/>
          <w:sz w:val="24"/>
          <w:szCs w:val="24"/>
        </w:rPr>
        <w:t xml:space="preserve">                            «__»  ___________  20__</w:t>
      </w:r>
      <w:r w:rsidRPr="00DD471F">
        <w:rPr>
          <w:rFonts w:cstheme="minorBidi"/>
          <w:sz w:val="24"/>
          <w:szCs w:val="24"/>
        </w:rPr>
        <w:t xml:space="preserve">_ г.                                        </w:t>
      </w:r>
    </w:p>
    <w:p w:rsidR="007C3F00" w:rsidRPr="00DD471F" w:rsidRDefault="007C3F00" w:rsidP="007C3F00">
      <w:pPr>
        <w:rPr>
          <w:rFonts w:cstheme="minorBidi"/>
          <w:sz w:val="24"/>
          <w:szCs w:val="24"/>
        </w:rPr>
      </w:pPr>
    </w:p>
    <w:p w:rsidR="007C3F00" w:rsidRPr="00DD471F" w:rsidRDefault="007C3F00" w:rsidP="007C3F00">
      <w:pPr>
        <w:rPr>
          <w:rFonts w:cstheme="minorBidi"/>
          <w:sz w:val="24"/>
          <w:szCs w:val="24"/>
        </w:rPr>
      </w:pPr>
      <w:r w:rsidRPr="00DD471F">
        <w:rPr>
          <w:rFonts w:cstheme="minorBidi"/>
          <w:sz w:val="24"/>
          <w:szCs w:val="24"/>
        </w:rPr>
        <w:t>С нормативно-правовыми документами ознакомле</w:t>
      </w:r>
      <w:proofErr w:type="gramStart"/>
      <w:r w:rsidRPr="00DD471F">
        <w:rPr>
          <w:rFonts w:cstheme="minorBidi"/>
          <w:sz w:val="24"/>
          <w:szCs w:val="24"/>
        </w:rPr>
        <w:t>н(</w:t>
      </w:r>
      <w:proofErr w:type="gramEnd"/>
      <w:r w:rsidRPr="00DD471F">
        <w:rPr>
          <w:rFonts w:cstheme="minorBidi"/>
          <w:sz w:val="24"/>
          <w:szCs w:val="24"/>
        </w:rPr>
        <w:t xml:space="preserve">а): </w:t>
      </w:r>
    </w:p>
    <w:p w:rsidR="007C3F00" w:rsidRPr="00DD471F" w:rsidRDefault="007C3F00" w:rsidP="007C3F00">
      <w:pPr>
        <w:rPr>
          <w:rFonts w:cstheme="minorBidi"/>
          <w:sz w:val="24"/>
          <w:szCs w:val="24"/>
        </w:rPr>
      </w:pPr>
      <w:r>
        <w:rPr>
          <w:rFonts w:cstheme="minorBidi"/>
          <w:sz w:val="24"/>
          <w:szCs w:val="24"/>
        </w:rPr>
        <w:t>________ время,    число _____,  месяц  ______</w:t>
      </w:r>
      <w:r w:rsidRPr="00DD471F">
        <w:rPr>
          <w:rFonts w:cstheme="minorBidi"/>
          <w:sz w:val="24"/>
          <w:szCs w:val="24"/>
        </w:rPr>
        <w:t>_______,  г</w:t>
      </w:r>
      <w:r>
        <w:rPr>
          <w:rFonts w:cstheme="minorBidi"/>
          <w:sz w:val="24"/>
          <w:szCs w:val="24"/>
        </w:rPr>
        <w:t>од_____20</w:t>
      </w:r>
      <w:r w:rsidRPr="00DD471F">
        <w:rPr>
          <w:rFonts w:cstheme="minorBidi"/>
          <w:sz w:val="24"/>
          <w:szCs w:val="24"/>
        </w:rPr>
        <w:t>________</w:t>
      </w:r>
    </w:p>
    <w:p w:rsidR="007C3F00" w:rsidRPr="00DD471F" w:rsidRDefault="007C3F00" w:rsidP="007C3F00">
      <w:pPr>
        <w:rPr>
          <w:rFonts w:cstheme="minorBidi"/>
          <w:sz w:val="24"/>
          <w:szCs w:val="24"/>
        </w:rPr>
      </w:pPr>
    </w:p>
    <w:p w:rsidR="007C3F00" w:rsidRPr="00DD471F" w:rsidRDefault="007C3F00" w:rsidP="007C3F00">
      <w:pPr>
        <w:rPr>
          <w:rFonts w:cstheme="minorBidi"/>
          <w:sz w:val="24"/>
          <w:szCs w:val="24"/>
        </w:rPr>
      </w:pPr>
      <w:r w:rsidRPr="00DD471F">
        <w:rPr>
          <w:rFonts w:cstheme="minorBidi"/>
          <w:sz w:val="24"/>
          <w:szCs w:val="24"/>
        </w:rPr>
        <w:t xml:space="preserve"> подпись</w:t>
      </w:r>
      <w:proofErr w:type="gramStart"/>
      <w:r w:rsidRPr="00DD471F">
        <w:rPr>
          <w:rFonts w:cstheme="minorBidi"/>
          <w:sz w:val="24"/>
          <w:szCs w:val="24"/>
        </w:rPr>
        <w:t xml:space="preserve"> ______________ (_____________________________)</w:t>
      </w:r>
      <w:proofErr w:type="gramEnd"/>
    </w:p>
    <w:p w:rsidR="007C3F00" w:rsidRPr="00DD471F" w:rsidRDefault="007C3F00" w:rsidP="007C3F00">
      <w:pPr>
        <w:rPr>
          <w:rFonts w:cstheme="minorBidi"/>
          <w:sz w:val="24"/>
          <w:szCs w:val="24"/>
        </w:rPr>
      </w:pPr>
    </w:p>
    <w:p w:rsidR="007C3F00" w:rsidRPr="00DD471F" w:rsidRDefault="007C3F00" w:rsidP="007C3F00">
      <w:pPr>
        <w:rPr>
          <w:rFonts w:cstheme="minorBidi"/>
          <w:sz w:val="24"/>
          <w:szCs w:val="24"/>
        </w:rPr>
      </w:pPr>
    </w:p>
    <w:p w:rsidR="007C3F00" w:rsidRPr="00DD471F" w:rsidRDefault="007C3F00" w:rsidP="007C3F00">
      <w:pPr>
        <w:rPr>
          <w:rFonts w:cstheme="minorBidi"/>
          <w:sz w:val="24"/>
          <w:szCs w:val="24"/>
        </w:rPr>
      </w:pPr>
      <w:r w:rsidRPr="00DD471F">
        <w:rPr>
          <w:rFonts w:cstheme="minorBidi"/>
          <w:sz w:val="24"/>
          <w:szCs w:val="24"/>
        </w:rPr>
        <w:t xml:space="preserve">Один экземпляр выдан на руки: </w:t>
      </w:r>
    </w:p>
    <w:p w:rsidR="007C3F00" w:rsidRPr="00DD471F" w:rsidRDefault="007C3F00" w:rsidP="007C3F00">
      <w:pPr>
        <w:rPr>
          <w:rFonts w:cstheme="minorBidi"/>
          <w:sz w:val="24"/>
          <w:szCs w:val="24"/>
        </w:rPr>
      </w:pPr>
      <w:r>
        <w:rPr>
          <w:rFonts w:cstheme="minorBidi"/>
          <w:sz w:val="24"/>
          <w:szCs w:val="24"/>
        </w:rPr>
        <w:t>________ время,    число  _____,  месяц  _____________,  год_____20</w:t>
      </w:r>
      <w:r w:rsidRPr="00DD471F">
        <w:rPr>
          <w:rFonts w:cstheme="minorBidi"/>
          <w:sz w:val="24"/>
          <w:szCs w:val="24"/>
        </w:rPr>
        <w:t>_______</w:t>
      </w:r>
    </w:p>
    <w:p w:rsidR="007C3F00" w:rsidRPr="00DD471F" w:rsidRDefault="007C3F00" w:rsidP="007C3F00">
      <w:pPr>
        <w:rPr>
          <w:rFonts w:cstheme="minorBidi"/>
          <w:sz w:val="24"/>
          <w:szCs w:val="24"/>
        </w:rPr>
      </w:pPr>
      <w:r w:rsidRPr="00DD471F">
        <w:rPr>
          <w:rFonts w:cstheme="minorBidi"/>
          <w:sz w:val="24"/>
          <w:szCs w:val="24"/>
        </w:rPr>
        <w:t xml:space="preserve"> подпись</w:t>
      </w:r>
      <w:proofErr w:type="gramStart"/>
      <w:r w:rsidRPr="00DD471F">
        <w:rPr>
          <w:rFonts w:cstheme="minorBidi"/>
          <w:sz w:val="24"/>
          <w:szCs w:val="24"/>
        </w:rPr>
        <w:t xml:space="preserve"> ______________ (</w:t>
      </w:r>
      <w:r w:rsidRPr="00DD471F">
        <w:rPr>
          <w:rFonts w:cstheme="minorBidi"/>
          <w:sz w:val="24"/>
          <w:szCs w:val="24"/>
          <w:u w:val="single"/>
        </w:rPr>
        <w:t>.</w:t>
      </w:r>
      <w:r w:rsidRPr="00DD471F">
        <w:rPr>
          <w:rFonts w:cstheme="minorBidi"/>
          <w:sz w:val="24"/>
          <w:szCs w:val="24"/>
        </w:rPr>
        <w:t>__________________________ ___)</w:t>
      </w:r>
      <w:proofErr w:type="gramEnd"/>
    </w:p>
    <w:p w:rsidR="007C3F00" w:rsidRPr="00A44165"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Pr="005D63DE" w:rsidRDefault="007C3F00" w:rsidP="007C3F00"/>
    <w:p w:rsidR="007C3F00" w:rsidRDefault="007C3F00" w:rsidP="007C3F00"/>
    <w:p w:rsidR="00E92C7C" w:rsidRDefault="00E92C7C" w:rsidP="007C3F00"/>
    <w:p w:rsidR="00E92C7C" w:rsidRDefault="00E92C7C" w:rsidP="007C3F00"/>
    <w:p w:rsidR="00E92C7C" w:rsidRDefault="00E92C7C" w:rsidP="007C3F00"/>
    <w:p w:rsidR="00E92C7C" w:rsidRDefault="00E92C7C" w:rsidP="007C3F00"/>
    <w:p w:rsidR="00E92C7C" w:rsidRDefault="00E92C7C" w:rsidP="007C3F00"/>
    <w:p w:rsidR="00E92C7C" w:rsidRDefault="00E92C7C" w:rsidP="007C3F00"/>
    <w:p w:rsidR="00E92C7C" w:rsidRDefault="00E92C7C" w:rsidP="007C3F00"/>
    <w:p w:rsidR="00E92C7C" w:rsidRDefault="00E92C7C" w:rsidP="007C3F00"/>
    <w:p w:rsidR="00E92C7C" w:rsidRDefault="00E92C7C" w:rsidP="007C3F00"/>
    <w:p w:rsidR="00E92C7C" w:rsidRDefault="00E92C7C" w:rsidP="007C3F00"/>
    <w:p w:rsidR="00E92C7C" w:rsidRDefault="00E92C7C" w:rsidP="007C3F00"/>
    <w:p w:rsidR="00E92C7C" w:rsidRDefault="00E92C7C" w:rsidP="007C3F00"/>
    <w:p w:rsidR="00E92C7C" w:rsidRDefault="00E92C7C" w:rsidP="007C3F00"/>
    <w:p w:rsidR="00E92C7C" w:rsidRDefault="00E92C7C" w:rsidP="007C3F00"/>
    <w:p w:rsidR="00E92C7C" w:rsidRDefault="00E92C7C" w:rsidP="007C3F00"/>
    <w:p w:rsidR="007C3F00" w:rsidRPr="005D63DE" w:rsidRDefault="007C3F00" w:rsidP="007C3F00"/>
    <w:p w:rsidR="007C3F00" w:rsidRPr="005D63DE" w:rsidRDefault="007C3F00" w:rsidP="007C3F00"/>
    <w:p w:rsidR="00E92C7C" w:rsidRPr="00D00156" w:rsidRDefault="00E92C7C" w:rsidP="00E92C7C">
      <w:pPr>
        <w:spacing w:after="120"/>
        <w:jc w:val="right"/>
        <w:rPr>
          <w:rFonts w:eastAsia="Times New Roman"/>
          <w:sz w:val="28"/>
          <w:szCs w:val="28"/>
        </w:rPr>
      </w:pPr>
      <w:r w:rsidRPr="00D00156">
        <w:rPr>
          <w:rFonts w:eastAsia="Times New Roman"/>
          <w:sz w:val="28"/>
          <w:szCs w:val="28"/>
        </w:rPr>
        <w:lastRenderedPageBreak/>
        <w:t xml:space="preserve">Приложение </w:t>
      </w:r>
      <w:r>
        <w:rPr>
          <w:rFonts w:eastAsia="Times New Roman"/>
          <w:sz w:val="28"/>
          <w:szCs w:val="28"/>
        </w:rPr>
        <w:t>№ 8</w:t>
      </w:r>
      <w:r w:rsidRPr="00D00156">
        <w:rPr>
          <w:rFonts w:eastAsia="Times New Roman"/>
          <w:sz w:val="28"/>
          <w:szCs w:val="28"/>
        </w:rPr>
        <w:t xml:space="preserve"> .</w:t>
      </w:r>
    </w:p>
    <w:p w:rsidR="00E92C7C" w:rsidRDefault="00E92C7C" w:rsidP="00E92C7C"/>
    <w:p w:rsidR="00E92C7C" w:rsidRDefault="00E92C7C" w:rsidP="00E92C7C"/>
    <w:p w:rsidR="00E92C7C" w:rsidRDefault="00E92C7C" w:rsidP="00E92C7C">
      <w:pPr>
        <w:jc w:val="center"/>
        <w:rPr>
          <w:rFonts w:eastAsia="Times New Roman"/>
          <w:sz w:val="24"/>
          <w:szCs w:val="24"/>
        </w:rPr>
      </w:pPr>
      <w:r w:rsidRPr="00D00156">
        <w:rPr>
          <w:rFonts w:eastAsia="Times New Roman"/>
          <w:sz w:val="24"/>
          <w:szCs w:val="24"/>
        </w:rPr>
        <w:t>МУНИЦИПАЛЬНОЕ ДОШКОЛЬНОЕ ОБРАЗОВАТЕЛЬНОЕ УЧРЕЖДЕНИЕ «ДЕТСКИЙ САД № 214»</w:t>
      </w:r>
    </w:p>
    <w:p w:rsidR="00E92C7C" w:rsidRDefault="00E92C7C" w:rsidP="00E92C7C">
      <w:pPr>
        <w:jc w:val="center"/>
        <w:rPr>
          <w:rFonts w:eastAsia="Times New Roman"/>
          <w:sz w:val="24"/>
          <w:szCs w:val="24"/>
        </w:rPr>
      </w:pPr>
    </w:p>
    <w:tbl>
      <w:tblPr>
        <w:tblStyle w:val="a4"/>
        <w:tblW w:w="0" w:type="auto"/>
        <w:tblLook w:val="04A0" w:firstRow="1" w:lastRow="0" w:firstColumn="1" w:lastColumn="0" w:noHBand="0" w:noVBand="1"/>
      </w:tblPr>
      <w:tblGrid>
        <w:gridCol w:w="4915"/>
        <w:gridCol w:w="4915"/>
      </w:tblGrid>
      <w:tr w:rsidR="00E92C7C" w:rsidTr="00D0111B">
        <w:tc>
          <w:tcPr>
            <w:tcW w:w="4915" w:type="dxa"/>
            <w:tcBorders>
              <w:top w:val="nil"/>
              <w:left w:val="nil"/>
              <w:bottom w:val="nil"/>
              <w:right w:val="nil"/>
            </w:tcBorders>
          </w:tcPr>
          <w:p w:rsidR="00E92C7C" w:rsidRDefault="00E92C7C" w:rsidP="00D0111B">
            <w:pPr>
              <w:rPr>
                <w:rFonts w:eastAsia="Times New Roman"/>
                <w:sz w:val="24"/>
                <w:szCs w:val="24"/>
              </w:rPr>
            </w:pPr>
            <w:r>
              <w:rPr>
                <w:rFonts w:eastAsia="Times New Roman"/>
                <w:sz w:val="24"/>
                <w:szCs w:val="24"/>
              </w:rPr>
              <w:t xml:space="preserve">С учетом мнения выборного профсоюзного органа </w:t>
            </w:r>
          </w:p>
          <w:p w:rsidR="00E92C7C" w:rsidRDefault="00E92C7C" w:rsidP="00D0111B">
            <w:pPr>
              <w:rPr>
                <w:rFonts w:eastAsia="Times New Roman"/>
                <w:sz w:val="24"/>
                <w:szCs w:val="24"/>
              </w:rPr>
            </w:pPr>
            <w:r>
              <w:rPr>
                <w:rFonts w:eastAsia="Times New Roman"/>
                <w:sz w:val="24"/>
                <w:szCs w:val="24"/>
              </w:rPr>
              <w:t>Председатель ППО</w:t>
            </w:r>
          </w:p>
          <w:p w:rsidR="00E92C7C" w:rsidRDefault="00E92C7C" w:rsidP="00D0111B">
            <w:pPr>
              <w:rPr>
                <w:rFonts w:eastAsia="Times New Roman"/>
                <w:sz w:val="24"/>
                <w:szCs w:val="24"/>
              </w:rPr>
            </w:pPr>
            <w:r>
              <w:rPr>
                <w:rFonts w:eastAsia="Times New Roman"/>
                <w:sz w:val="24"/>
                <w:szCs w:val="24"/>
              </w:rPr>
              <w:t xml:space="preserve">_______________ </w:t>
            </w:r>
            <w:proofErr w:type="spellStart"/>
            <w:r>
              <w:rPr>
                <w:rFonts w:eastAsia="Times New Roman"/>
                <w:sz w:val="24"/>
                <w:szCs w:val="24"/>
              </w:rPr>
              <w:t>Садикова</w:t>
            </w:r>
            <w:proofErr w:type="spellEnd"/>
            <w:r>
              <w:rPr>
                <w:rFonts w:eastAsia="Times New Roman"/>
                <w:sz w:val="24"/>
                <w:szCs w:val="24"/>
              </w:rPr>
              <w:t xml:space="preserve"> Ю.В.</w:t>
            </w:r>
          </w:p>
          <w:p w:rsidR="00E92C7C" w:rsidRDefault="00E92C7C" w:rsidP="00D0111B">
            <w:pPr>
              <w:rPr>
                <w:rFonts w:eastAsia="Times New Roman"/>
                <w:sz w:val="24"/>
                <w:szCs w:val="24"/>
              </w:rPr>
            </w:pPr>
          </w:p>
          <w:p w:rsidR="00E92C7C" w:rsidRDefault="00E92C7C" w:rsidP="00D0111B">
            <w:pPr>
              <w:rPr>
                <w:rFonts w:eastAsia="Times New Roman"/>
                <w:sz w:val="24"/>
                <w:szCs w:val="24"/>
              </w:rPr>
            </w:pPr>
            <w:r>
              <w:rPr>
                <w:rFonts w:eastAsia="Times New Roman"/>
                <w:sz w:val="24"/>
                <w:szCs w:val="24"/>
              </w:rPr>
              <w:t>31.08.2018 г</w:t>
            </w:r>
          </w:p>
        </w:tc>
        <w:tc>
          <w:tcPr>
            <w:tcW w:w="4915" w:type="dxa"/>
            <w:tcBorders>
              <w:top w:val="nil"/>
              <w:left w:val="nil"/>
              <w:bottom w:val="nil"/>
              <w:right w:val="nil"/>
            </w:tcBorders>
          </w:tcPr>
          <w:p w:rsidR="00E92C7C" w:rsidRDefault="00E92C7C" w:rsidP="00D0111B">
            <w:pPr>
              <w:jc w:val="right"/>
              <w:rPr>
                <w:rFonts w:eastAsia="Calibri"/>
                <w:sz w:val="24"/>
                <w:szCs w:val="24"/>
                <w:lang w:eastAsia="en-US"/>
              </w:rPr>
            </w:pPr>
            <w:r w:rsidRPr="00D00156">
              <w:rPr>
                <w:rFonts w:eastAsia="Calibri"/>
                <w:b/>
                <w:sz w:val="24"/>
                <w:szCs w:val="24"/>
                <w:lang w:eastAsia="en-US"/>
              </w:rPr>
              <w:t>Утверждаю:</w:t>
            </w:r>
            <w:r w:rsidRPr="00D00156">
              <w:rPr>
                <w:rFonts w:eastAsia="Calibri"/>
                <w:sz w:val="24"/>
                <w:szCs w:val="24"/>
                <w:lang w:eastAsia="en-US"/>
              </w:rPr>
              <w:t xml:space="preserve"> </w:t>
            </w:r>
          </w:p>
          <w:p w:rsidR="00E92C7C" w:rsidRDefault="00E92C7C" w:rsidP="00D0111B">
            <w:pPr>
              <w:jc w:val="right"/>
              <w:rPr>
                <w:rFonts w:eastAsia="Calibri"/>
                <w:sz w:val="24"/>
                <w:szCs w:val="24"/>
                <w:lang w:eastAsia="en-US"/>
              </w:rPr>
            </w:pPr>
            <w:r w:rsidRPr="00D00156">
              <w:rPr>
                <w:rFonts w:eastAsia="Calibri"/>
                <w:sz w:val="24"/>
                <w:szCs w:val="24"/>
                <w:lang w:eastAsia="en-US"/>
              </w:rPr>
              <w:t xml:space="preserve">Заведующий </w:t>
            </w:r>
          </w:p>
          <w:p w:rsidR="00E92C7C" w:rsidRDefault="00E92C7C" w:rsidP="00D0111B">
            <w:pPr>
              <w:jc w:val="right"/>
              <w:rPr>
                <w:rFonts w:eastAsia="Calibri"/>
                <w:sz w:val="24"/>
                <w:szCs w:val="24"/>
                <w:lang w:eastAsia="en-US"/>
              </w:rPr>
            </w:pPr>
            <w:r w:rsidRPr="00D00156">
              <w:rPr>
                <w:rFonts w:eastAsia="Calibri"/>
                <w:sz w:val="24"/>
                <w:szCs w:val="24"/>
                <w:lang w:eastAsia="en-US"/>
              </w:rPr>
              <w:t>МДОУ</w:t>
            </w:r>
            <w:r>
              <w:rPr>
                <w:rFonts w:eastAsia="Calibri"/>
                <w:sz w:val="24"/>
                <w:szCs w:val="24"/>
                <w:lang w:eastAsia="en-US"/>
              </w:rPr>
              <w:t xml:space="preserve">    </w:t>
            </w:r>
            <w:r w:rsidRPr="00D00156">
              <w:rPr>
                <w:rFonts w:eastAsia="Calibri"/>
                <w:sz w:val="24"/>
                <w:szCs w:val="24"/>
                <w:lang w:eastAsia="en-US"/>
              </w:rPr>
              <w:t>«Детский сад №214»</w:t>
            </w:r>
          </w:p>
          <w:p w:rsidR="00E92C7C" w:rsidRDefault="00E92C7C" w:rsidP="00D0111B">
            <w:pPr>
              <w:jc w:val="right"/>
              <w:rPr>
                <w:rFonts w:eastAsia="Times New Roman"/>
                <w:sz w:val="24"/>
                <w:szCs w:val="24"/>
              </w:rPr>
            </w:pPr>
            <w:r w:rsidRPr="00D00156">
              <w:rPr>
                <w:rFonts w:eastAsia="Times New Roman"/>
                <w:sz w:val="24"/>
                <w:szCs w:val="24"/>
              </w:rPr>
              <w:t xml:space="preserve"> ____________ </w:t>
            </w:r>
            <w:proofErr w:type="spellStart"/>
            <w:r w:rsidRPr="00D00156">
              <w:rPr>
                <w:rFonts w:eastAsia="Times New Roman"/>
                <w:sz w:val="24"/>
                <w:szCs w:val="24"/>
              </w:rPr>
              <w:t>Т.А.Збаранская</w:t>
            </w:r>
            <w:proofErr w:type="spellEnd"/>
            <w:r w:rsidRPr="00D00156">
              <w:rPr>
                <w:rFonts w:eastAsia="Times New Roman"/>
                <w:sz w:val="24"/>
                <w:szCs w:val="24"/>
              </w:rPr>
              <w:t xml:space="preserve"> </w:t>
            </w:r>
          </w:p>
          <w:p w:rsidR="00E92C7C" w:rsidRDefault="00E92C7C" w:rsidP="00D0111B">
            <w:pPr>
              <w:jc w:val="right"/>
              <w:rPr>
                <w:rFonts w:eastAsia="Times New Roman"/>
                <w:sz w:val="24"/>
                <w:szCs w:val="24"/>
              </w:rPr>
            </w:pPr>
            <w:r w:rsidRPr="000F760F">
              <w:rPr>
                <w:rFonts w:eastAsia="Times New Roman"/>
                <w:sz w:val="24"/>
                <w:szCs w:val="24"/>
              </w:rPr>
              <w:t xml:space="preserve">Приказ </w:t>
            </w:r>
            <w:r w:rsidR="007A5BEB">
              <w:rPr>
                <w:rFonts w:eastAsia="Times New Roman"/>
                <w:sz w:val="24"/>
                <w:szCs w:val="24"/>
                <w:u w:val="single"/>
              </w:rPr>
              <w:t xml:space="preserve">№01-07/ 46 </w:t>
            </w:r>
            <w:proofErr w:type="gramStart"/>
            <w:r w:rsidR="007A5BEB">
              <w:rPr>
                <w:rFonts w:eastAsia="Times New Roman"/>
                <w:sz w:val="24"/>
                <w:szCs w:val="24"/>
                <w:u w:val="single"/>
              </w:rPr>
              <w:t>в</w:t>
            </w:r>
            <w:r w:rsidRPr="000F760F">
              <w:rPr>
                <w:rFonts w:eastAsia="Times New Roman"/>
                <w:sz w:val="24"/>
                <w:szCs w:val="24"/>
                <w:u w:val="single"/>
              </w:rPr>
              <w:t xml:space="preserve"> __</w:t>
            </w:r>
            <w:r w:rsidRPr="000F760F">
              <w:rPr>
                <w:rFonts w:eastAsia="Times New Roman"/>
                <w:sz w:val="24"/>
                <w:szCs w:val="24"/>
              </w:rPr>
              <w:t>от</w:t>
            </w:r>
            <w:proofErr w:type="gramEnd"/>
            <w:r w:rsidRPr="000F760F">
              <w:rPr>
                <w:rFonts w:eastAsia="Times New Roman"/>
                <w:sz w:val="24"/>
                <w:szCs w:val="24"/>
                <w:u w:val="single"/>
              </w:rPr>
              <w:t>_31.08.2018г</w:t>
            </w:r>
            <w:r w:rsidRPr="00D00156">
              <w:rPr>
                <w:rFonts w:eastAsia="Times New Roman"/>
                <w:sz w:val="24"/>
                <w:szCs w:val="24"/>
              </w:rPr>
              <w:t xml:space="preserve">                                                       </w:t>
            </w:r>
            <w:r>
              <w:rPr>
                <w:rFonts w:eastAsia="Times New Roman"/>
                <w:sz w:val="24"/>
                <w:szCs w:val="24"/>
              </w:rPr>
              <w:t xml:space="preserve">                      </w:t>
            </w:r>
          </w:p>
        </w:tc>
      </w:tr>
    </w:tbl>
    <w:p w:rsidR="00E92C7C" w:rsidRDefault="00E92C7C" w:rsidP="00E92C7C">
      <w:pPr>
        <w:jc w:val="center"/>
        <w:rPr>
          <w:rFonts w:eastAsia="Times New Roman"/>
          <w:sz w:val="28"/>
          <w:szCs w:val="28"/>
        </w:rPr>
      </w:pPr>
    </w:p>
    <w:p w:rsidR="007C3F00" w:rsidRPr="005D63DE" w:rsidRDefault="007C3F00" w:rsidP="007C3F00"/>
    <w:p w:rsidR="007C3F00" w:rsidRPr="005D63DE" w:rsidRDefault="007C3F00" w:rsidP="007C3F00"/>
    <w:p w:rsidR="007C3F00" w:rsidRPr="00A44165" w:rsidRDefault="007C3F00" w:rsidP="007C3F00">
      <w:pPr>
        <w:jc w:val="center"/>
        <w:rPr>
          <w:rFonts w:cstheme="minorBidi"/>
          <w:b/>
          <w:sz w:val="28"/>
          <w:szCs w:val="28"/>
        </w:rPr>
      </w:pPr>
      <w:r>
        <w:rPr>
          <w:rFonts w:cstheme="minorBidi"/>
          <w:b/>
          <w:sz w:val="28"/>
          <w:szCs w:val="28"/>
        </w:rPr>
        <w:t>ФОРМА ТРУДОВОГО</w:t>
      </w:r>
      <w:r w:rsidRPr="00DD471F">
        <w:rPr>
          <w:rFonts w:cstheme="minorBidi"/>
          <w:b/>
          <w:sz w:val="28"/>
          <w:szCs w:val="28"/>
        </w:rPr>
        <w:t xml:space="preserve"> ДОГОВОР</w:t>
      </w:r>
      <w:r>
        <w:rPr>
          <w:rFonts w:cstheme="minorBidi"/>
          <w:b/>
          <w:sz w:val="28"/>
          <w:szCs w:val="28"/>
        </w:rPr>
        <w:t>А С РАБОТНИКОМ МДОУ «ДЕТСКИЙ САД № 214»</w:t>
      </w:r>
      <w:r w:rsidRPr="00A44165">
        <w:rPr>
          <w:rFonts w:cstheme="minorBidi"/>
          <w:b/>
          <w:sz w:val="28"/>
          <w:szCs w:val="28"/>
        </w:rPr>
        <w:t xml:space="preserve"> </w:t>
      </w:r>
      <w:proofErr w:type="gramStart"/>
      <w:r w:rsidRPr="00A44165">
        <w:rPr>
          <w:rFonts w:cstheme="minorBidi"/>
          <w:b/>
          <w:sz w:val="28"/>
          <w:szCs w:val="28"/>
        </w:rPr>
        <w:t>(</w:t>
      </w:r>
      <w:r>
        <w:rPr>
          <w:rFonts w:cstheme="minorBidi"/>
          <w:b/>
          <w:sz w:val="28"/>
          <w:szCs w:val="28"/>
        </w:rPr>
        <w:t xml:space="preserve"> </w:t>
      </w:r>
      <w:proofErr w:type="gramEnd"/>
      <w:r>
        <w:rPr>
          <w:rFonts w:cstheme="minorBidi"/>
          <w:b/>
          <w:sz w:val="28"/>
          <w:szCs w:val="28"/>
        </w:rPr>
        <w:t>не педагогические работники</w:t>
      </w:r>
      <w:r w:rsidRPr="00A44165">
        <w:rPr>
          <w:rFonts w:cstheme="minorBidi"/>
          <w:b/>
          <w:sz w:val="28"/>
          <w:szCs w:val="28"/>
        </w:rPr>
        <w:t>)</w:t>
      </w:r>
    </w:p>
    <w:p w:rsidR="007C3F00" w:rsidRPr="00A44165" w:rsidRDefault="007C3F00" w:rsidP="007C3F00"/>
    <w:p w:rsidR="00E92C7C" w:rsidRPr="00E92C7C" w:rsidRDefault="00E92C7C" w:rsidP="00E92C7C">
      <w:pPr>
        <w:spacing w:line="276" w:lineRule="auto"/>
        <w:rPr>
          <w:sz w:val="24"/>
          <w:szCs w:val="24"/>
        </w:rPr>
      </w:pPr>
    </w:p>
    <w:p w:rsidR="00E92C7C" w:rsidRPr="00E92C7C" w:rsidRDefault="00E92C7C" w:rsidP="00E92C7C">
      <w:pPr>
        <w:tabs>
          <w:tab w:val="left" w:pos="6840"/>
        </w:tabs>
        <w:rPr>
          <w:rFonts w:cstheme="minorBidi"/>
          <w:sz w:val="24"/>
          <w:szCs w:val="24"/>
        </w:rPr>
      </w:pPr>
      <w:r w:rsidRPr="00E92C7C">
        <w:rPr>
          <w:rFonts w:cstheme="minorBidi"/>
          <w:sz w:val="24"/>
          <w:szCs w:val="24"/>
        </w:rPr>
        <w:t>г. Ярославль                                                                                                  «_____» __________201__г.</w:t>
      </w:r>
    </w:p>
    <w:p w:rsidR="00E92C7C" w:rsidRPr="00E92C7C" w:rsidRDefault="00E92C7C" w:rsidP="00E92C7C">
      <w:pPr>
        <w:ind w:left="-360"/>
        <w:jc w:val="both"/>
        <w:rPr>
          <w:rFonts w:cstheme="minorBidi"/>
          <w:sz w:val="24"/>
          <w:szCs w:val="24"/>
        </w:rPr>
      </w:pPr>
      <w:r w:rsidRPr="00E92C7C">
        <w:rPr>
          <w:rFonts w:cstheme="minorBidi"/>
          <w:sz w:val="24"/>
          <w:szCs w:val="24"/>
        </w:rPr>
        <w:t xml:space="preserve">Настоящий трудовой договор, составленный в соответствии с действующим законодательством Российской Федерации, регулирует взаимоотношения сторон и обязателен для выполнения обеими сторонами. </w:t>
      </w:r>
      <w:r w:rsidRPr="00E92C7C">
        <w:rPr>
          <w:rFonts w:cstheme="minorBidi"/>
          <w:sz w:val="24"/>
          <w:szCs w:val="24"/>
          <w:u w:val="single"/>
        </w:rPr>
        <w:t>Муниципальное дошкольное образовательное учреждение «Детский сад № 214»</w:t>
      </w:r>
      <w:r w:rsidRPr="00E92C7C">
        <w:rPr>
          <w:rFonts w:cstheme="minorBidi"/>
          <w:sz w:val="24"/>
          <w:szCs w:val="24"/>
        </w:rPr>
        <w:t>___</w:t>
      </w:r>
    </w:p>
    <w:p w:rsidR="00E92C7C" w:rsidRPr="00E92C7C" w:rsidRDefault="00E92C7C" w:rsidP="00E92C7C">
      <w:pPr>
        <w:ind w:left="-360"/>
        <w:jc w:val="center"/>
        <w:rPr>
          <w:rFonts w:cstheme="minorBidi"/>
          <w:sz w:val="16"/>
          <w:szCs w:val="16"/>
        </w:rPr>
      </w:pPr>
      <w:r w:rsidRPr="00E92C7C">
        <w:rPr>
          <w:rFonts w:cstheme="minorBidi"/>
          <w:sz w:val="16"/>
          <w:szCs w:val="16"/>
        </w:rPr>
        <w:t>(полное и краткое наименование  учреждения в соответствии с Уставом)</w:t>
      </w:r>
    </w:p>
    <w:p w:rsidR="00E92C7C" w:rsidRPr="00E92C7C" w:rsidRDefault="00E92C7C" w:rsidP="00E92C7C">
      <w:pPr>
        <w:ind w:left="-360"/>
        <w:jc w:val="both"/>
        <w:rPr>
          <w:rFonts w:cstheme="minorBidi"/>
          <w:sz w:val="24"/>
          <w:szCs w:val="24"/>
          <w:u w:val="single"/>
        </w:rPr>
      </w:pPr>
      <w:r w:rsidRPr="00E92C7C">
        <w:rPr>
          <w:rFonts w:cstheme="minorBidi"/>
          <w:sz w:val="24"/>
          <w:szCs w:val="24"/>
        </w:rPr>
        <w:t>именуемое в дальнейшем «Учреждение», в лице __</w:t>
      </w:r>
      <w:r w:rsidRPr="00E92C7C">
        <w:rPr>
          <w:rFonts w:cstheme="minorBidi"/>
          <w:sz w:val="24"/>
          <w:szCs w:val="24"/>
          <w:u w:val="single"/>
        </w:rPr>
        <w:t xml:space="preserve">заведующего   МДОУ «Детский сад № 214»    </w:t>
      </w:r>
      <w:proofErr w:type="spellStart"/>
      <w:r w:rsidRPr="00E92C7C">
        <w:rPr>
          <w:rFonts w:cstheme="minorBidi"/>
          <w:sz w:val="24"/>
          <w:szCs w:val="24"/>
          <w:u w:val="single"/>
        </w:rPr>
        <w:t>Збаранской</w:t>
      </w:r>
      <w:proofErr w:type="spellEnd"/>
      <w:r w:rsidRPr="00E92C7C">
        <w:rPr>
          <w:rFonts w:cstheme="minorBidi"/>
          <w:sz w:val="24"/>
          <w:szCs w:val="24"/>
          <w:u w:val="single"/>
        </w:rPr>
        <w:t xml:space="preserve"> Татьяны Александровны</w:t>
      </w:r>
      <w:r w:rsidRPr="00E92C7C">
        <w:rPr>
          <w:rFonts w:cstheme="minorBidi"/>
          <w:sz w:val="24"/>
          <w:szCs w:val="24"/>
        </w:rPr>
        <w:t>_____________________________________________</w:t>
      </w:r>
    </w:p>
    <w:p w:rsidR="00E92C7C" w:rsidRPr="00E92C7C" w:rsidRDefault="00E92C7C" w:rsidP="00E92C7C">
      <w:pPr>
        <w:ind w:left="-360"/>
        <w:jc w:val="center"/>
        <w:rPr>
          <w:rFonts w:cstheme="minorBidi"/>
          <w:sz w:val="16"/>
          <w:szCs w:val="16"/>
        </w:rPr>
      </w:pPr>
      <w:r w:rsidRPr="00E92C7C">
        <w:rPr>
          <w:rFonts w:cstheme="minorBidi"/>
          <w:sz w:val="16"/>
          <w:szCs w:val="16"/>
        </w:rPr>
        <w:t>(Ф.И.О. руководителя учреждения)</w:t>
      </w:r>
    </w:p>
    <w:p w:rsidR="00E92C7C" w:rsidRPr="00E92C7C" w:rsidRDefault="00E92C7C" w:rsidP="00E92C7C">
      <w:pPr>
        <w:ind w:left="-360"/>
        <w:jc w:val="both"/>
        <w:rPr>
          <w:rFonts w:cstheme="minorBidi"/>
          <w:sz w:val="24"/>
          <w:szCs w:val="24"/>
          <w:u w:val="single"/>
        </w:rPr>
      </w:pPr>
      <w:r w:rsidRPr="00E92C7C">
        <w:rPr>
          <w:rFonts w:cstheme="minorBidi"/>
          <w:sz w:val="24"/>
          <w:szCs w:val="24"/>
        </w:rPr>
        <w:t xml:space="preserve">действующего на основании Устава, с одной стороны, именуемым в дальнейшем «Работодатель», с одной стороны, и </w:t>
      </w:r>
      <w:r w:rsidRPr="00E92C7C">
        <w:rPr>
          <w:rFonts w:cstheme="minorBidi"/>
          <w:sz w:val="24"/>
          <w:szCs w:val="24"/>
          <w:u w:val="single"/>
        </w:rPr>
        <w:t>____________________________________________________________</w:t>
      </w:r>
      <w:r w:rsidRPr="00E92C7C">
        <w:rPr>
          <w:rFonts w:cstheme="minorBidi"/>
          <w:sz w:val="24"/>
          <w:szCs w:val="24"/>
        </w:rPr>
        <w:t>, именуемым в дальнейшем «Работник»,  с другой стороны, заключили настоящий договор о нижеследующем:</w:t>
      </w:r>
    </w:p>
    <w:p w:rsidR="00E92C7C" w:rsidRPr="00E92C7C" w:rsidRDefault="00E92C7C" w:rsidP="00E92C7C">
      <w:pPr>
        <w:ind w:left="-360"/>
        <w:rPr>
          <w:rFonts w:cstheme="minorBidi"/>
          <w:b/>
          <w:sz w:val="24"/>
          <w:szCs w:val="24"/>
        </w:rPr>
      </w:pPr>
      <w:r w:rsidRPr="00E92C7C">
        <w:rPr>
          <w:rFonts w:cstheme="minorBidi"/>
          <w:b/>
          <w:sz w:val="24"/>
          <w:szCs w:val="24"/>
        </w:rPr>
        <w:t>1. ПРЕДМЕТ ТРУДОВОГО ДОГОВОРА</w:t>
      </w:r>
    </w:p>
    <w:p w:rsidR="00E92C7C" w:rsidRPr="00E92C7C" w:rsidRDefault="00E92C7C" w:rsidP="00E92C7C">
      <w:pPr>
        <w:ind w:left="-360"/>
        <w:jc w:val="center"/>
        <w:rPr>
          <w:rFonts w:cstheme="minorBidi"/>
          <w:sz w:val="24"/>
          <w:szCs w:val="24"/>
        </w:rPr>
      </w:pPr>
      <w:r w:rsidRPr="00E92C7C">
        <w:rPr>
          <w:rFonts w:cstheme="minorBidi"/>
          <w:sz w:val="24"/>
          <w:szCs w:val="24"/>
        </w:rPr>
        <w:t xml:space="preserve">1.1.«Работник» принимается в «Учреждение» для выполнения работы по должности </w:t>
      </w:r>
      <w:r w:rsidRPr="00E92C7C">
        <w:rPr>
          <w:rFonts w:cstheme="minorBidi"/>
          <w:sz w:val="24"/>
          <w:szCs w:val="24"/>
          <w:u w:val="single"/>
        </w:rPr>
        <w:t xml:space="preserve"> </w:t>
      </w:r>
      <w:r w:rsidRPr="00E92C7C">
        <w:rPr>
          <w:rFonts w:cstheme="minorBidi"/>
          <w:sz w:val="24"/>
          <w:szCs w:val="24"/>
        </w:rPr>
        <w:t>____________________________</w:t>
      </w:r>
    </w:p>
    <w:p w:rsidR="00E92C7C" w:rsidRPr="00E92C7C" w:rsidRDefault="00E92C7C" w:rsidP="00E92C7C">
      <w:pPr>
        <w:rPr>
          <w:rFonts w:cstheme="minorBidi"/>
          <w:sz w:val="24"/>
          <w:szCs w:val="24"/>
        </w:rPr>
      </w:pPr>
      <w:r w:rsidRPr="00E92C7C">
        <w:rPr>
          <w:rFonts w:cstheme="minorBidi"/>
          <w:sz w:val="24"/>
          <w:szCs w:val="24"/>
        </w:rPr>
        <w:t xml:space="preserve">с должностным   окладом: _____________________ руб. </w:t>
      </w:r>
    </w:p>
    <w:p w:rsidR="00E92C7C" w:rsidRPr="00E92C7C" w:rsidRDefault="00E92C7C" w:rsidP="00E92C7C">
      <w:pPr>
        <w:rPr>
          <w:rFonts w:cstheme="minorBidi"/>
          <w:sz w:val="24"/>
          <w:szCs w:val="24"/>
        </w:rPr>
      </w:pPr>
    </w:p>
    <w:p w:rsidR="00E92C7C" w:rsidRPr="00E92C7C" w:rsidRDefault="00E92C7C" w:rsidP="00E92C7C">
      <w:pPr>
        <w:rPr>
          <w:rFonts w:cstheme="minorBidi"/>
          <w:sz w:val="24"/>
          <w:szCs w:val="24"/>
        </w:rPr>
      </w:pPr>
    </w:p>
    <w:tbl>
      <w:tblPr>
        <w:tblStyle w:val="21"/>
        <w:tblW w:w="0" w:type="auto"/>
        <w:tblInd w:w="-176" w:type="dxa"/>
        <w:tblLayout w:type="fixed"/>
        <w:tblLook w:val="04A0" w:firstRow="1" w:lastRow="0" w:firstColumn="1" w:lastColumn="0" w:noHBand="0" w:noVBand="1"/>
      </w:tblPr>
      <w:tblGrid>
        <w:gridCol w:w="568"/>
        <w:gridCol w:w="1276"/>
        <w:gridCol w:w="1559"/>
        <w:gridCol w:w="1134"/>
        <w:gridCol w:w="2977"/>
        <w:gridCol w:w="2233"/>
      </w:tblGrid>
      <w:tr w:rsidR="00E92C7C" w:rsidRPr="00E92C7C" w:rsidTr="00D0111B">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7C" w:rsidRPr="00E92C7C" w:rsidRDefault="00E92C7C" w:rsidP="00E92C7C">
            <w:pPr>
              <w:spacing w:after="200" w:line="276" w:lineRule="auto"/>
              <w:rPr>
                <w:rFonts w:eastAsia="Times New Roman" w:cstheme="minorBidi"/>
                <w:sz w:val="24"/>
                <w:szCs w:val="24"/>
              </w:rPr>
            </w:pPr>
            <w:r w:rsidRPr="00E92C7C">
              <w:rPr>
                <w:rFonts w:eastAsia="Times New Roman" w:cstheme="minorBidi"/>
                <w:sz w:val="24"/>
                <w:szCs w:val="24"/>
              </w:rPr>
              <w:t>№</w:t>
            </w:r>
          </w:p>
          <w:p w:rsidR="00E92C7C" w:rsidRPr="00E92C7C" w:rsidRDefault="00E92C7C" w:rsidP="00E92C7C">
            <w:pPr>
              <w:spacing w:after="200" w:line="276" w:lineRule="auto"/>
              <w:rPr>
                <w:rFonts w:eastAsia="Times New Roman" w:cstheme="minorBidi"/>
                <w:sz w:val="24"/>
                <w:szCs w:val="24"/>
              </w:rPr>
            </w:pPr>
            <w:proofErr w:type="gramStart"/>
            <w:r w:rsidRPr="00E92C7C">
              <w:rPr>
                <w:rFonts w:eastAsia="Times New Roman" w:cstheme="minorBidi"/>
                <w:sz w:val="24"/>
                <w:szCs w:val="24"/>
              </w:rPr>
              <w:t>п</w:t>
            </w:r>
            <w:proofErr w:type="gramEnd"/>
            <w:r w:rsidRPr="00E92C7C">
              <w:rPr>
                <w:rFonts w:eastAsia="Times New Roman" w:cstheme="minorBidi"/>
                <w:sz w:val="24"/>
                <w:szCs w:val="24"/>
              </w:rPr>
              <w:t>/п</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7C" w:rsidRPr="00E92C7C" w:rsidRDefault="00E92C7C" w:rsidP="00E92C7C">
            <w:pPr>
              <w:spacing w:after="200" w:line="276" w:lineRule="auto"/>
              <w:rPr>
                <w:rFonts w:eastAsia="Times New Roman" w:cstheme="minorBidi"/>
                <w:sz w:val="24"/>
                <w:szCs w:val="24"/>
              </w:rPr>
            </w:pPr>
            <w:r w:rsidRPr="00E92C7C">
              <w:rPr>
                <w:rFonts w:eastAsia="Times New Roman" w:cstheme="minorBidi"/>
                <w:sz w:val="24"/>
                <w:szCs w:val="24"/>
              </w:rPr>
              <w:t>ФИО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7C" w:rsidRPr="00E92C7C" w:rsidRDefault="00E92C7C" w:rsidP="00E92C7C">
            <w:pPr>
              <w:spacing w:after="200" w:line="276" w:lineRule="auto"/>
              <w:rPr>
                <w:rFonts w:eastAsia="Times New Roman" w:cstheme="minorBidi"/>
                <w:sz w:val="24"/>
                <w:szCs w:val="24"/>
              </w:rPr>
            </w:pPr>
            <w:r w:rsidRPr="00E92C7C">
              <w:rPr>
                <w:rFonts w:eastAsia="Times New Roman" w:cstheme="minorBidi"/>
                <w:sz w:val="24"/>
                <w:szCs w:val="24"/>
              </w:rPr>
              <w:t xml:space="preserve">должность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7C" w:rsidRPr="00E92C7C" w:rsidRDefault="00E92C7C" w:rsidP="00E92C7C">
            <w:pPr>
              <w:spacing w:after="200" w:line="276" w:lineRule="auto"/>
              <w:rPr>
                <w:rFonts w:eastAsia="Times New Roman" w:cstheme="minorBidi"/>
                <w:sz w:val="24"/>
                <w:szCs w:val="24"/>
              </w:rPr>
            </w:pPr>
            <w:r w:rsidRPr="00E92C7C">
              <w:rPr>
                <w:rFonts w:eastAsia="Times New Roman" w:cstheme="minorBidi"/>
                <w:sz w:val="24"/>
                <w:szCs w:val="24"/>
              </w:rPr>
              <w:t>Кол-во ставок</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7C" w:rsidRPr="00E92C7C" w:rsidRDefault="00E92C7C" w:rsidP="00E92C7C">
            <w:pPr>
              <w:spacing w:after="200" w:line="276" w:lineRule="auto"/>
              <w:rPr>
                <w:rFonts w:eastAsia="Times New Roman" w:cstheme="minorBidi"/>
                <w:sz w:val="24"/>
                <w:szCs w:val="24"/>
              </w:rPr>
            </w:pPr>
            <w:r w:rsidRPr="00E92C7C">
              <w:rPr>
                <w:rFonts w:eastAsia="Times New Roman" w:cstheme="minorBidi"/>
                <w:sz w:val="24"/>
                <w:szCs w:val="24"/>
              </w:rPr>
              <w:t>Доплата ФОТ основной</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7C" w:rsidRPr="00E92C7C" w:rsidRDefault="00E92C7C" w:rsidP="00E92C7C">
            <w:pPr>
              <w:spacing w:after="200" w:line="276" w:lineRule="auto"/>
              <w:rPr>
                <w:rFonts w:eastAsia="Times New Roman" w:cstheme="minorBidi"/>
                <w:sz w:val="24"/>
                <w:szCs w:val="24"/>
              </w:rPr>
            </w:pPr>
            <w:r w:rsidRPr="00E92C7C">
              <w:rPr>
                <w:rFonts w:eastAsia="Times New Roman" w:cstheme="minorBidi"/>
                <w:sz w:val="24"/>
                <w:szCs w:val="24"/>
              </w:rPr>
              <w:t>Доплата стимулирующий ФОТ</w:t>
            </w:r>
          </w:p>
        </w:tc>
      </w:tr>
      <w:tr w:rsidR="00E92C7C" w:rsidRPr="00E92C7C" w:rsidTr="00D0111B">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2C7C" w:rsidRPr="00E92C7C" w:rsidRDefault="00E92C7C" w:rsidP="00E92C7C">
            <w:pPr>
              <w:spacing w:after="200" w:line="276" w:lineRule="auto"/>
              <w:rPr>
                <w:rFonts w:eastAsia="Times New Roman" w:cstheme="minorBidi"/>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2C7C" w:rsidRPr="00E92C7C" w:rsidRDefault="00E92C7C" w:rsidP="00E92C7C">
            <w:pPr>
              <w:spacing w:after="200" w:line="276" w:lineRule="auto"/>
              <w:rPr>
                <w:rFonts w:eastAsia="Times New Roman" w:cstheme="minorBidi"/>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2C7C" w:rsidRPr="00E92C7C" w:rsidRDefault="00E92C7C" w:rsidP="00E92C7C">
            <w:pPr>
              <w:spacing w:after="200" w:line="276" w:lineRule="auto"/>
              <w:rPr>
                <w:rFonts w:eastAsia="Times New Roman" w:cstheme="minorBidi"/>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2C7C" w:rsidRPr="00E92C7C" w:rsidRDefault="00E92C7C" w:rsidP="00E92C7C">
            <w:pPr>
              <w:spacing w:after="200" w:line="276" w:lineRule="auto"/>
              <w:rPr>
                <w:rFonts w:eastAsia="Times New Roman" w:cstheme="minorBidi"/>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2C7C" w:rsidRPr="00E92C7C" w:rsidRDefault="00E92C7C" w:rsidP="00E92C7C">
            <w:pPr>
              <w:spacing w:after="200" w:line="276" w:lineRule="auto"/>
              <w:rPr>
                <w:rFonts w:eastAsia="Times New Roman" w:cstheme="minorBidi"/>
                <w:sz w:val="24"/>
                <w:szCs w:val="24"/>
              </w:rPr>
            </w:pP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2C7C" w:rsidRPr="00E92C7C" w:rsidRDefault="00E92C7C" w:rsidP="00E92C7C">
            <w:pPr>
              <w:spacing w:after="200" w:line="276" w:lineRule="auto"/>
              <w:rPr>
                <w:rFonts w:eastAsia="Times New Roman" w:cstheme="minorBidi"/>
                <w:sz w:val="24"/>
                <w:szCs w:val="24"/>
              </w:rPr>
            </w:pPr>
          </w:p>
        </w:tc>
      </w:tr>
    </w:tbl>
    <w:p w:rsidR="00E92C7C" w:rsidRPr="00E92C7C" w:rsidRDefault="00E92C7C" w:rsidP="00E92C7C">
      <w:pPr>
        <w:rPr>
          <w:rFonts w:cstheme="minorBidi"/>
          <w:sz w:val="24"/>
          <w:szCs w:val="24"/>
        </w:rPr>
      </w:pPr>
    </w:p>
    <w:p w:rsidR="00E92C7C" w:rsidRPr="00E92C7C" w:rsidRDefault="00E92C7C" w:rsidP="00E92C7C">
      <w:pPr>
        <w:rPr>
          <w:rFonts w:cstheme="minorBidi"/>
          <w:sz w:val="24"/>
          <w:szCs w:val="24"/>
        </w:rPr>
      </w:pPr>
    </w:p>
    <w:p w:rsidR="00E92C7C" w:rsidRPr="00E92C7C" w:rsidRDefault="00E92C7C" w:rsidP="00E92C7C">
      <w:pPr>
        <w:rPr>
          <w:rFonts w:cstheme="minorBidi"/>
          <w:sz w:val="16"/>
          <w:szCs w:val="16"/>
        </w:rPr>
      </w:pPr>
    </w:p>
    <w:p w:rsidR="00E92C7C" w:rsidRPr="00E92C7C" w:rsidRDefault="00E92C7C" w:rsidP="00E92C7C">
      <w:pPr>
        <w:ind w:firstLine="567"/>
        <w:jc w:val="both"/>
        <w:rPr>
          <w:rFonts w:cstheme="minorBidi"/>
          <w:sz w:val="24"/>
          <w:szCs w:val="24"/>
        </w:rPr>
      </w:pPr>
      <w:r w:rsidRPr="00E92C7C">
        <w:rPr>
          <w:rFonts w:cstheme="minorBidi"/>
          <w:sz w:val="24"/>
          <w:szCs w:val="24"/>
        </w:rPr>
        <w:t xml:space="preserve">1.1. С целью проверки способностей «Работника» и его возможности выполнения установленных трудовых обязанностей (функций) «Работнику» устанавливается испытательный срок </w:t>
      </w:r>
      <w:r w:rsidRPr="00E92C7C">
        <w:rPr>
          <w:rFonts w:cstheme="minorBidi"/>
          <w:sz w:val="24"/>
          <w:szCs w:val="24"/>
          <w:u w:val="single"/>
        </w:rPr>
        <w:t xml:space="preserve">    ___ </w:t>
      </w:r>
      <w:r w:rsidRPr="00E92C7C">
        <w:rPr>
          <w:rFonts w:cstheme="minorBidi"/>
          <w:sz w:val="24"/>
          <w:szCs w:val="24"/>
        </w:rPr>
        <w:t>__  мес. (ст.70 ТК РФ)</w:t>
      </w:r>
    </w:p>
    <w:p w:rsidR="00E92C7C" w:rsidRPr="00E92C7C" w:rsidRDefault="00E92C7C" w:rsidP="00E92C7C">
      <w:pPr>
        <w:ind w:firstLine="567"/>
        <w:jc w:val="both"/>
        <w:rPr>
          <w:rFonts w:cstheme="minorBidi"/>
          <w:sz w:val="24"/>
          <w:szCs w:val="24"/>
        </w:rPr>
      </w:pPr>
      <w:r w:rsidRPr="00E92C7C">
        <w:rPr>
          <w:rFonts w:cstheme="minorBidi"/>
          <w:sz w:val="24"/>
          <w:szCs w:val="24"/>
        </w:rPr>
        <w:t xml:space="preserve">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w:t>
      </w:r>
      <w:r w:rsidRPr="00E92C7C">
        <w:rPr>
          <w:rFonts w:cstheme="minorBidi"/>
          <w:sz w:val="24"/>
          <w:szCs w:val="24"/>
        </w:rPr>
        <w:lastRenderedPageBreak/>
        <w:t>испытания истек, а «Работник» продолжает работу, он считается выдержавшим испытание и последующее расторжение Трудового договора допускается только на общих основаниях</w:t>
      </w:r>
    </w:p>
    <w:p w:rsidR="00E92C7C" w:rsidRPr="00E92C7C" w:rsidRDefault="00E92C7C" w:rsidP="00E92C7C">
      <w:pPr>
        <w:jc w:val="both"/>
        <w:rPr>
          <w:rFonts w:cstheme="minorBidi"/>
          <w:sz w:val="24"/>
          <w:szCs w:val="24"/>
        </w:rPr>
      </w:pPr>
      <w:r w:rsidRPr="00E92C7C">
        <w:rPr>
          <w:rFonts w:cstheme="minorBidi"/>
          <w:sz w:val="24"/>
          <w:szCs w:val="24"/>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 (ст. 71 ТК РФ).</w:t>
      </w:r>
    </w:p>
    <w:p w:rsidR="00E92C7C" w:rsidRPr="00E92C7C" w:rsidRDefault="00E92C7C" w:rsidP="00E92C7C">
      <w:pPr>
        <w:ind w:firstLine="567"/>
        <w:jc w:val="both"/>
        <w:rPr>
          <w:rFonts w:cstheme="minorBidi"/>
          <w:sz w:val="24"/>
          <w:szCs w:val="24"/>
        </w:rPr>
      </w:pPr>
      <w:r w:rsidRPr="00E92C7C">
        <w:rPr>
          <w:rFonts w:cstheme="minorBidi"/>
          <w:sz w:val="24"/>
          <w:szCs w:val="24"/>
        </w:rPr>
        <w:t xml:space="preserve">1.3. «Работник» обязан приступить к работе с   «_____» </w:t>
      </w:r>
      <w:r w:rsidRPr="00E92C7C">
        <w:rPr>
          <w:rFonts w:cstheme="minorBidi"/>
          <w:sz w:val="24"/>
          <w:szCs w:val="24"/>
          <w:u w:val="single"/>
        </w:rPr>
        <w:t xml:space="preserve"> </w:t>
      </w:r>
      <w:r w:rsidRPr="00E92C7C">
        <w:rPr>
          <w:rFonts w:cstheme="minorBidi"/>
          <w:sz w:val="24"/>
          <w:szCs w:val="24"/>
        </w:rPr>
        <w:t>____________20____ г.</w:t>
      </w:r>
    </w:p>
    <w:p w:rsidR="00E92C7C" w:rsidRPr="00E92C7C" w:rsidRDefault="00E92C7C" w:rsidP="00E92C7C">
      <w:pPr>
        <w:ind w:firstLine="567"/>
        <w:jc w:val="both"/>
        <w:rPr>
          <w:rFonts w:cstheme="minorBidi"/>
          <w:sz w:val="24"/>
          <w:szCs w:val="24"/>
        </w:rPr>
      </w:pPr>
      <w:r w:rsidRPr="00E92C7C">
        <w:rPr>
          <w:rFonts w:cstheme="minorBidi"/>
          <w:sz w:val="24"/>
          <w:szCs w:val="24"/>
        </w:rPr>
        <w:t>1.4. Настоящий Трудовой договор вступает в силу с момента подписания его обеими сторонами и изданием приказа «Работодателя» о приеме на работу.</w:t>
      </w:r>
    </w:p>
    <w:p w:rsidR="00E92C7C" w:rsidRPr="00E92C7C" w:rsidRDefault="00E92C7C" w:rsidP="00E92C7C">
      <w:pPr>
        <w:ind w:firstLine="567"/>
        <w:jc w:val="both"/>
        <w:rPr>
          <w:rFonts w:cstheme="minorBidi"/>
          <w:sz w:val="24"/>
          <w:szCs w:val="24"/>
        </w:rPr>
      </w:pPr>
      <w:r w:rsidRPr="00E92C7C">
        <w:rPr>
          <w:rFonts w:cstheme="minorBidi"/>
          <w:sz w:val="24"/>
          <w:szCs w:val="24"/>
        </w:rPr>
        <w:t>1.5. Работа в «Учреждении» является для «Работника» местом работы:</w:t>
      </w:r>
    </w:p>
    <w:p w:rsidR="00E92C7C" w:rsidRPr="00E92C7C" w:rsidRDefault="00E92C7C" w:rsidP="00E92C7C">
      <w:pPr>
        <w:ind w:firstLine="567"/>
        <w:jc w:val="both"/>
        <w:rPr>
          <w:rFonts w:cstheme="minorBidi"/>
          <w:sz w:val="24"/>
          <w:szCs w:val="24"/>
        </w:rPr>
      </w:pPr>
      <w:r w:rsidRPr="00E92C7C">
        <w:rPr>
          <w:rFonts w:cstheme="minorBidi"/>
          <w:b/>
          <w:sz w:val="24"/>
          <w:szCs w:val="24"/>
        </w:rPr>
        <w:t xml:space="preserve">               </w:t>
      </w:r>
      <w:r w:rsidRPr="00E92C7C">
        <w:rPr>
          <w:rFonts w:cstheme="minorBidi"/>
          <w:sz w:val="24"/>
          <w:szCs w:val="24"/>
        </w:rPr>
        <w:t>основным,  по совместительству</w:t>
      </w:r>
    </w:p>
    <w:p w:rsidR="00E92C7C" w:rsidRPr="00E92C7C" w:rsidRDefault="00E92C7C" w:rsidP="00E92C7C">
      <w:pPr>
        <w:ind w:firstLine="567"/>
        <w:jc w:val="both"/>
        <w:rPr>
          <w:rFonts w:cstheme="minorBidi"/>
          <w:sz w:val="16"/>
          <w:szCs w:val="16"/>
        </w:rPr>
      </w:pPr>
      <w:r w:rsidRPr="00E92C7C">
        <w:rPr>
          <w:rFonts w:cstheme="minorBidi"/>
          <w:sz w:val="24"/>
          <w:szCs w:val="24"/>
        </w:rPr>
        <w:t xml:space="preserve">                          </w:t>
      </w:r>
      <w:r w:rsidRPr="00E92C7C">
        <w:rPr>
          <w:rFonts w:cstheme="minorBidi"/>
          <w:sz w:val="16"/>
          <w:szCs w:val="16"/>
        </w:rPr>
        <w:t>(нужное подчеркнуть)</w:t>
      </w:r>
    </w:p>
    <w:p w:rsidR="00E92C7C" w:rsidRPr="00E92C7C" w:rsidRDefault="00E92C7C" w:rsidP="00E92C7C">
      <w:pPr>
        <w:ind w:firstLine="567"/>
        <w:jc w:val="both"/>
        <w:rPr>
          <w:rFonts w:cstheme="minorBidi"/>
          <w:sz w:val="24"/>
          <w:szCs w:val="24"/>
        </w:rPr>
      </w:pPr>
      <w:r w:rsidRPr="00E92C7C">
        <w:rPr>
          <w:rFonts w:cstheme="minorBidi"/>
          <w:sz w:val="24"/>
          <w:szCs w:val="24"/>
        </w:rPr>
        <w:t>1.6. Срок настоящего Трудового договора</w:t>
      </w:r>
    </w:p>
    <w:p w:rsidR="00E92C7C" w:rsidRPr="00E92C7C" w:rsidRDefault="00E92C7C" w:rsidP="00E92C7C">
      <w:pPr>
        <w:ind w:firstLine="567"/>
        <w:jc w:val="both"/>
        <w:rPr>
          <w:rFonts w:cstheme="minorBidi"/>
          <w:b/>
          <w:sz w:val="24"/>
          <w:szCs w:val="24"/>
        </w:rPr>
      </w:pPr>
      <w:r w:rsidRPr="00E92C7C">
        <w:rPr>
          <w:rFonts w:cstheme="minorBidi"/>
          <w:sz w:val="24"/>
          <w:szCs w:val="24"/>
        </w:rPr>
        <w:t xml:space="preserve">        </w:t>
      </w:r>
      <w:r w:rsidRPr="00E92C7C">
        <w:rPr>
          <w:rFonts w:cstheme="minorBidi"/>
          <w:b/>
          <w:sz w:val="24"/>
          <w:szCs w:val="24"/>
        </w:rPr>
        <w:t xml:space="preserve">- </w:t>
      </w:r>
      <w:r w:rsidRPr="00E92C7C">
        <w:rPr>
          <w:rFonts w:cstheme="minorBidi"/>
          <w:sz w:val="24"/>
          <w:szCs w:val="24"/>
        </w:rPr>
        <w:t>на неопределенный срок</w:t>
      </w:r>
    </w:p>
    <w:p w:rsidR="00E92C7C" w:rsidRPr="00E92C7C" w:rsidRDefault="00E92C7C" w:rsidP="00E92C7C">
      <w:pPr>
        <w:ind w:firstLine="567"/>
        <w:jc w:val="both"/>
        <w:rPr>
          <w:rFonts w:cstheme="minorBidi"/>
          <w:sz w:val="24"/>
          <w:szCs w:val="24"/>
        </w:rPr>
      </w:pPr>
      <w:r w:rsidRPr="00E92C7C">
        <w:rPr>
          <w:rFonts w:cstheme="minorBidi"/>
          <w:b/>
          <w:sz w:val="24"/>
          <w:szCs w:val="24"/>
        </w:rPr>
        <w:t xml:space="preserve">        </w:t>
      </w:r>
      <w:r w:rsidRPr="00E92C7C">
        <w:rPr>
          <w:rFonts w:cstheme="minorBidi"/>
          <w:sz w:val="24"/>
          <w:szCs w:val="24"/>
        </w:rPr>
        <w:t xml:space="preserve">- на определенный срок </w:t>
      </w:r>
    </w:p>
    <w:p w:rsidR="00E92C7C" w:rsidRPr="00E92C7C" w:rsidRDefault="00E92C7C" w:rsidP="00E92C7C">
      <w:pPr>
        <w:ind w:firstLine="567"/>
        <w:jc w:val="both"/>
        <w:rPr>
          <w:rFonts w:cstheme="minorBidi"/>
          <w:sz w:val="24"/>
          <w:szCs w:val="24"/>
        </w:rPr>
      </w:pPr>
      <w:r w:rsidRPr="00E92C7C">
        <w:rPr>
          <w:rFonts w:cstheme="minorBidi"/>
          <w:sz w:val="24"/>
          <w:szCs w:val="24"/>
        </w:rPr>
        <w:t>______________________________________________________________</w:t>
      </w:r>
    </w:p>
    <w:p w:rsidR="00E92C7C" w:rsidRPr="00E92C7C" w:rsidRDefault="00E92C7C" w:rsidP="00E92C7C">
      <w:pPr>
        <w:jc w:val="both"/>
        <w:rPr>
          <w:rFonts w:cstheme="minorBidi"/>
          <w:sz w:val="16"/>
          <w:szCs w:val="16"/>
        </w:rPr>
      </w:pPr>
      <w:r w:rsidRPr="00E92C7C">
        <w:rPr>
          <w:rFonts w:cstheme="minorBidi"/>
          <w:sz w:val="16"/>
          <w:szCs w:val="16"/>
        </w:rPr>
        <w:t xml:space="preserve">                                                               (указать причину заключения срочного договора)</w:t>
      </w:r>
    </w:p>
    <w:p w:rsidR="00E92C7C" w:rsidRPr="00E92C7C" w:rsidRDefault="00E92C7C" w:rsidP="00E92C7C">
      <w:pPr>
        <w:ind w:firstLine="567"/>
        <w:jc w:val="both"/>
        <w:rPr>
          <w:rFonts w:cstheme="minorBidi"/>
          <w:sz w:val="24"/>
          <w:szCs w:val="24"/>
        </w:rPr>
      </w:pPr>
      <w:r w:rsidRPr="00E92C7C">
        <w:rPr>
          <w:rFonts w:cstheme="minorBidi"/>
          <w:sz w:val="24"/>
          <w:szCs w:val="24"/>
        </w:rPr>
        <w:t xml:space="preserve">1.7. Заработная плата «Работнику» выплачивается не реже каждые полмесяца, </w:t>
      </w:r>
      <w:r w:rsidR="00AC6383">
        <w:rPr>
          <w:rFonts w:eastAsia="Times New Roman"/>
          <w:iCs/>
          <w:sz w:val="24"/>
          <w:szCs w:val="24"/>
        </w:rPr>
        <w:t>30 числа</w:t>
      </w:r>
      <w:r w:rsidR="00AC6383" w:rsidRPr="009B3EEE">
        <w:rPr>
          <w:rFonts w:eastAsia="Times New Roman"/>
          <w:iCs/>
          <w:sz w:val="24"/>
          <w:szCs w:val="24"/>
        </w:rPr>
        <w:t xml:space="preserve"> расч</w:t>
      </w:r>
      <w:r w:rsidR="00AC6383">
        <w:rPr>
          <w:rFonts w:eastAsia="Times New Roman"/>
          <w:iCs/>
          <w:sz w:val="24"/>
          <w:szCs w:val="24"/>
        </w:rPr>
        <w:t>етного месяца (аванс) и 15 числа</w:t>
      </w:r>
      <w:r w:rsidR="00AC6383" w:rsidRPr="009B3EEE">
        <w:rPr>
          <w:rFonts w:eastAsia="Times New Roman"/>
          <w:iCs/>
          <w:sz w:val="24"/>
          <w:szCs w:val="24"/>
        </w:rPr>
        <w:t xml:space="preserve"> месяца, следующего за расчетным (окончательный</w:t>
      </w:r>
      <w:r w:rsidR="00AC6383">
        <w:rPr>
          <w:rFonts w:eastAsia="Times New Roman"/>
          <w:iCs/>
          <w:sz w:val="24"/>
          <w:szCs w:val="24"/>
        </w:rPr>
        <w:t xml:space="preserve"> расчет</w:t>
      </w:r>
      <w:proofErr w:type="gramStart"/>
      <w:r w:rsidR="00AC6383">
        <w:rPr>
          <w:rFonts w:eastAsia="Times New Roman"/>
          <w:iCs/>
          <w:sz w:val="24"/>
          <w:szCs w:val="24"/>
        </w:rPr>
        <w:t>)</w:t>
      </w:r>
      <w:r w:rsidRPr="00E92C7C">
        <w:rPr>
          <w:rFonts w:cstheme="minorBidi"/>
          <w:sz w:val="24"/>
          <w:szCs w:val="24"/>
        </w:rPr>
        <w:t>н</w:t>
      </w:r>
      <w:proofErr w:type="gramEnd"/>
      <w:r w:rsidRPr="00E92C7C">
        <w:rPr>
          <w:rFonts w:cstheme="minorBidi"/>
          <w:sz w:val="24"/>
          <w:szCs w:val="24"/>
        </w:rPr>
        <w:t xml:space="preserve">а основании табеля рабочего времени и регулируется ст. 136 ТК РФ. </w:t>
      </w:r>
    </w:p>
    <w:p w:rsidR="00E92C7C" w:rsidRPr="00E92C7C" w:rsidRDefault="00E92C7C" w:rsidP="00E92C7C">
      <w:pPr>
        <w:rPr>
          <w:rFonts w:cstheme="minorBidi"/>
          <w:b/>
          <w:sz w:val="24"/>
          <w:szCs w:val="24"/>
        </w:rPr>
      </w:pPr>
      <w:r w:rsidRPr="00E92C7C">
        <w:rPr>
          <w:rFonts w:cstheme="minorBidi"/>
          <w:b/>
          <w:sz w:val="24"/>
          <w:szCs w:val="24"/>
        </w:rPr>
        <w:t>2. ОБЯЗАННОСТИ СТОРОН</w:t>
      </w:r>
    </w:p>
    <w:p w:rsidR="00E92C7C" w:rsidRPr="00E92C7C" w:rsidRDefault="00E92C7C" w:rsidP="00E92C7C">
      <w:pPr>
        <w:ind w:firstLine="567"/>
        <w:rPr>
          <w:rFonts w:cstheme="minorBidi"/>
          <w:sz w:val="24"/>
          <w:szCs w:val="24"/>
        </w:rPr>
      </w:pPr>
      <w:r w:rsidRPr="00E92C7C">
        <w:rPr>
          <w:rFonts w:cstheme="minorBidi"/>
          <w:sz w:val="24"/>
          <w:szCs w:val="24"/>
        </w:rPr>
        <w:t xml:space="preserve">«Работник» подчиняется непосредственно «Работодателю» и работает под руководством  </w:t>
      </w:r>
      <w:r w:rsidRPr="00E92C7C">
        <w:rPr>
          <w:rFonts w:cstheme="minorBidi"/>
          <w:sz w:val="24"/>
          <w:szCs w:val="24"/>
          <w:u w:val="single"/>
        </w:rPr>
        <w:t xml:space="preserve">        __заведующего МДОУ «Детский сад № 214», ___________________________ </w:t>
      </w:r>
    </w:p>
    <w:p w:rsidR="00E92C7C" w:rsidRPr="00E92C7C" w:rsidRDefault="00E92C7C" w:rsidP="00E92C7C">
      <w:pPr>
        <w:ind w:firstLine="567"/>
        <w:jc w:val="both"/>
        <w:rPr>
          <w:rFonts w:cstheme="minorBidi"/>
          <w:sz w:val="24"/>
          <w:szCs w:val="24"/>
        </w:rPr>
      </w:pPr>
      <w:r w:rsidRPr="00E92C7C">
        <w:rPr>
          <w:rFonts w:cstheme="minorBidi"/>
          <w:sz w:val="24"/>
          <w:szCs w:val="24"/>
        </w:rPr>
        <w:t>2.1. «Работник» обязан: (ст. 21 ТК РФ)</w:t>
      </w:r>
    </w:p>
    <w:p w:rsidR="00E92C7C" w:rsidRPr="00E92C7C" w:rsidRDefault="00E92C7C" w:rsidP="00E92C7C">
      <w:pPr>
        <w:ind w:firstLine="567"/>
        <w:jc w:val="both"/>
        <w:rPr>
          <w:rFonts w:cstheme="minorBidi"/>
          <w:sz w:val="24"/>
          <w:szCs w:val="24"/>
        </w:rPr>
      </w:pPr>
      <w:r w:rsidRPr="00E92C7C">
        <w:rPr>
          <w:rFonts w:cstheme="minorBidi"/>
          <w:sz w:val="24"/>
          <w:szCs w:val="24"/>
        </w:rPr>
        <w:t xml:space="preserve">- выполнять обязанности согласно должностной инструкции  </w:t>
      </w:r>
      <w:r w:rsidR="00A64F2F">
        <w:rPr>
          <w:rFonts w:cstheme="minorBidi"/>
          <w:sz w:val="24"/>
          <w:szCs w:val="24"/>
          <w:u w:val="single"/>
        </w:rPr>
        <w:t xml:space="preserve"> </w:t>
      </w:r>
      <w:r w:rsidRPr="00E92C7C">
        <w:rPr>
          <w:rFonts w:cstheme="minorBidi"/>
          <w:sz w:val="24"/>
          <w:szCs w:val="24"/>
          <w:u w:val="single"/>
        </w:rPr>
        <w:t>«_____________________»</w:t>
      </w:r>
      <w:proofErr w:type="gramStart"/>
      <w:r w:rsidRPr="00E92C7C">
        <w:rPr>
          <w:rFonts w:cstheme="minorBidi"/>
          <w:sz w:val="24"/>
          <w:szCs w:val="24"/>
          <w:u w:val="single"/>
        </w:rPr>
        <w:t xml:space="preserve"> </w:t>
      </w:r>
      <w:r w:rsidRPr="00E92C7C">
        <w:rPr>
          <w:rFonts w:cstheme="minorBidi"/>
          <w:sz w:val="24"/>
          <w:szCs w:val="24"/>
        </w:rPr>
        <w:t>;</w:t>
      </w:r>
      <w:proofErr w:type="gramEnd"/>
      <w:r w:rsidRPr="00E92C7C">
        <w:rPr>
          <w:rFonts w:cstheme="minorBidi"/>
          <w:sz w:val="24"/>
          <w:szCs w:val="24"/>
        </w:rPr>
        <w:t xml:space="preserve">                                                                                                                </w:t>
      </w:r>
      <w:r w:rsidRPr="00E92C7C">
        <w:rPr>
          <w:rFonts w:cstheme="minorBidi"/>
          <w:sz w:val="16"/>
          <w:szCs w:val="16"/>
        </w:rPr>
        <w:t>(указать должность)</w:t>
      </w:r>
    </w:p>
    <w:p w:rsidR="00E92C7C" w:rsidRPr="00E92C7C" w:rsidRDefault="00E92C7C" w:rsidP="00E92C7C">
      <w:pPr>
        <w:ind w:firstLine="567"/>
        <w:jc w:val="both"/>
        <w:rPr>
          <w:rFonts w:cstheme="minorBidi"/>
          <w:sz w:val="24"/>
          <w:szCs w:val="24"/>
        </w:rPr>
      </w:pPr>
      <w:r w:rsidRPr="00E92C7C">
        <w:rPr>
          <w:rFonts w:cstheme="minorBidi"/>
          <w:sz w:val="24"/>
          <w:szCs w:val="24"/>
        </w:rPr>
        <w:t>- выполнять приказы и распоряжения «Работодателя»;</w:t>
      </w:r>
    </w:p>
    <w:p w:rsidR="00E92C7C" w:rsidRPr="00E92C7C" w:rsidRDefault="00E92C7C" w:rsidP="00E92C7C">
      <w:pPr>
        <w:ind w:firstLine="567"/>
        <w:jc w:val="both"/>
        <w:rPr>
          <w:rFonts w:cstheme="minorBidi"/>
          <w:sz w:val="24"/>
          <w:szCs w:val="24"/>
        </w:rPr>
      </w:pPr>
      <w:r w:rsidRPr="00E92C7C">
        <w:rPr>
          <w:rFonts w:cstheme="minorBidi"/>
          <w:sz w:val="24"/>
          <w:szCs w:val="24"/>
        </w:rPr>
        <w:t>- обеспечивать высокоэффективную учебно-воспитательную, методическую, организаторскую и другую работу в   соответствии со специальностью и квалификацией;</w:t>
      </w:r>
    </w:p>
    <w:p w:rsidR="00E92C7C" w:rsidRPr="00E92C7C" w:rsidRDefault="00E92C7C" w:rsidP="00E92C7C">
      <w:pPr>
        <w:ind w:firstLine="567"/>
        <w:jc w:val="both"/>
        <w:rPr>
          <w:rFonts w:cstheme="minorBidi"/>
          <w:sz w:val="24"/>
          <w:szCs w:val="24"/>
        </w:rPr>
      </w:pPr>
      <w:r w:rsidRPr="00E92C7C">
        <w:rPr>
          <w:rFonts w:cstheme="minorBidi"/>
          <w:sz w:val="24"/>
          <w:szCs w:val="24"/>
        </w:rPr>
        <w:t>- соблюдать требования по охране труда, инструкции противопожарной безопасности и производственной санитарии (ст. 214 ТК РФ);</w:t>
      </w:r>
    </w:p>
    <w:p w:rsidR="00E92C7C" w:rsidRPr="00E92C7C" w:rsidRDefault="00E92C7C" w:rsidP="00E92C7C">
      <w:pPr>
        <w:ind w:firstLine="567"/>
        <w:jc w:val="both"/>
        <w:rPr>
          <w:rFonts w:cstheme="minorBidi"/>
          <w:sz w:val="24"/>
          <w:szCs w:val="24"/>
        </w:rPr>
      </w:pPr>
      <w:r w:rsidRPr="00E92C7C">
        <w:rPr>
          <w:rFonts w:cstheme="minorBidi"/>
          <w:sz w:val="24"/>
          <w:szCs w:val="24"/>
        </w:rPr>
        <w:t>- строго соблюдать Устав «Учреждения», установленные Правила внутреннего  трудового распорядка, Инструкции и другие локальные акты (ст. 189-195 ТК РФ);</w:t>
      </w:r>
    </w:p>
    <w:p w:rsidR="00E92C7C" w:rsidRPr="00E92C7C" w:rsidRDefault="00E92C7C" w:rsidP="00E92C7C">
      <w:pPr>
        <w:ind w:firstLine="567"/>
        <w:jc w:val="both"/>
        <w:rPr>
          <w:rFonts w:cstheme="minorBidi"/>
          <w:sz w:val="24"/>
          <w:szCs w:val="24"/>
        </w:rPr>
      </w:pPr>
      <w:r w:rsidRPr="00E92C7C">
        <w:rPr>
          <w:rFonts w:cstheme="minorBidi"/>
          <w:sz w:val="24"/>
          <w:szCs w:val="24"/>
        </w:rPr>
        <w:t>- беречь имущество «Учреждения»;</w:t>
      </w:r>
    </w:p>
    <w:p w:rsidR="00E92C7C" w:rsidRPr="00E92C7C" w:rsidRDefault="00E92C7C" w:rsidP="00E92C7C">
      <w:pPr>
        <w:ind w:firstLine="567"/>
        <w:jc w:val="both"/>
        <w:rPr>
          <w:rFonts w:cstheme="minorBidi"/>
          <w:sz w:val="24"/>
          <w:szCs w:val="24"/>
        </w:rPr>
      </w:pPr>
      <w:r w:rsidRPr="00E92C7C">
        <w:rPr>
          <w:rFonts w:cstheme="minorBidi"/>
          <w:sz w:val="24"/>
          <w:szCs w:val="24"/>
        </w:rPr>
        <w:t>- в установленные сроки проходить медицинское освидетельствование в предусмотренном законодательством порядке;</w:t>
      </w:r>
    </w:p>
    <w:p w:rsidR="00E92C7C" w:rsidRPr="00E92C7C" w:rsidRDefault="00E92C7C" w:rsidP="00E92C7C">
      <w:pPr>
        <w:ind w:firstLine="567"/>
        <w:jc w:val="both"/>
        <w:rPr>
          <w:rFonts w:cstheme="minorBidi"/>
          <w:sz w:val="24"/>
          <w:szCs w:val="24"/>
        </w:rPr>
      </w:pPr>
      <w:r w:rsidRPr="00E92C7C">
        <w:rPr>
          <w:rFonts w:cstheme="minorBidi"/>
          <w:sz w:val="24"/>
          <w:szCs w:val="24"/>
        </w:rPr>
        <w:t>- не решать вопросы, выходящие за рамки его компетенции;</w:t>
      </w:r>
    </w:p>
    <w:p w:rsidR="00E92C7C" w:rsidRPr="00E92C7C" w:rsidRDefault="00E92C7C" w:rsidP="00E92C7C">
      <w:pPr>
        <w:ind w:firstLine="567"/>
        <w:jc w:val="both"/>
        <w:rPr>
          <w:rFonts w:cstheme="minorBidi"/>
          <w:sz w:val="24"/>
          <w:szCs w:val="24"/>
        </w:rPr>
      </w:pPr>
      <w:r w:rsidRPr="00E92C7C">
        <w:rPr>
          <w:rFonts w:cstheme="minorBidi"/>
          <w:sz w:val="24"/>
          <w:szCs w:val="24"/>
        </w:rPr>
        <w:t>- способствовать созданию благоприятного делового и морального этического климата в «Учреждении»;</w:t>
      </w:r>
    </w:p>
    <w:p w:rsidR="00E92C7C" w:rsidRPr="00E92C7C" w:rsidRDefault="00E92C7C" w:rsidP="00E92C7C">
      <w:pPr>
        <w:ind w:firstLine="567"/>
        <w:jc w:val="both"/>
        <w:rPr>
          <w:rFonts w:cstheme="minorBidi"/>
          <w:sz w:val="24"/>
          <w:szCs w:val="24"/>
        </w:rPr>
      </w:pPr>
      <w:r w:rsidRPr="00E92C7C">
        <w:rPr>
          <w:rFonts w:cstheme="minorBidi"/>
          <w:sz w:val="24"/>
          <w:szCs w:val="24"/>
        </w:rPr>
        <w:t xml:space="preserve">- </w:t>
      </w:r>
      <w:proofErr w:type="gramStart"/>
      <w:r w:rsidRPr="00E92C7C">
        <w:rPr>
          <w:rFonts w:cstheme="minorBidi"/>
          <w:sz w:val="24"/>
          <w:szCs w:val="24"/>
        </w:rPr>
        <w:t>другое</w:t>
      </w:r>
      <w:proofErr w:type="gramEnd"/>
      <w:r w:rsidRPr="00E92C7C">
        <w:rPr>
          <w:rFonts w:cstheme="minorBidi"/>
          <w:sz w:val="24"/>
          <w:szCs w:val="24"/>
        </w:rPr>
        <w:t xml:space="preserve"> (по усмотрению сторон)____________________________________________________   </w:t>
      </w:r>
    </w:p>
    <w:p w:rsidR="00E92C7C" w:rsidRPr="00E92C7C" w:rsidRDefault="00E92C7C" w:rsidP="00E92C7C">
      <w:pPr>
        <w:ind w:firstLine="567"/>
        <w:jc w:val="both"/>
        <w:rPr>
          <w:rFonts w:cstheme="minorBidi"/>
          <w:sz w:val="24"/>
          <w:szCs w:val="24"/>
        </w:rPr>
      </w:pPr>
      <w:r w:rsidRPr="00E92C7C">
        <w:rPr>
          <w:rFonts w:cstheme="minorBidi"/>
          <w:sz w:val="24"/>
          <w:szCs w:val="24"/>
        </w:rPr>
        <w:t>2.2. «Работодатель» обязуется (ст. 22 ТК РФ):</w:t>
      </w:r>
    </w:p>
    <w:p w:rsidR="00E92C7C" w:rsidRPr="00E92C7C" w:rsidRDefault="00E92C7C" w:rsidP="00E92C7C">
      <w:pPr>
        <w:ind w:firstLine="567"/>
        <w:jc w:val="both"/>
        <w:rPr>
          <w:rFonts w:cstheme="minorBidi"/>
          <w:sz w:val="24"/>
          <w:szCs w:val="24"/>
        </w:rPr>
      </w:pPr>
      <w:r w:rsidRPr="00E92C7C">
        <w:rPr>
          <w:rFonts w:cstheme="minorBidi"/>
          <w:sz w:val="24"/>
          <w:szCs w:val="24"/>
        </w:rPr>
        <w:t>- ознакомить «Работника» с Уставом «Учреждения», Правилами внутреннего трудового распорядка, Инструкциями и другими локальными актами;</w:t>
      </w:r>
    </w:p>
    <w:p w:rsidR="00E92C7C" w:rsidRPr="00E92C7C" w:rsidRDefault="00E92C7C" w:rsidP="00E92C7C">
      <w:pPr>
        <w:ind w:firstLine="567"/>
        <w:jc w:val="both"/>
        <w:rPr>
          <w:rFonts w:cstheme="minorBidi"/>
          <w:sz w:val="24"/>
          <w:szCs w:val="24"/>
        </w:rPr>
      </w:pPr>
      <w:r w:rsidRPr="00E92C7C">
        <w:rPr>
          <w:rFonts w:cstheme="minorBidi"/>
          <w:sz w:val="24"/>
          <w:szCs w:val="24"/>
        </w:rPr>
        <w:t>- предоставить «Работнику» работу в соответствии с условиями настоящего Трудового договора и должностной инструкции;</w:t>
      </w:r>
    </w:p>
    <w:p w:rsidR="00E92C7C" w:rsidRPr="00E92C7C" w:rsidRDefault="00E92C7C" w:rsidP="00E92C7C">
      <w:pPr>
        <w:ind w:firstLine="567"/>
        <w:jc w:val="both"/>
        <w:rPr>
          <w:rFonts w:cstheme="minorBidi"/>
          <w:sz w:val="24"/>
          <w:szCs w:val="24"/>
        </w:rPr>
      </w:pPr>
      <w:r w:rsidRPr="00E92C7C">
        <w:rPr>
          <w:rFonts w:cstheme="minorBidi"/>
          <w:sz w:val="24"/>
          <w:szCs w:val="24"/>
        </w:rPr>
        <w:t>- обеспечить условия работы в соответствии с требованиями техники безопасности и законодательства о труде РФ (ст. 212-213, 218 ТК РФ);</w:t>
      </w:r>
    </w:p>
    <w:p w:rsidR="00E92C7C" w:rsidRPr="00E92C7C" w:rsidRDefault="00E92C7C" w:rsidP="00E92C7C">
      <w:pPr>
        <w:ind w:firstLine="567"/>
        <w:jc w:val="both"/>
        <w:rPr>
          <w:rFonts w:cstheme="minorBidi"/>
          <w:sz w:val="24"/>
          <w:szCs w:val="24"/>
        </w:rPr>
      </w:pPr>
      <w:r w:rsidRPr="00E92C7C">
        <w:rPr>
          <w:rFonts w:cstheme="minorBidi"/>
          <w:sz w:val="24"/>
          <w:szCs w:val="24"/>
        </w:rPr>
        <w:t>- предоставить необходимое оснащение и оборудование для учебно-воспитательного процесса;</w:t>
      </w:r>
    </w:p>
    <w:p w:rsidR="00E92C7C" w:rsidRPr="00E92C7C" w:rsidRDefault="00E92C7C" w:rsidP="00E92C7C">
      <w:pPr>
        <w:ind w:firstLine="567"/>
        <w:jc w:val="both"/>
        <w:rPr>
          <w:rFonts w:cstheme="minorBidi"/>
          <w:sz w:val="24"/>
          <w:szCs w:val="24"/>
        </w:rPr>
      </w:pPr>
      <w:r w:rsidRPr="00E92C7C">
        <w:rPr>
          <w:rFonts w:cstheme="minorBidi"/>
          <w:sz w:val="24"/>
          <w:szCs w:val="24"/>
        </w:rPr>
        <w:t>- осуществлять социальное, медицинское и пенсионное страхование «Работника» (ст.  213, 227 ТК РФ);</w:t>
      </w:r>
    </w:p>
    <w:p w:rsidR="00E92C7C" w:rsidRPr="00E92C7C" w:rsidRDefault="00E92C7C" w:rsidP="00E92C7C">
      <w:pPr>
        <w:ind w:firstLine="567"/>
        <w:jc w:val="both"/>
        <w:rPr>
          <w:rFonts w:cstheme="minorBidi"/>
          <w:sz w:val="24"/>
          <w:szCs w:val="24"/>
        </w:rPr>
      </w:pPr>
      <w:r w:rsidRPr="00E92C7C">
        <w:rPr>
          <w:rFonts w:cstheme="minorBidi"/>
          <w:sz w:val="24"/>
          <w:szCs w:val="24"/>
        </w:rPr>
        <w:t>- обеспечить защиту персональных данных «Работника» ст. 85-90 ТК РФ.</w:t>
      </w:r>
    </w:p>
    <w:p w:rsidR="00E92C7C" w:rsidRPr="00E92C7C" w:rsidRDefault="00E92C7C" w:rsidP="00E92C7C">
      <w:pPr>
        <w:rPr>
          <w:rFonts w:cstheme="minorBidi"/>
          <w:sz w:val="24"/>
          <w:szCs w:val="24"/>
        </w:rPr>
      </w:pPr>
      <w:r w:rsidRPr="00E92C7C">
        <w:rPr>
          <w:rFonts w:cstheme="minorBidi"/>
          <w:b/>
          <w:sz w:val="24"/>
          <w:szCs w:val="24"/>
        </w:rPr>
        <w:t>3. РЕЖИМ ТРУДА И ОТДЫХА     (</w:t>
      </w:r>
      <w:r w:rsidRPr="00E92C7C">
        <w:rPr>
          <w:rFonts w:cstheme="minorBidi"/>
          <w:sz w:val="24"/>
          <w:szCs w:val="24"/>
        </w:rPr>
        <w:t>ст. 91-128 ТК РФ)</w:t>
      </w:r>
    </w:p>
    <w:p w:rsidR="00E92C7C" w:rsidRPr="00E92C7C" w:rsidRDefault="00E92C7C" w:rsidP="00E92C7C">
      <w:pPr>
        <w:ind w:firstLine="567"/>
        <w:jc w:val="both"/>
        <w:rPr>
          <w:rFonts w:cstheme="minorBidi"/>
          <w:sz w:val="24"/>
          <w:szCs w:val="24"/>
        </w:rPr>
      </w:pPr>
      <w:r w:rsidRPr="00E92C7C">
        <w:rPr>
          <w:rFonts w:cstheme="minorBidi"/>
          <w:sz w:val="24"/>
          <w:szCs w:val="24"/>
        </w:rPr>
        <w:lastRenderedPageBreak/>
        <w:t>3.1. «Работнику» устанавливается следующий режим рабочего времени - рабочая неде</w:t>
      </w:r>
      <w:r w:rsidR="00A64F2F">
        <w:rPr>
          <w:rFonts w:cstheme="minorBidi"/>
          <w:sz w:val="24"/>
          <w:szCs w:val="24"/>
        </w:rPr>
        <w:t>ля продолжительностью _________</w:t>
      </w:r>
      <w:r w:rsidRPr="00E92C7C">
        <w:rPr>
          <w:rFonts w:cstheme="minorBidi"/>
          <w:sz w:val="24"/>
          <w:szCs w:val="24"/>
        </w:rPr>
        <w:t xml:space="preserve">__________ дней </w:t>
      </w:r>
    </w:p>
    <w:p w:rsidR="00E92C7C" w:rsidRPr="00E92C7C" w:rsidRDefault="00E92C7C" w:rsidP="00E92C7C">
      <w:pPr>
        <w:jc w:val="both"/>
        <w:rPr>
          <w:rFonts w:cstheme="minorBidi"/>
          <w:sz w:val="24"/>
          <w:szCs w:val="24"/>
        </w:rPr>
      </w:pPr>
      <w:r w:rsidRPr="00E92C7C">
        <w:rPr>
          <w:rFonts w:cstheme="minorBidi"/>
          <w:sz w:val="24"/>
          <w:szCs w:val="24"/>
        </w:rPr>
        <w:t xml:space="preserve">(5-дневная с двумя выходными днями, 6-дневная с одним выходным днем, рабочая неделя с предоставлением выходных дней по скользящему графику ст. 100 ТК РФ) </w:t>
      </w:r>
    </w:p>
    <w:p w:rsidR="00E92C7C" w:rsidRPr="00E92C7C" w:rsidRDefault="00E92C7C" w:rsidP="00E92C7C">
      <w:pPr>
        <w:jc w:val="both"/>
        <w:rPr>
          <w:rFonts w:cstheme="minorBidi"/>
          <w:sz w:val="24"/>
          <w:szCs w:val="24"/>
        </w:rPr>
      </w:pPr>
      <w:r w:rsidRPr="00E92C7C">
        <w:rPr>
          <w:rFonts w:cstheme="minorBidi"/>
          <w:sz w:val="24"/>
          <w:szCs w:val="24"/>
        </w:rPr>
        <w:t>_____________ часов в неделю,</w:t>
      </w:r>
    </w:p>
    <w:p w:rsidR="00E92C7C" w:rsidRPr="00E92C7C" w:rsidRDefault="00E92C7C" w:rsidP="00E92C7C">
      <w:pPr>
        <w:rPr>
          <w:rFonts w:cstheme="minorBidi"/>
          <w:sz w:val="24"/>
          <w:szCs w:val="24"/>
          <w:u w:val="single"/>
        </w:rPr>
      </w:pPr>
      <w:r w:rsidRPr="00E92C7C">
        <w:rPr>
          <w:rFonts w:cstheme="minorBidi"/>
          <w:sz w:val="24"/>
          <w:szCs w:val="24"/>
        </w:rPr>
        <w:t xml:space="preserve">режим рабочего времени    </w:t>
      </w:r>
      <w:r w:rsidRPr="00E92C7C">
        <w:rPr>
          <w:rFonts w:cstheme="minorBidi"/>
          <w:sz w:val="24"/>
          <w:szCs w:val="24"/>
          <w:u w:val="single"/>
        </w:rPr>
        <w:t xml:space="preserve">____________________________________________________________                                                                                                                                          </w:t>
      </w:r>
    </w:p>
    <w:p w:rsidR="00E92C7C" w:rsidRPr="00E92C7C" w:rsidRDefault="00E92C7C" w:rsidP="00E92C7C">
      <w:pPr>
        <w:jc w:val="center"/>
        <w:rPr>
          <w:rFonts w:cstheme="minorBidi"/>
          <w:sz w:val="16"/>
          <w:szCs w:val="16"/>
        </w:rPr>
      </w:pPr>
      <w:r w:rsidRPr="00E92C7C">
        <w:rPr>
          <w:rFonts w:cstheme="minorBidi"/>
          <w:sz w:val="16"/>
          <w:szCs w:val="16"/>
        </w:rPr>
        <w:t>(работа с ненормированным рабочим днем, продолжительность рабочего времени, время начала и окончания работы, время перерывов в работе, чередование рабочих и нерабочих дней ст. 101 – 105 ТК РФ)</w:t>
      </w:r>
    </w:p>
    <w:p w:rsidR="00E92C7C" w:rsidRPr="00E92C7C" w:rsidRDefault="00E92C7C" w:rsidP="00E92C7C">
      <w:pPr>
        <w:jc w:val="both"/>
        <w:rPr>
          <w:rFonts w:cstheme="minorBidi"/>
          <w:sz w:val="24"/>
          <w:szCs w:val="24"/>
        </w:rPr>
      </w:pPr>
      <w:r w:rsidRPr="00E92C7C">
        <w:rPr>
          <w:rFonts w:cstheme="minorBidi"/>
          <w:sz w:val="24"/>
          <w:szCs w:val="24"/>
        </w:rPr>
        <w:t>индивидуальный рабочий график ________________________________________ Изменение режима, графика работы регулируется соглашением сторон и не может быть изменен «Работником» в одностороннем порядке без предварительного согласования с «Работодателем».</w:t>
      </w:r>
    </w:p>
    <w:p w:rsidR="00E92C7C" w:rsidRPr="00E92C7C" w:rsidRDefault="00E92C7C" w:rsidP="00E92C7C">
      <w:pPr>
        <w:ind w:firstLine="567"/>
        <w:jc w:val="both"/>
        <w:rPr>
          <w:rFonts w:cstheme="minorBidi"/>
          <w:sz w:val="24"/>
          <w:szCs w:val="24"/>
          <w:u w:val="single"/>
        </w:rPr>
      </w:pPr>
      <w:r w:rsidRPr="00E92C7C">
        <w:rPr>
          <w:rFonts w:cstheme="minorBidi"/>
          <w:sz w:val="24"/>
          <w:szCs w:val="24"/>
        </w:rPr>
        <w:t>3.2. Выходными днями являются</w:t>
      </w:r>
      <w:r w:rsidRPr="00E92C7C">
        <w:rPr>
          <w:rFonts w:cstheme="minorBidi"/>
          <w:sz w:val="24"/>
          <w:szCs w:val="24"/>
          <w:u w:val="single"/>
        </w:rPr>
        <w:t>:   __________________________________________________.</w:t>
      </w:r>
    </w:p>
    <w:p w:rsidR="00E92C7C" w:rsidRPr="00E92C7C" w:rsidRDefault="00E92C7C" w:rsidP="00E92C7C">
      <w:pPr>
        <w:ind w:firstLine="567"/>
        <w:jc w:val="both"/>
        <w:rPr>
          <w:rFonts w:cstheme="minorBidi"/>
          <w:sz w:val="24"/>
          <w:szCs w:val="24"/>
        </w:rPr>
      </w:pPr>
      <w:r w:rsidRPr="00E92C7C">
        <w:rPr>
          <w:rFonts w:cstheme="minorBidi"/>
          <w:sz w:val="24"/>
          <w:szCs w:val="24"/>
        </w:rPr>
        <w:t>3.3. «Работнику» ежегодно в соответствии с утвержденным графиком (утверждается за 2 недели до начала календарного года) предоставляется основной оплачиваемый отпуск, продолжительностью ____________________________________________________________календарных дней; дополнительный отпуск _______ календарных дней _________________________________________</w:t>
      </w:r>
    </w:p>
    <w:p w:rsidR="00E92C7C" w:rsidRPr="00E92C7C" w:rsidRDefault="00E92C7C" w:rsidP="00E92C7C">
      <w:pPr>
        <w:jc w:val="center"/>
        <w:rPr>
          <w:rFonts w:cstheme="minorBidi"/>
          <w:sz w:val="16"/>
          <w:szCs w:val="16"/>
        </w:rPr>
      </w:pPr>
      <w:r w:rsidRPr="00E92C7C">
        <w:rPr>
          <w:rFonts w:cstheme="minorBidi"/>
          <w:sz w:val="16"/>
          <w:szCs w:val="16"/>
        </w:rPr>
        <w:t xml:space="preserve">                                                                                                (с указанием оснований для предоставления данного отпуска)</w:t>
      </w:r>
    </w:p>
    <w:p w:rsidR="00E92C7C" w:rsidRPr="00E92C7C" w:rsidRDefault="00E92C7C" w:rsidP="00E92C7C">
      <w:pPr>
        <w:ind w:firstLine="567"/>
        <w:jc w:val="both"/>
        <w:rPr>
          <w:rFonts w:cstheme="minorBidi"/>
          <w:sz w:val="24"/>
          <w:szCs w:val="24"/>
        </w:rPr>
      </w:pPr>
      <w:r w:rsidRPr="00E92C7C">
        <w:rPr>
          <w:rFonts w:cstheme="minorBidi"/>
          <w:sz w:val="24"/>
          <w:szCs w:val="24"/>
        </w:rPr>
        <w:t>3.4. Отпуск по желанию сторон может быть предоставлен с разрывом. Отзыв из отпуска производится только с согласия “Работника”.</w:t>
      </w:r>
    </w:p>
    <w:p w:rsidR="00E92C7C" w:rsidRPr="00E92C7C" w:rsidRDefault="00E92C7C" w:rsidP="00E92C7C">
      <w:pPr>
        <w:rPr>
          <w:rFonts w:cstheme="minorBidi"/>
          <w:sz w:val="24"/>
          <w:szCs w:val="24"/>
        </w:rPr>
      </w:pPr>
      <w:r w:rsidRPr="00E92C7C">
        <w:rPr>
          <w:rFonts w:cstheme="minorBidi"/>
          <w:b/>
          <w:sz w:val="24"/>
          <w:szCs w:val="24"/>
        </w:rPr>
        <w:t xml:space="preserve">4. ПРАВА СТОРОН  </w:t>
      </w:r>
      <w:r w:rsidRPr="00E92C7C">
        <w:rPr>
          <w:rFonts w:cstheme="minorBidi"/>
          <w:sz w:val="24"/>
          <w:szCs w:val="24"/>
        </w:rPr>
        <w:t>(ст. 21-22 ТК РФ)</w:t>
      </w:r>
    </w:p>
    <w:p w:rsidR="00E92C7C" w:rsidRPr="00E92C7C" w:rsidRDefault="00E92C7C" w:rsidP="00E92C7C">
      <w:pPr>
        <w:ind w:firstLine="567"/>
        <w:jc w:val="both"/>
        <w:rPr>
          <w:rFonts w:cstheme="minorBidi"/>
          <w:sz w:val="24"/>
          <w:szCs w:val="24"/>
        </w:rPr>
      </w:pPr>
      <w:r w:rsidRPr="00E92C7C">
        <w:rPr>
          <w:rFonts w:cstheme="minorBidi"/>
          <w:sz w:val="24"/>
          <w:szCs w:val="24"/>
        </w:rPr>
        <w:t>Обе стороны имеют права, предусмотренные локальными актами «Учреждения», приказами и распоряжениями «Учредителя» и действующим законодательством РФ.</w:t>
      </w:r>
    </w:p>
    <w:p w:rsidR="00E92C7C" w:rsidRPr="00E92C7C" w:rsidRDefault="00E92C7C" w:rsidP="00E92C7C">
      <w:pPr>
        <w:rPr>
          <w:rFonts w:cstheme="minorBidi"/>
          <w:sz w:val="24"/>
          <w:szCs w:val="24"/>
        </w:rPr>
      </w:pPr>
      <w:r w:rsidRPr="00E92C7C">
        <w:rPr>
          <w:rFonts w:cstheme="minorBidi"/>
          <w:b/>
          <w:sz w:val="24"/>
          <w:szCs w:val="24"/>
        </w:rPr>
        <w:t>5. ОТВЕТСТВЕННОСТЬ СТОРОН  (</w:t>
      </w:r>
      <w:r w:rsidRPr="00E92C7C">
        <w:rPr>
          <w:rFonts w:cstheme="minorBidi"/>
          <w:sz w:val="24"/>
          <w:szCs w:val="24"/>
        </w:rPr>
        <w:t>ст. 142, 192-195, 233-237, 238-244, 362, 419 ТК РФ)</w:t>
      </w:r>
    </w:p>
    <w:p w:rsidR="00E92C7C" w:rsidRPr="00E92C7C" w:rsidRDefault="00E92C7C" w:rsidP="00E92C7C">
      <w:pPr>
        <w:ind w:firstLine="567"/>
        <w:jc w:val="both"/>
        <w:rPr>
          <w:rFonts w:cstheme="minorBidi"/>
          <w:sz w:val="24"/>
          <w:szCs w:val="24"/>
        </w:rPr>
      </w:pPr>
      <w:r w:rsidRPr="00E92C7C">
        <w:rPr>
          <w:rFonts w:cstheme="minorBidi"/>
          <w:sz w:val="24"/>
          <w:szCs w:val="24"/>
        </w:rPr>
        <w:t>В случае неисполнения или нарушения  «Работодателем» и «Работником» своих обязательств, указанных в настоящем Трудовом договоре нарушения трудового, административного, уголовного законодательства РФ стороны несут ответственность в соответствии с действующим законодательством РФ и локальными актами «Учреждения».</w:t>
      </w:r>
    </w:p>
    <w:p w:rsidR="00E92C7C" w:rsidRPr="00E92C7C" w:rsidRDefault="00E92C7C" w:rsidP="00E92C7C">
      <w:pPr>
        <w:rPr>
          <w:rFonts w:cstheme="minorBidi"/>
          <w:b/>
          <w:sz w:val="24"/>
          <w:szCs w:val="24"/>
        </w:rPr>
      </w:pPr>
      <w:r w:rsidRPr="00E92C7C">
        <w:rPr>
          <w:rFonts w:cstheme="minorBidi"/>
          <w:b/>
          <w:sz w:val="24"/>
          <w:szCs w:val="24"/>
        </w:rPr>
        <w:t>6. ОСОБЫЕ УСЛОВИЯ</w:t>
      </w:r>
    </w:p>
    <w:p w:rsidR="00E92C7C" w:rsidRPr="00E92C7C" w:rsidRDefault="00E92C7C" w:rsidP="00E92C7C">
      <w:pPr>
        <w:ind w:firstLine="567"/>
        <w:jc w:val="both"/>
        <w:rPr>
          <w:rFonts w:cstheme="minorBidi"/>
          <w:sz w:val="24"/>
          <w:szCs w:val="24"/>
        </w:rPr>
      </w:pPr>
      <w:r w:rsidRPr="00E92C7C">
        <w:rPr>
          <w:rFonts w:cstheme="minorBidi"/>
          <w:sz w:val="24"/>
          <w:szCs w:val="24"/>
        </w:rPr>
        <w:t>6.1. Условия настоящего Трудового договора носят конфиденциальный характер и разглашению не подлежат (данный пункт по усмотрению сторон).</w:t>
      </w:r>
    </w:p>
    <w:p w:rsidR="00E92C7C" w:rsidRPr="00E92C7C" w:rsidRDefault="00E92C7C" w:rsidP="00E92C7C">
      <w:pPr>
        <w:ind w:firstLine="567"/>
        <w:jc w:val="both"/>
        <w:rPr>
          <w:rFonts w:cstheme="minorBidi"/>
          <w:sz w:val="24"/>
          <w:szCs w:val="24"/>
        </w:rPr>
      </w:pPr>
      <w:r w:rsidRPr="00E92C7C">
        <w:rPr>
          <w:rFonts w:cstheme="minorBidi"/>
          <w:sz w:val="24"/>
          <w:szCs w:val="24"/>
        </w:rPr>
        <w:t>6.2. Условия настоящего Трудового договора имеют юридическую силу для сторон. Все изменения и дополнения к настоящему Трудовому договору оформляются двусторонним письменным соглашением.</w:t>
      </w:r>
    </w:p>
    <w:p w:rsidR="00E92C7C" w:rsidRPr="00E92C7C" w:rsidRDefault="00E92C7C" w:rsidP="00E92C7C">
      <w:pPr>
        <w:ind w:firstLine="567"/>
        <w:jc w:val="both"/>
        <w:rPr>
          <w:rFonts w:cstheme="minorBidi"/>
          <w:sz w:val="24"/>
          <w:szCs w:val="24"/>
        </w:rPr>
      </w:pPr>
      <w:r w:rsidRPr="00E92C7C">
        <w:rPr>
          <w:rFonts w:cstheme="minorBidi"/>
          <w:sz w:val="24"/>
          <w:szCs w:val="24"/>
        </w:rPr>
        <w:t>6.3. Споры между сторонами, возникающими при исполнении настоящего Трудового договора, рассматриваются в порядке, установленном действующим законодательством РФ.</w:t>
      </w:r>
    </w:p>
    <w:p w:rsidR="00E92C7C" w:rsidRPr="00E92C7C" w:rsidRDefault="00E92C7C" w:rsidP="00E92C7C">
      <w:pPr>
        <w:rPr>
          <w:rFonts w:cstheme="minorBidi"/>
          <w:b/>
          <w:sz w:val="24"/>
          <w:szCs w:val="24"/>
        </w:rPr>
      </w:pPr>
      <w:r w:rsidRPr="00E92C7C">
        <w:rPr>
          <w:rFonts w:cstheme="minorBidi"/>
          <w:b/>
          <w:sz w:val="24"/>
          <w:szCs w:val="24"/>
        </w:rPr>
        <w:t xml:space="preserve">7. ПЕРЕЗАКЛЮЧЕНИЕ, ПРЕКРАЩЕНИЕ (РАСТОРЖЕНИЕ) ТРУДОВОГО ДОГОВОРА  </w:t>
      </w:r>
    </w:p>
    <w:p w:rsidR="00E92C7C" w:rsidRPr="00E92C7C" w:rsidRDefault="00E92C7C" w:rsidP="00E92C7C">
      <w:pPr>
        <w:rPr>
          <w:rFonts w:cstheme="minorBidi"/>
          <w:sz w:val="24"/>
          <w:szCs w:val="24"/>
        </w:rPr>
      </w:pPr>
      <w:r w:rsidRPr="00E92C7C">
        <w:rPr>
          <w:rFonts w:cstheme="minorBidi"/>
          <w:sz w:val="24"/>
          <w:szCs w:val="24"/>
        </w:rPr>
        <w:t>(ст. 77-84 ТК РФ)</w:t>
      </w:r>
    </w:p>
    <w:p w:rsidR="00E92C7C" w:rsidRPr="00E92C7C" w:rsidRDefault="00E92C7C" w:rsidP="00E92C7C">
      <w:pPr>
        <w:ind w:firstLine="567"/>
        <w:jc w:val="both"/>
        <w:rPr>
          <w:rFonts w:cstheme="minorBidi"/>
          <w:sz w:val="24"/>
          <w:szCs w:val="24"/>
        </w:rPr>
      </w:pPr>
      <w:r w:rsidRPr="00E92C7C">
        <w:rPr>
          <w:rFonts w:cstheme="minorBidi"/>
          <w:sz w:val="24"/>
          <w:szCs w:val="24"/>
        </w:rPr>
        <w:t>7.1. Настоящий Трудовой договор может быть перезаключен по соглашению сторон на новый срок.  Решение о продлении договора оформляется дополнительным соглашением позднее, чем за 3 дня до истечения срока его действия.</w:t>
      </w:r>
    </w:p>
    <w:p w:rsidR="00E92C7C" w:rsidRPr="00E92C7C" w:rsidRDefault="00E92C7C" w:rsidP="00E92C7C">
      <w:pPr>
        <w:ind w:firstLine="567"/>
        <w:jc w:val="both"/>
        <w:rPr>
          <w:rFonts w:cstheme="minorBidi"/>
          <w:sz w:val="24"/>
          <w:szCs w:val="24"/>
        </w:rPr>
      </w:pPr>
      <w:r w:rsidRPr="00E92C7C">
        <w:rPr>
          <w:rFonts w:cstheme="minorBidi"/>
          <w:sz w:val="24"/>
          <w:szCs w:val="24"/>
        </w:rPr>
        <w:t>7.2. Настоящий Трудовой договор прекращается по истечении его действия по требованию одной из сторон.</w:t>
      </w:r>
    </w:p>
    <w:p w:rsidR="00E92C7C" w:rsidRPr="00E92C7C" w:rsidRDefault="00E92C7C" w:rsidP="00E92C7C">
      <w:pPr>
        <w:ind w:firstLine="567"/>
        <w:jc w:val="both"/>
        <w:rPr>
          <w:rFonts w:cstheme="minorBidi"/>
          <w:sz w:val="24"/>
          <w:szCs w:val="24"/>
        </w:rPr>
      </w:pPr>
      <w:r w:rsidRPr="00E92C7C">
        <w:rPr>
          <w:rFonts w:cstheme="minorBidi"/>
          <w:sz w:val="24"/>
          <w:szCs w:val="24"/>
        </w:rPr>
        <w:t xml:space="preserve">7.3. Настоящий Трудовой </w:t>
      </w:r>
      <w:proofErr w:type="gramStart"/>
      <w:r w:rsidRPr="00E92C7C">
        <w:rPr>
          <w:rFonts w:cstheme="minorBidi"/>
          <w:sz w:val="24"/>
          <w:szCs w:val="24"/>
        </w:rPr>
        <w:t>договор</w:t>
      </w:r>
      <w:proofErr w:type="gramEnd"/>
      <w:r w:rsidRPr="00E92C7C">
        <w:rPr>
          <w:rFonts w:cstheme="minorBidi"/>
          <w:sz w:val="24"/>
          <w:szCs w:val="24"/>
        </w:rPr>
        <w:t xml:space="preserve"> может быть расторгнут до истечения срока его действия:</w:t>
      </w:r>
    </w:p>
    <w:p w:rsidR="00E92C7C" w:rsidRPr="00E92C7C" w:rsidRDefault="00E92C7C" w:rsidP="00E92C7C">
      <w:pPr>
        <w:ind w:firstLine="567"/>
        <w:jc w:val="both"/>
        <w:rPr>
          <w:rFonts w:cstheme="minorBidi"/>
          <w:sz w:val="24"/>
          <w:szCs w:val="24"/>
        </w:rPr>
      </w:pPr>
      <w:r w:rsidRPr="00E92C7C">
        <w:rPr>
          <w:rFonts w:cstheme="minorBidi"/>
          <w:sz w:val="24"/>
          <w:szCs w:val="24"/>
        </w:rPr>
        <w:t>7.3.1. По инициативе «Работника»</w:t>
      </w:r>
    </w:p>
    <w:p w:rsidR="00E92C7C" w:rsidRPr="00E92C7C" w:rsidRDefault="00E92C7C" w:rsidP="00E92C7C">
      <w:pPr>
        <w:ind w:firstLine="567"/>
        <w:jc w:val="both"/>
        <w:rPr>
          <w:rFonts w:cstheme="minorBidi"/>
          <w:sz w:val="24"/>
          <w:szCs w:val="24"/>
        </w:rPr>
      </w:pPr>
      <w:r w:rsidRPr="00E92C7C">
        <w:rPr>
          <w:rFonts w:cstheme="minorBidi"/>
          <w:sz w:val="24"/>
          <w:szCs w:val="24"/>
        </w:rPr>
        <w:t xml:space="preserve"> -  если «Работодатель» не выполняет обязательства по настоящему договору;</w:t>
      </w:r>
    </w:p>
    <w:p w:rsidR="00E92C7C" w:rsidRPr="00E92C7C" w:rsidRDefault="00E92C7C" w:rsidP="00E92C7C">
      <w:pPr>
        <w:ind w:firstLine="567"/>
        <w:jc w:val="both"/>
        <w:rPr>
          <w:rFonts w:cstheme="minorBidi"/>
          <w:sz w:val="24"/>
          <w:szCs w:val="24"/>
        </w:rPr>
      </w:pPr>
      <w:r w:rsidRPr="00E92C7C">
        <w:rPr>
          <w:rFonts w:cstheme="minorBidi"/>
          <w:sz w:val="24"/>
          <w:szCs w:val="24"/>
        </w:rPr>
        <w:t xml:space="preserve"> - по собственному желанию «Работника»; в этом случае «Работник» письменно предупреждает «Работодателя» о предстоящем расторжении договора в сроки, установленные законодательством РФ.</w:t>
      </w:r>
    </w:p>
    <w:p w:rsidR="00E92C7C" w:rsidRPr="00E92C7C" w:rsidRDefault="00E92C7C" w:rsidP="00E92C7C">
      <w:pPr>
        <w:ind w:firstLine="567"/>
        <w:jc w:val="both"/>
        <w:rPr>
          <w:rFonts w:cstheme="minorBidi"/>
          <w:sz w:val="24"/>
          <w:szCs w:val="24"/>
        </w:rPr>
      </w:pPr>
      <w:r w:rsidRPr="00E92C7C">
        <w:rPr>
          <w:rFonts w:cstheme="minorBidi"/>
          <w:sz w:val="24"/>
          <w:szCs w:val="24"/>
        </w:rPr>
        <w:t>7.3.2. По инициативе «Работодателя» (с согласия профсоюзного комитета) в следующих случаях:</w:t>
      </w:r>
    </w:p>
    <w:p w:rsidR="00E92C7C" w:rsidRPr="00E92C7C" w:rsidRDefault="00E92C7C" w:rsidP="00E92C7C">
      <w:pPr>
        <w:ind w:firstLine="567"/>
        <w:jc w:val="both"/>
        <w:rPr>
          <w:rFonts w:cstheme="minorBidi"/>
          <w:sz w:val="24"/>
          <w:szCs w:val="24"/>
        </w:rPr>
      </w:pPr>
      <w:r w:rsidRPr="00E92C7C">
        <w:rPr>
          <w:rFonts w:cstheme="minorBidi"/>
          <w:sz w:val="24"/>
          <w:szCs w:val="24"/>
        </w:rPr>
        <w:lastRenderedPageBreak/>
        <w:t xml:space="preserve"> - неисполнения «Работником» обязанностей, предусмотренных настоящим Трудовым договором;</w:t>
      </w:r>
    </w:p>
    <w:p w:rsidR="00E92C7C" w:rsidRPr="00E92C7C" w:rsidRDefault="00E92C7C" w:rsidP="00E92C7C">
      <w:pPr>
        <w:ind w:firstLine="567"/>
        <w:jc w:val="both"/>
        <w:rPr>
          <w:rFonts w:cstheme="minorBidi"/>
          <w:sz w:val="24"/>
          <w:szCs w:val="24"/>
        </w:rPr>
      </w:pPr>
      <w:r w:rsidRPr="00E92C7C">
        <w:rPr>
          <w:rFonts w:cstheme="minorBidi"/>
          <w:sz w:val="24"/>
          <w:szCs w:val="24"/>
        </w:rPr>
        <w:t xml:space="preserve"> - по основаниям, предусмотренным в Правилах внутреннего трудового распорядка учреждения;</w:t>
      </w:r>
    </w:p>
    <w:p w:rsidR="00E92C7C" w:rsidRPr="00E92C7C" w:rsidRDefault="00E92C7C" w:rsidP="00E92C7C">
      <w:pPr>
        <w:ind w:firstLine="567"/>
        <w:jc w:val="both"/>
        <w:rPr>
          <w:rFonts w:cstheme="minorBidi"/>
          <w:sz w:val="24"/>
          <w:szCs w:val="24"/>
        </w:rPr>
      </w:pPr>
      <w:r w:rsidRPr="00E92C7C">
        <w:rPr>
          <w:rFonts w:cstheme="minorBidi"/>
          <w:sz w:val="24"/>
          <w:szCs w:val="24"/>
        </w:rPr>
        <w:t xml:space="preserve"> - ликвидации учреждения;</w:t>
      </w:r>
    </w:p>
    <w:p w:rsidR="00E92C7C" w:rsidRPr="00E92C7C" w:rsidRDefault="00E92C7C" w:rsidP="00E92C7C">
      <w:pPr>
        <w:ind w:firstLine="567"/>
        <w:jc w:val="both"/>
        <w:rPr>
          <w:rFonts w:cstheme="minorBidi"/>
          <w:sz w:val="24"/>
          <w:szCs w:val="24"/>
        </w:rPr>
      </w:pPr>
      <w:r w:rsidRPr="00E92C7C">
        <w:rPr>
          <w:rFonts w:cstheme="minorBidi"/>
          <w:sz w:val="24"/>
          <w:szCs w:val="24"/>
        </w:rPr>
        <w:t xml:space="preserve"> - по другим основаниям, предусмотренным законодательством с письменным предупреждением «Работника» о предстоящем расторжении договора в сроки, установленные законодательством РФ;</w:t>
      </w:r>
    </w:p>
    <w:p w:rsidR="00E92C7C" w:rsidRPr="00E92C7C" w:rsidRDefault="00E92C7C" w:rsidP="00E92C7C">
      <w:pPr>
        <w:ind w:firstLine="567"/>
        <w:jc w:val="both"/>
        <w:rPr>
          <w:rFonts w:cstheme="minorBidi"/>
          <w:sz w:val="24"/>
          <w:szCs w:val="24"/>
        </w:rPr>
      </w:pPr>
      <w:r w:rsidRPr="00E92C7C">
        <w:rPr>
          <w:rFonts w:cstheme="minorBidi"/>
          <w:sz w:val="24"/>
          <w:szCs w:val="24"/>
        </w:rPr>
        <w:t>7.4. «Работнику», уволенному по инициативе «Работодателя», в случае реорганизации, ликвидации учреждения гарантируется соблюдение прав в соответствии с действующим законодательством.</w:t>
      </w:r>
    </w:p>
    <w:p w:rsidR="00E92C7C" w:rsidRPr="00E92C7C" w:rsidRDefault="00E92C7C" w:rsidP="00E92C7C">
      <w:pPr>
        <w:ind w:firstLine="567"/>
        <w:jc w:val="both"/>
        <w:rPr>
          <w:rFonts w:cstheme="minorBidi"/>
          <w:sz w:val="24"/>
          <w:szCs w:val="24"/>
        </w:rPr>
      </w:pPr>
      <w:r w:rsidRPr="00E92C7C">
        <w:rPr>
          <w:rFonts w:cstheme="minorBidi"/>
          <w:sz w:val="24"/>
          <w:szCs w:val="24"/>
        </w:rPr>
        <w:t>7.5. Споры, возникающие при расторжении настоящего Трудового договора, решаются в установленном действующим законодательством порядке.</w:t>
      </w:r>
    </w:p>
    <w:p w:rsidR="00E92C7C" w:rsidRPr="00E92C7C" w:rsidRDefault="00E92C7C" w:rsidP="00E92C7C">
      <w:pPr>
        <w:ind w:firstLine="567"/>
        <w:jc w:val="both"/>
        <w:rPr>
          <w:rFonts w:cstheme="minorBidi"/>
          <w:sz w:val="24"/>
          <w:szCs w:val="24"/>
        </w:rPr>
      </w:pPr>
    </w:p>
    <w:p w:rsidR="00E92C7C" w:rsidRPr="00E92C7C" w:rsidRDefault="00E92C7C" w:rsidP="00E92C7C">
      <w:pPr>
        <w:rPr>
          <w:rFonts w:cstheme="minorBidi"/>
          <w:b/>
          <w:sz w:val="24"/>
          <w:szCs w:val="24"/>
        </w:rPr>
      </w:pPr>
      <w:r w:rsidRPr="00E92C7C">
        <w:rPr>
          <w:rFonts w:cstheme="minorBidi"/>
          <w:b/>
          <w:sz w:val="24"/>
          <w:szCs w:val="24"/>
        </w:rPr>
        <w:t>8. ЗАКЛЮЧИТЕЛЬНЫЕ ПОЛОЖЕНИЯ</w:t>
      </w:r>
    </w:p>
    <w:p w:rsidR="00E92C7C" w:rsidRPr="00E92C7C" w:rsidRDefault="00E92C7C" w:rsidP="00E92C7C">
      <w:pPr>
        <w:ind w:firstLine="567"/>
        <w:jc w:val="both"/>
        <w:rPr>
          <w:rFonts w:cstheme="minorBidi"/>
          <w:sz w:val="24"/>
          <w:szCs w:val="24"/>
        </w:rPr>
      </w:pPr>
      <w:r w:rsidRPr="00E92C7C">
        <w:rPr>
          <w:rFonts w:cstheme="minorBidi"/>
          <w:sz w:val="24"/>
          <w:szCs w:val="24"/>
        </w:rPr>
        <w:t>Настоящий Трудовой договор составлен в 2-х экземплярах, имеющих одинаковую юридическую силу, один из которых один хранится в «Учреждении», а другой - у «Работника».</w:t>
      </w:r>
    </w:p>
    <w:p w:rsidR="00E92C7C" w:rsidRPr="00E92C7C" w:rsidRDefault="00E92C7C" w:rsidP="00E92C7C">
      <w:pPr>
        <w:ind w:firstLine="567"/>
        <w:jc w:val="both"/>
        <w:rPr>
          <w:rFonts w:cstheme="minorBidi"/>
          <w:sz w:val="24"/>
          <w:szCs w:val="24"/>
        </w:rPr>
      </w:pPr>
    </w:p>
    <w:p w:rsidR="00E92C7C" w:rsidRPr="00E92C7C" w:rsidRDefault="00E92C7C" w:rsidP="00E92C7C">
      <w:pPr>
        <w:rPr>
          <w:rFonts w:cstheme="minorBidi"/>
          <w:sz w:val="24"/>
          <w:szCs w:val="24"/>
        </w:rPr>
      </w:pPr>
      <w:r w:rsidRPr="00E92C7C">
        <w:rPr>
          <w:rFonts w:cstheme="minorBidi"/>
          <w:b/>
          <w:sz w:val="24"/>
          <w:szCs w:val="24"/>
        </w:rPr>
        <w:t>9. ЮРИДИЧЕСКИЕ АДРЕСА СТОРОН И РЕКВИЗИТЫ СТОРОН</w:t>
      </w:r>
    </w:p>
    <w:p w:rsidR="00E92C7C" w:rsidRPr="00E92C7C" w:rsidRDefault="00E92C7C" w:rsidP="00E92C7C">
      <w:pPr>
        <w:rPr>
          <w:rFonts w:cstheme="minorBidi"/>
          <w:sz w:val="24"/>
          <w:szCs w:val="24"/>
        </w:rPr>
      </w:pPr>
      <w:r w:rsidRPr="00E92C7C">
        <w:rPr>
          <w:rFonts w:cstheme="minorBidi"/>
          <w:b/>
          <w:sz w:val="24"/>
          <w:szCs w:val="24"/>
        </w:rPr>
        <w:t xml:space="preserve">                                                                               </w:t>
      </w:r>
    </w:p>
    <w:tbl>
      <w:tblPr>
        <w:tblW w:w="10816" w:type="dxa"/>
        <w:tblInd w:w="-601" w:type="dxa"/>
        <w:tblLayout w:type="fixed"/>
        <w:tblLook w:val="01E0" w:firstRow="1" w:lastRow="1" w:firstColumn="1" w:lastColumn="1" w:noHBand="0" w:noVBand="0"/>
      </w:tblPr>
      <w:tblGrid>
        <w:gridCol w:w="4678"/>
        <w:gridCol w:w="6138"/>
      </w:tblGrid>
      <w:tr w:rsidR="00E92C7C" w:rsidRPr="00E92C7C" w:rsidTr="00A64F2F">
        <w:trPr>
          <w:trHeight w:val="4125"/>
        </w:trPr>
        <w:tc>
          <w:tcPr>
            <w:tcW w:w="4678" w:type="dxa"/>
          </w:tcPr>
          <w:p w:rsidR="00E92C7C" w:rsidRPr="00E92C7C" w:rsidRDefault="00E92C7C" w:rsidP="00E92C7C">
            <w:pPr>
              <w:spacing w:after="200" w:line="276" w:lineRule="auto"/>
            </w:pPr>
          </w:p>
          <w:p w:rsidR="00E92C7C" w:rsidRPr="00E92C7C" w:rsidRDefault="00E92C7C" w:rsidP="00E92C7C">
            <w:pPr>
              <w:spacing w:after="200" w:line="276" w:lineRule="auto"/>
              <w:rPr>
                <w:b/>
                <w:sz w:val="28"/>
                <w:szCs w:val="28"/>
              </w:rPr>
            </w:pPr>
            <w:r w:rsidRPr="00E92C7C">
              <w:rPr>
                <w:b/>
                <w:sz w:val="28"/>
                <w:szCs w:val="28"/>
              </w:rPr>
              <w:t>Муниципальное дошкольное</w:t>
            </w:r>
          </w:p>
          <w:p w:rsidR="00E92C7C" w:rsidRPr="00E92C7C" w:rsidRDefault="00E92C7C" w:rsidP="00E92C7C">
            <w:pPr>
              <w:spacing w:after="200" w:line="276" w:lineRule="auto"/>
              <w:rPr>
                <w:b/>
                <w:sz w:val="28"/>
                <w:szCs w:val="28"/>
              </w:rPr>
            </w:pPr>
            <w:r w:rsidRPr="00E92C7C">
              <w:rPr>
                <w:b/>
                <w:sz w:val="28"/>
                <w:szCs w:val="28"/>
              </w:rPr>
              <w:t xml:space="preserve"> образовательное учреждение</w:t>
            </w:r>
          </w:p>
          <w:p w:rsidR="00E92C7C" w:rsidRPr="00E92C7C" w:rsidRDefault="00E92C7C" w:rsidP="00E92C7C">
            <w:pPr>
              <w:spacing w:after="200" w:line="276" w:lineRule="auto"/>
              <w:rPr>
                <w:b/>
                <w:sz w:val="28"/>
                <w:szCs w:val="28"/>
              </w:rPr>
            </w:pPr>
            <w:r w:rsidRPr="00E92C7C">
              <w:rPr>
                <w:b/>
                <w:sz w:val="28"/>
                <w:szCs w:val="28"/>
              </w:rPr>
              <w:t xml:space="preserve"> «Детский сад  № 214»</w:t>
            </w:r>
          </w:p>
          <w:p w:rsidR="00E92C7C" w:rsidRPr="00E92C7C" w:rsidRDefault="00E92C7C" w:rsidP="00E92C7C">
            <w:pPr>
              <w:rPr>
                <w:rFonts w:eastAsia="Times New Roman"/>
                <w:bCs/>
                <w:sz w:val="20"/>
                <w:szCs w:val="20"/>
              </w:rPr>
            </w:pPr>
            <w:r w:rsidRPr="00E92C7C">
              <w:rPr>
                <w:rFonts w:eastAsia="Times New Roman"/>
                <w:bCs/>
                <w:sz w:val="20"/>
                <w:szCs w:val="20"/>
              </w:rPr>
              <w:t>ИНН/КПП 7606030292/ 760601001</w:t>
            </w:r>
          </w:p>
          <w:p w:rsidR="00E92C7C" w:rsidRPr="00E92C7C" w:rsidRDefault="00E92C7C" w:rsidP="00E92C7C">
            <w:pPr>
              <w:spacing w:after="200" w:line="276" w:lineRule="auto"/>
            </w:pPr>
            <w:r w:rsidRPr="00E92C7C">
              <w:t>Адрес: 150054, г. Ярославль,</w:t>
            </w:r>
          </w:p>
          <w:p w:rsidR="00E92C7C" w:rsidRPr="00E92C7C" w:rsidRDefault="00E92C7C" w:rsidP="00E92C7C">
            <w:pPr>
              <w:spacing w:after="200" w:line="276" w:lineRule="auto"/>
            </w:pPr>
            <w:r w:rsidRPr="00E92C7C">
              <w:t xml:space="preserve">             </w:t>
            </w:r>
            <w:proofErr w:type="spellStart"/>
            <w:r w:rsidRPr="00E92C7C">
              <w:t>Пр-кт</w:t>
            </w:r>
            <w:proofErr w:type="spellEnd"/>
            <w:r w:rsidRPr="00E92C7C">
              <w:t xml:space="preserve"> Ленина</w:t>
            </w:r>
            <w:proofErr w:type="gramStart"/>
            <w:r w:rsidRPr="00E92C7C">
              <w:t xml:space="preserve"> ,</w:t>
            </w:r>
            <w:proofErr w:type="gramEnd"/>
            <w:r w:rsidRPr="00E92C7C">
              <w:t xml:space="preserve"> д.32</w:t>
            </w:r>
          </w:p>
          <w:p w:rsidR="00E92C7C" w:rsidRPr="00E92C7C" w:rsidRDefault="00E92C7C" w:rsidP="00E92C7C">
            <w:pPr>
              <w:spacing w:after="200" w:line="276" w:lineRule="auto"/>
            </w:pPr>
            <w:r w:rsidRPr="00E92C7C">
              <w:t>т. 73-56-32</w:t>
            </w:r>
          </w:p>
        </w:tc>
        <w:tc>
          <w:tcPr>
            <w:tcW w:w="6138" w:type="dxa"/>
          </w:tcPr>
          <w:p w:rsidR="00E92C7C" w:rsidRPr="00E92C7C" w:rsidRDefault="00E92C7C" w:rsidP="00E92C7C">
            <w:pPr>
              <w:jc w:val="center"/>
              <w:rPr>
                <w:rFonts w:cstheme="minorBidi"/>
                <w:b/>
                <w:sz w:val="24"/>
                <w:szCs w:val="24"/>
                <w:u w:val="single"/>
              </w:rPr>
            </w:pPr>
            <w:r w:rsidRPr="00E92C7C">
              <w:rPr>
                <w:rFonts w:cstheme="minorBidi"/>
                <w:b/>
                <w:sz w:val="24"/>
                <w:szCs w:val="24"/>
                <w:u w:val="single"/>
              </w:rPr>
              <w:t>«Работник»</w:t>
            </w:r>
          </w:p>
          <w:p w:rsidR="00E92C7C" w:rsidRPr="00E92C7C" w:rsidRDefault="00E92C7C" w:rsidP="00E92C7C">
            <w:pPr>
              <w:rPr>
                <w:rFonts w:cstheme="minorBidi"/>
                <w:sz w:val="24"/>
                <w:szCs w:val="24"/>
              </w:rPr>
            </w:pPr>
            <w:r w:rsidRPr="00E92C7C">
              <w:rPr>
                <w:rFonts w:cstheme="minorBidi"/>
                <w:sz w:val="24"/>
                <w:szCs w:val="24"/>
              </w:rPr>
              <w:t>__________________________________</w:t>
            </w:r>
            <w:r w:rsidR="00A64F2F">
              <w:rPr>
                <w:rFonts w:cstheme="minorBidi"/>
                <w:sz w:val="24"/>
                <w:szCs w:val="24"/>
              </w:rPr>
              <w:t>_______________</w:t>
            </w:r>
            <w:r w:rsidRPr="00E92C7C">
              <w:rPr>
                <w:rFonts w:cstheme="minorBidi"/>
                <w:sz w:val="24"/>
                <w:szCs w:val="24"/>
              </w:rPr>
              <w:t xml:space="preserve">                                                                        </w:t>
            </w:r>
          </w:p>
          <w:p w:rsidR="00E92C7C" w:rsidRPr="00E92C7C" w:rsidRDefault="00E92C7C" w:rsidP="00E92C7C">
            <w:pPr>
              <w:jc w:val="center"/>
              <w:rPr>
                <w:rFonts w:cstheme="minorBidi"/>
                <w:sz w:val="16"/>
                <w:szCs w:val="16"/>
              </w:rPr>
            </w:pPr>
            <w:r w:rsidRPr="00E92C7C">
              <w:rPr>
                <w:rFonts w:cstheme="minorBidi"/>
                <w:sz w:val="16"/>
                <w:szCs w:val="16"/>
              </w:rPr>
              <w:t>фамилия, имя, отчество</w:t>
            </w:r>
          </w:p>
          <w:p w:rsidR="00E92C7C" w:rsidRPr="00E92C7C" w:rsidRDefault="00E92C7C" w:rsidP="00E92C7C">
            <w:pPr>
              <w:jc w:val="center"/>
              <w:rPr>
                <w:rFonts w:cstheme="minorBidi"/>
                <w:sz w:val="16"/>
                <w:szCs w:val="16"/>
              </w:rPr>
            </w:pPr>
          </w:p>
          <w:p w:rsidR="00E92C7C" w:rsidRPr="00E92C7C" w:rsidRDefault="00E92C7C" w:rsidP="00E92C7C">
            <w:pPr>
              <w:tabs>
                <w:tab w:val="left" w:pos="3780"/>
              </w:tabs>
              <w:rPr>
                <w:rFonts w:cstheme="minorBidi"/>
                <w:sz w:val="24"/>
                <w:szCs w:val="24"/>
                <w:u w:val="single"/>
              </w:rPr>
            </w:pPr>
            <w:r w:rsidRPr="00E92C7C">
              <w:rPr>
                <w:rFonts w:cstheme="minorBidi"/>
                <w:sz w:val="24"/>
                <w:szCs w:val="24"/>
              </w:rPr>
              <w:t>паспорт:</w:t>
            </w:r>
            <w:r w:rsidRPr="00E92C7C">
              <w:rPr>
                <w:rFonts w:cstheme="minorBidi"/>
                <w:sz w:val="24"/>
                <w:szCs w:val="24"/>
                <w:u w:val="single"/>
              </w:rPr>
              <w:t xml:space="preserve"> серия  _____          №  ________________ </w:t>
            </w:r>
          </w:p>
          <w:p w:rsidR="00E92C7C" w:rsidRPr="00E92C7C" w:rsidRDefault="00E92C7C" w:rsidP="00E92C7C">
            <w:pPr>
              <w:rPr>
                <w:rFonts w:cstheme="minorBidi"/>
                <w:sz w:val="24"/>
                <w:szCs w:val="24"/>
                <w:u w:val="single"/>
              </w:rPr>
            </w:pPr>
            <w:r w:rsidRPr="00E92C7C">
              <w:rPr>
                <w:rFonts w:cstheme="minorBidi"/>
                <w:sz w:val="24"/>
                <w:szCs w:val="24"/>
              </w:rPr>
              <w:t xml:space="preserve">выдан: </w:t>
            </w:r>
            <w:r w:rsidRPr="00E92C7C">
              <w:rPr>
                <w:rFonts w:cstheme="minorBidi"/>
                <w:sz w:val="24"/>
                <w:szCs w:val="24"/>
                <w:u w:val="single"/>
              </w:rPr>
              <w:t>__________________________________________________________________________________________________</w:t>
            </w:r>
            <w:r w:rsidRPr="00E92C7C">
              <w:rPr>
                <w:rFonts w:cstheme="minorBidi"/>
                <w:sz w:val="24"/>
                <w:szCs w:val="24"/>
              </w:rPr>
              <w:t>Адрес и телефон:_________</w:t>
            </w:r>
            <w:r w:rsidR="00A64F2F">
              <w:rPr>
                <w:rFonts w:cstheme="minorBidi"/>
                <w:sz w:val="24"/>
                <w:szCs w:val="24"/>
              </w:rPr>
              <w:t>_____________</w:t>
            </w:r>
            <w:r w:rsidRPr="00E92C7C">
              <w:rPr>
                <w:rFonts w:cstheme="minorBidi"/>
                <w:sz w:val="24"/>
                <w:szCs w:val="24"/>
              </w:rPr>
              <w:t>____________________________________________________________</w:t>
            </w:r>
            <w:r w:rsidR="00A64F2F">
              <w:rPr>
                <w:rFonts w:cstheme="minorBidi"/>
                <w:sz w:val="24"/>
                <w:szCs w:val="24"/>
              </w:rPr>
              <w:t>________</w:t>
            </w:r>
          </w:p>
          <w:p w:rsidR="00E92C7C" w:rsidRPr="00E92C7C" w:rsidRDefault="00E92C7C" w:rsidP="00E92C7C">
            <w:pPr>
              <w:rPr>
                <w:rFonts w:cstheme="minorBidi"/>
                <w:sz w:val="24"/>
                <w:szCs w:val="24"/>
                <w:u w:val="single"/>
              </w:rPr>
            </w:pPr>
            <w:r w:rsidRPr="00E92C7C">
              <w:rPr>
                <w:rFonts w:cstheme="minorBidi"/>
                <w:sz w:val="24"/>
                <w:szCs w:val="24"/>
                <w:u w:val="single"/>
              </w:rPr>
              <w:t>Проживает _________________________________________________________________________________________________</w:t>
            </w:r>
            <w:r w:rsidR="00A64F2F">
              <w:rPr>
                <w:rFonts w:cstheme="minorBidi"/>
                <w:sz w:val="24"/>
                <w:szCs w:val="24"/>
                <w:u w:val="single"/>
              </w:rPr>
              <w:t>_</w:t>
            </w:r>
            <w:r w:rsidRPr="00E92C7C">
              <w:rPr>
                <w:rFonts w:cstheme="minorBidi"/>
                <w:sz w:val="24"/>
                <w:szCs w:val="24"/>
                <w:u w:val="single"/>
              </w:rPr>
              <w:t>Тел _______________________________________</w:t>
            </w:r>
          </w:p>
          <w:p w:rsidR="00E92C7C" w:rsidRPr="00E92C7C" w:rsidRDefault="00E92C7C" w:rsidP="00E92C7C">
            <w:pPr>
              <w:rPr>
                <w:rFonts w:cstheme="minorBidi"/>
                <w:sz w:val="24"/>
                <w:szCs w:val="24"/>
                <w:u w:val="single"/>
              </w:rPr>
            </w:pPr>
          </w:p>
          <w:p w:rsidR="00E92C7C" w:rsidRPr="00E92C7C" w:rsidRDefault="00E92C7C" w:rsidP="00E92C7C">
            <w:pPr>
              <w:rPr>
                <w:rFonts w:cstheme="minorBidi"/>
                <w:sz w:val="24"/>
                <w:szCs w:val="24"/>
                <w:u w:val="single"/>
              </w:rPr>
            </w:pPr>
          </w:p>
        </w:tc>
      </w:tr>
    </w:tbl>
    <w:p w:rsidR="00E92C7C" w:rsidRPr="00E92C7C" w:rsidRDefault="00E92C7C" w:rsidP="00A64F2F">
      <w:pPr>
        <w:rPr>
          <w:rFonts w:cstheme="minorBidi"/>
          <w:b/>
          <w:sz w:val="24"/>
          <w:szCs w:val="24"/>
        </w:rPr>
      </w:pPr>
    </w:p>
    <w:p w:rsidR="00E92C7C" w:rsidRPr="00E92C7C" w:rsidRDefault="00A64F2F" w:rsidP="00A64F2F">
      <w:pPr>
        <w:ind w:left="720"/>
        <w:rPr>
          <w:rFonts w:cstheme="minorBidi"/>
          <w:b/>
          <w:sz w:val="24"/>
          <w:szCs w:val="24"/>
        </w:rPr>
      </w:pPr>
      <w:r>
        <w:rPr>
          <w:rFonts w:cstheme="minorBidi"/>
          <w:b/>
          <w:sz w:val="24"/>
          <w:szCs w:val="24"/>
        </w:rPr>
        <w:t xml:space="preserve">10.ПОДПИСИ </w:t>
      </w:r>
    </w:p>
    <w:p w:rsidR="00E92C7C" w:rsidRPr="00E92C7C" w:rsidRDefault="00E92C7C" w:rsidP="00E92C7C">
      <w:pPr>
        <w:ind w:left="720"/>
        <w:rPr>
          <w:rFonts w:cstheme="minorBidi"/>
          <w:b/>
          <w:sz w:val="24"/>
          <w:szCs w:val="24"/>
        </w:rPr>
      </w:pPr>
    </w:p>
    <w:p w:rsidR="00E92C7C" w:rsidRPr="00E92C7C" w:rsidRDefault="00E92C7C" w:rsidP="00E92C7C">
      <w:pPr>
        <w:rPr>
          <w:rFonts w:cstheme="minorBidi"/>
          <w:b/>
          <w:sz w:val="24"/>
          <w:szCs w:val="24"/>
        </w:rPr>
      </w:pPr>
      <w:r w:rsidRPr="00E92C7C">
        <w:rPr>
          <w:rFonts w:cstheme="minorBidi"/>
          <w:sz w:val="24"/>
          <w:szCs w:val="24"/>
        </w:rPr>
        <w:t xml:space="preserve">   </w:t>
      </w:r>
      <w:r w:rsidRPr="00E92C7C">
        <w:rPr>
          <w:rFonts w:cstheme="minorBidi"/>
          <w:sz w:val="24"/>
          <w:szCs w:val="24"/>
          <w:u w:val="single"/>
        </w:rPr>
        <w:t>«Работодатель»</w:t>
      </w:r>
      <w:r w:rsidRPr="00E92C7C">
        <w:rPr>
          <w:rFonts w:cstheme="minorBidi"/>
          <w:sz w:val="24"/>
          <w:szCs w:val="24"/>
        </w:rPr>
        <w:t xml:space="preserve">                                                              </w:t>
      </w:r>
      <w:r w:rsidRPr="00E92C7C">
        <w:rPr>
          <w:rFonts w:cstheme="minorBidi"/>
          <w:sz w:val="24"/>
          <w:szCs w:val="24"/>
          <w:u w:val="single"/>
        </w:rPr>
        <w:t>«Работник»</w:t>
      </w:r>
    </w:p>
    <w:p w:rsidR="00E92C7C" w:rsidRPr="00E92C7C" w:rsidRDefault="00E92C7C" w:rsidP="00E92C7C">
      <w:pPr>
        <w:rPr>
          <w:rFonts w:cstheme="minorBidi"/>
          <w:sz w:val="24"/>
          <w:szCs w:val="24"/>
        </w:rPr>
      </w:pPr>
      <w:r w:rsidRPr="00E92C7C">
        <w:rPr>
          <w:rFonts w:cstheme="minorBidi"/>
          <w:sz w:val="24"/>
          <w:szCs w:val="24"/>
        </w:rPr>
        <w:t xml:space="preserve">_________( </w:t>
      </w:r>
      <w:proofErr w:type="spellStart"/>
      <w:r w:rsidRPr="00E92C7C">
        <w:rPr>
          <w:rFonts w:cstheme="minorBidi"/>
          <w:sz w:val="24"/>
          <w:szCs w:val="24"/>
        </w:rPr>
        <w:t>Збаранская</w:t>
      </w:r>
      <w:proofErr w:type="spellEnd"/>
      <w:r w:rsidRPr="00E92C7C">
        <w:rPr>
          <w:rFonts w:cstheme="minorBidi"/>
          <w:sz w:val="24"/>
          <w:szCs w:val="24"/>
        </w:rPr>
        <w:t xml:space="preserve"> Т.А.)                                     __________________  </w:t>
      </w:r>
      <w:proofErr w:type="gramStart"/>
      <w:r w:rsidRPr="00E92C7C">
        <w:rPr>
          <w:rFonts w:cstheme="minorBidi"/>
          <w:sz w:val="24"/>
          <w:szCs w:val="24"/>
        </w:rPr>
        <w:t xml:space="preserve">(  </w:t>
      </w:r>
      <w:proofErr w:type="gramEnd"/>
      <w:r w:rsidRPr="00E92C7C">
        <w:rPr>
          <w:rFonts w:cstheme="minorBidi"/>
          <w:sz w:val="24"/>
          <w:szCs w:val="24"/>
        </w:rPr>
        <w:t xml:space="preserve">___________________)                                           </w:t>
      </w:r>
    </w:p>
    <w:p w:rsidR="00E92C7C" w:rsidRPr="00E92C7C" w:rsidRDefault="00E92C7C" w:rsidP="00E92C7C">
      <w:pPr>
        <w:rPr>
          <w:rFonts w:cstheme="minorBidi"/>
          <w:sz w:val="24"/>
          <w:szCs w:val="24"/>
        </w:rPr>
      </w:pPr>
      <w:r w:rsidRPr="00E92C7C">
        <w:rPr>
          <w:rFonts w:cstheme="minorBidi"/>
          <w:sz w:val="24"/>
          <w:szCs w:val="24"/>
        </w:rPr>
        <w:t xml:space="preserve">                           М.П.</w:t>
      </w:r>
    </w:p>
    <w:p w:rsidR="00E92C7C" w:rsidRPr="00E92C7C" w:rsidRDefault="00E92C7C" w:rsidP="00E92C7C">
      <w:pPr>
        <w:rPr>
          <w:rFonts w:cstheme="minorBidi"/>
          <w:sz w:val="24"/>
          <w:szCs w:val="24"/>
        </w:rPr>
      </w:pPr>
    </w:p>
    <w:p w:rsidR="00E92C7C" w:rsidRPr="00E92C7C" w:rsidRDefault="00E92C7C" w:rsidP="00E92C7C">
      <w:pPr>
        <w:rPr>
          <w:rFonts w:cstheme="minorBidi"/>
          <w:sz w:val="24"/>
          <w:szCs w:val="24"/>
        </w:rPr>
      </w:pPr>
      <w:r w:rsidRPr="00E92C7C">
        <w:rPr>
          <w:rFonts w:cstheme="minorBidi"/>
          <w:sz w:val="24"/>
          <w:szCs w:val="24"/>
        </w:rPr>
        <w:t xml:space="preserve">«_____»  ___________  20___ г.                                        «____»  ______________  20___ г.                                        </w:t>
      </w:r>
    </w:p>
    <w:p w:rsidR="00E92C7C" w:rsidRPr="00E92C7C" w:rsidRDefault="00E92C7C" w:rsidP="00E92C7C">
      <w:pPr>
        <w:rPr>
          <w:rFonts w:cstheme="minorBidi"/>
          <w:sz w:val="24"/>
          <w:szCs w:val="24"/>
        </w:rPr>
      </w:pPr>
    </w:p>
    <w:p w:rsidR="00E92C7C" w:rsidRPr="00E92C7C" w:rsidRDefault="00E92C7C" w:rsidP="00E92C7C">
      <w:pPr>
        <w:rPr>
          <w:rFonts w:cstheme="minorBidi"/>
          <w:sz w:val="24"/>
          <w:szCs w:val="24"/>
        </w:rPr>
      </w:pPr>
      <w:r w:rsidRPr="00E92C7C">
        <w:rPr>
          <w:rFonts w:cstheme="minorBidi"/>
          <w:sz w:val="24"/>
          <w:szCs w:val="24"/>
        </w:rPr>
        <w:t>С нормативно-правовыми документами ознакомле</w:t>
      </w:r>
      <w:proofErr w:type="gramStart"/>
      <w:r w:rsidRPr="00E92C7C">
        <w:rPr>
          <w:rFonts w:cstheme="minorBidi"/>
          <w:sz w:val="24"/>
          <w:szCs w:val="24"/>
        </w:rPr>
        <w:t>н(</w:t>
      </w:r>
      <w:proofErr w:type="gramEnd"/>
      <w:r w:rsidRPr="00E92C7C">
        <w:rPr>
          <w:rFonts w:cstheme="minorBidi"/>
          <w:sz w:val="24"/>
          <w:szCs w:val="24"/>
        </w:rPr>
        <w:t xml:space="preserve">а): </w:t>
      </w:r>
    </w:p>
    <w:p w:rsidR="00E92C7C" w:rsidRPr="00E92C7C" w:rsidRDefault="00E92C7C" w:rsidP="00E92C7C">
      <w:pPr>
        <w:rPr>
          <w:rFonts w:cstheme="minorBidi"/>
          <w:sz w:val="24"/>
          <w:szCs w:val="24"/>
        </w:rPr>
      </w:pPr>
      <w:r w:rsidRPr="00E92C7C">
        <w:rPr>
          <w:rFonts w:cstheme="minorBidi"/>
          <w:sz w:val="24"/>
          <w:szCs w:val="24"/>
        </w:rPr>
        <w:t>________ время,    число _____,  месяц  ________________,  год____________</w:t>
      </w:r>
    </w:p>
    <w:p w:rsidR="00E92C7C" w:rsidRPr="00E92C7C" w:rsidRDefault="00E92C7C" w:rsidP="00E92C7C">
      <w:pPr>
        <w:rPr>
          <w:rFonts w:cstheme="minorBidi"/>
          <w:sz w:val="24"/>
          <w:szCs w:val="24"/>
        </w:rPr>
      </w:pPr>
    </w:p>
    <w:p w:rsidR="00E92C7C" w:rsidRPr="00E92C7C" w:rsidRDefault="00E92C7C" w:rsidP="00E92C7C">
      <w:pPr>
        <w:rPr>
          <w:rFonts w:cstheme="minorBidi"/>
          <w:sz w:val="24"/>
          <w:szCs w:val="24"/>
        </w:rPr>
      </w:pPr>
      <w:r w:rsidRPr="00E92C7C">
        <w:rPr>
          <w:rFonts w:cstheme="minorBidi"/>
          <w:sz w:val="24"/>
          <w:szCs w:val="24"/>
        </w:rPr>
        <w:t xml:space="preserve"> подпись</w:t>
      </w:r>
      <w:proofErr w:type="gramStart"/>
      <w:r w:rsidRPr="00E92C7C">
        <w:rPr>
          <w:rFonts w:cstheme="minorBidi"/>
          <w:sz w:val="24"/>
          <w:szCs w:val="24"/>
        </w:rPr>
        <w:t xml:space="preserve"> ______________ </w:t>
      </w:r>
      <w:r w:rsidR="00A64F2F">
        <w:rPr>
          <w:rFonts w:cstheme="minorBidi"/>
          <w:sz w:val="24"/>
          <w:szCs w:val="24"/>
        </w:rPr>
        <w:t>(_____________________________)</w:t>
      </w:r>
      <w:proofErr w:type="gramEnd"/>
    </w:p>
    <w:p w:rsidR="00E92C7C" w:rsidRPr="00E92C7C" w:rsidRDefault="00E92C7C" w:rsidP="00E92C7C">
      <w:pPr>
        <w:rPr>
          <w:rFonts w:cstheme="minorBidi"/>
          <w:sz w:val="24"/>
          <w:szCs w:val="24"/>
        </w:rPr>
      </w:pPr>
    </w:p>
    <w:p w:rsidR="00E92C7C" w:rsidRPr="00E92C7C" w:rsidRDefault="00E92C7C" w:rsidP="00E92C7C">
      <w:pPr>
        <w:rPr>
          <w:rFonts w:cstheme="minorBidi"/>
          <w:sz w:val="24"/>
          <w:szCs w:val="24"/>
        </w:rPr>
      </w:pPr>
      <w:r w:rsidRPr="00E92C7C">
        <w:rPr>
          <w:rFonts w:cstheme="minorBidi"/>
          <w:sz w:val="24"/>
          <w:szCs w:val="24"/>
        </w:rPr>
        <w:t xml:space="preserve">Один экземпляр выдан на руки: </w:t>
      </w:r>
    </w:p>
    <w:p w:rsidR="00E92C7C" w:rsidRPr="00E92C7C" w:rsidRDefault="00E92C7C" w:rsidP="00E92C7C">
      <w:pPr>
        <w:rPr>
          <w:rFonts w:cstheme="minorBidi"/>
          <w:sz w:val="24"/>
          <w:szCs w:val="24"/>
        </w:rPr>
      </w:pPr>
      <w:r w:rsidRPr="00E92C7C">
        <w:rPr>
          <w:rFonts w:cstheme="minorBidi"/>
          <w:sz w:val="24"/>
          <w:szCs w:val="24"/>
        </w:rPr>
        <w:t>________ время,    число  _____,  месяц  _______________,  год_____________</w:t>
      </w:r>
    </w:p>
    <w:p w:rsidR="00E92C7C" w:rsidRPr="00E92C7C" w:rsidRDefault="00E92C7C" w:rsidP="00E92C7C">
      <w:pPr>
        <w:rPr>
          <w:rFonts w:cstheme="minorBidi"/>
          <w:sz w:val="24"/>
          <w:szCs w:val="24"/>
        </w:rPr>
      </w:pPr>
      <w:r w:rsidRPr="00E92C7C">
        <w:rPr>
          <w:rFonts w:cstheme="minorBidi"/>
          <w:sz w:val="24"/>
          <w:szCs w:val="24"/>
        </w:rPr>
        <w:t xml:space="preserve"> подпись</w:t>
      </w:r>
      <w:proofErr w:type="gramStart"/>
      <w:r w:rsidRPr="00E92C7C">
        <w:rPr>
          <w:rFonts w:cstheme="minorBidi"/>
          <w:sz w:val="24"/>
          <w:szCs w:val="24"/>
        </w:rPr>
        <w:t xml:space="preserve"> ______________ (</w:t>
      </w:r>
      <w:r w:rsidRPr="00E92C7C">
        <w:rPr>
          <w:rFonts w:cstheme="minorBidi"/>
          <w:sz w:val="24"/>
          <w:szCs w:val="24"/>
          <w:u w:val="single"/>
        </w:rPr>
        <w:t>.</w:t>
      </w:r>
      <w:r w:rsidRPr="00E92C7C">
        <w:rPr>
          <w:rFonts w:cstheme="minorBidi"/>
          <w:sz w:val="24"/>
          <w:szCs w:val="24"/>
        </w:rPr>
        <w:t>__________________________ ___)</w:t>
      </w:r>
      <w:proofErr w:type="gramEnd"/>
    </w:p>
    <w:p w:rsidR="00E92C7C" w:rsidRPr="00E92C7C" w:rsidRDefault="00E92C7C" w:rsidP="00E92C7C">
      <w:pPr>
        <w:rPr>
          <w:rFonts w:cstheme="minorBidi"/>
          <w:sz w:val="24"/>
          <w:szCs w:val="24"/>
        </w:rPr>
      </w:pPr>
    </w:p>
    <w:p w:rsidR="00122A30" w:rsidRDefault="00122A30" w:rsidP="00122A30">
      <w:pPr>
        <w:spacing w:line="1" w:lineRule="exact"/>
        <w:rPr>
          <w:rFonts w:ascii="Symbol" w:eastAsia="Symbol" w:hAnsi="Symbol" w:cs="Symbol"/>
          <w:sz w:val="24"/>
          <w:szCs w:val="24"/>
        </w:rPr>
      </w:pPr>
    </w:p>
    <w:p w:rsidR="00271927" w:rsidRPr="00D00156" w:rsidRDefault="00271927" w:rsidP="00271927">
      <w:pPr>
        <w:spacing w:after="120"/>
        <w:jc w:val="right"/>
        <w:rPr>
          <w:rFonts w:eastAsia="Times New Roman"/>
          <w:sz w:val="28"/>
          <w:szCs w:val="28"/>
        </w:rPr>
      </w:pPr>
      <w:r w:rsidRPr="00D00156">
        <w:rPr>
          <w:rFonts w:eastAsia="Times New Roman"/>
          <w:sz w:val="28"/>
          <w:szCs w:val="28"/>
        </w:rPr>
        <w:t xml:space="preserve">Приложение </w:t>
      </w:r>
      <w:r>
        <w:rPr>
          <w:rFonts w:eastAsia="Times New Roman"/>
          <w:sz w:val="28"/>
          <w:szCs w:val="28"/>
        </w:rPr>
        <w:t>№ 9</w:t>
      </w:r>
      <w:r w:rsidRPr="00D00156">
        <w:rPr>
          <w:rFonts w:eastAsia="Times New Roman"/>
          <w:sz w:val="28"/>
          <w:szCs w:val="28"/>
        </w:rPr>
        <w:t xml:space="preserve"> .</w:t>
      </w:r>
    </w:p>
    <w:p w:rsidR="00271927" w:rsidRDefault="00271927" w:rsidP="00271927"/>
    <w:p w:rsidR="00271927" w:rsidRDefault="00271927" w:rsidP="00271927"/>
    <w:p w:rsidR="00271927" w:rsidRDefault="00271927" w:rsidP="00271927">
      <w:pPr>
        <w:jc w:val="center"/>
        <w:rPr>
          <w:rFonts w:eastAsia="Times New Roman"/>
          <w:sz w:val="24"/>
          <w:szCs w:val="24"/>
        </w:rPr>
      </w:pPr>
      <w:r w:rsidRPr="00D00156">
        <w:rPr>
          <w:rFonts w:eastAsia="Times New Roman"/>
          <w:sz w:val="24"/>
          <w:szCs w:val="24"/>
        </w:rPr>
        <w:t>МУНИЦИПАЛЬНОЕ ДОШКОЛЬНОЕ ОБРАЗОВАТЕЛЬНОЕ УЧРЕЖДЕНИЕ «ДЕТСКИЙ САД № 214»</w:t>
      </w:r>
    </w:p>
    <w:p w:rsidR="00271927" w:rsidRDefault="00271927" w:rsidP="00271927">
      <w:pPr>
        <w:jc w:val="center"/>
        <w:rPr>
          <w:rFonts w:eastAsia="Times New Roman"/>
          <w:sz w:val="24"/>
          <w:szCs w:val="24"/>
        </w:rPr>
      </w:pPr>
    </w:p>
    <w:tbl>
      <w:tblPr>
        <w:tblStyle w:val="a4"/>
        <w:tblW w:w="0" w:type="auto"/>
        <w:tblLook w:val="04A0" w:firstRow="1" w:lastRow="0" w:firstColumn="1" w:lastColumn="0" w:noHBand="0" w:noVBand="1"/>
      </w:tblPr>
      <w:tblGrid>
        <w:gridCol w:w="4915"/>
        <w:gridCol w:w="4915"/>
      </w:tblGrid>
      <w:tr w:rsidR="00271927" w:rsidTr="00B07B2D">
        <w:tc>
          <w:tcPr>
            <w:tcW w:w="4915" w:type="dxa"/>
            <w:tcBorders>
              <w:top w:val="nil"/>
              <w:left w:val="nil"/>
              <w:bottom w:val="nil"/>
              <w:right w:val="nil"/>
            </w:tcBorders>
          </w:tcPr>
          <w:p w:rsidR="00271927" w:rsidRDefault="00271927" w:rsidP="00B07B2D">
            <w:pPr>
              <w:rPr>
                <w:rFonts w:eastAsia="Times New Roman"/>
                <w:sz w:val="24"/>
                <w:szCs w:val="24"/>
              </w:rPr>
            </w:pPr>
            <w:r>
              <w:rPr>
                <w:rFonts w:eastAsia="Times New Roman"/>
                <w:sz w:val="24"/>
                <w:szCs w:val="24"/>
              </w:rPr>
              <w:t xml:space="preserve">С учетом мнения выборного профсоюзного органа </w:t>
            </w:r>
          </w:p>
          <w:p w:rsidR="00271927" w:rsidRDefault="00271927" w:rsidP="00B07B2D">
            <w:pPr>
              <w:rPr>
                <w:rFonts w:eastAsia="Times New Roman"/>
                <w:sz w:val="24"/>
                <w:szCs w:val="24"/>
              </w:rPr>
            </w:pPr>
            <w:r>
              <w:rPr>
                <w:rFonts w:eastAsia="Times New Roman"/>
                <w:sz w:val="24"/>
                <w:szCs w:val="24"/>
              </w:rPr>
              <w:t>Председатель ППО</w:t>
            </w:r>
          </w:p>
          <w:p w:rsidR="00271927" w:rsidRDefault="00271927" w:rsidP="00B07B2D">
            <w:pPr>
              <w:rPr>
                <w:rFonts w:eastAsia="Times New Roman"/>
                <w:sz w:val="24"/>
                <w:szCs w:val="24"/>
              </w:rPr>
            </w:pPr>
            <w:r>
              <w:rPr>
                <w:rFonts w:eastAsia="Times New Roman"/>
                <w:sz w:val="24"/>
                <w:szCs w:val="24"/>
              </w:rPr>
              <w:t xml:space="preserve">_______________ </w:t>
            </w:r>
            <w:proofErr w:type="spellStart"/>
            <w:r>
              <w:rPr>
                <w:rFonts w:eastAsia="Times New Roman"/>
                <w:sz w:val="24"/>
                <w:szCs w:val="24"/>
              </w:rPr>
              <w:t>Садикова</w:t>
            </w:r>
            <w:proofErr w:type="spellEnd"/>
            <w:r>
              <w:rPr>
                <w:rFonts w:eastAsia="Times New Roman"/>
                <w:sz w:val="24"/>
                <w:szCs w:val="24"/>
              </w:rPr>
              <w:t xml:space="preserve"> Ю.В.</w:t>
            </w:r>
          </w:p>
          <w:p w:rsidR="00271927" w:rsidRDefault="00271927" w:rsidP="00B07B2D">
            <w:pPr>
              <w:rPr>
                <w:rFonts w:eastAsia="Times New Roman"/>
                <w:sz w:val="24"/>
                <w:szCs w:val="24"/>
              </w:rPr>
            </w:pPr>
          </w:p>
          <w:p w:rsidR="00271927" w:rsidRDefault="00271927" w:rsidP="00B07B2D">
            <w:pPr>
              <w:rPr>
                <w:rFonts w:eastAsia="Times New Roman"/>
                <w:sz w:val="24"/>
                <w:szCs w:val="24"/>
              </w:rPr>
            </w:pPr>
            <w:r>
              <w:rPr>
                <w:rFonts w:eastAsia="Times New Roman"/>
                <w:sz w:val="24"/>
                <w:szCs w:val="24"/>
              </w:rPr>
              <w:t>31.08.2018 г</w:t>
            </w:r>
          </w:p>
        </w:tc>
        <w:tc>
          <w:tcPr>
            <w:tcW w:w="4915" w:type="dxa"/>
            <w:tcBorders>
              <w:top w:val="nil"/>
              <w:left w:val="nil"/>
              <w:bottom w:val="nil"/>
              <w:right w:val="nil"/>
            </w:tcBorders>
          </w:tcPr>
          <w:p w:rsidR="00271927" w:rsidRDefault="00271927" w:rsidP="00B07B2D">
            <w:pPr>
              <w:jc w:val="right"/>
              <w:rPr>
                <w:rFonts w:eastAsia="Calibri"/>
                <w:sz w:val="24"/>
                <w:szCs w:val="24"/>
                <w:lang w:eastAsia="en-US"/>
              </w:rPr>
            </w:pPr>
            <w:r w:rsidRPr="00D00156">
              <w:rPr>
                <w:rFonts w:eastAsia="Calibri"/>
                <w:b/>
                <w:sz w:val="24"/>
                <w:szCs w:val="24"/>
                <w:lang w:eastAsia="en-US"/>
              </w:rPr>
              <w:t>Утверждаю:</w:t>
            </w:r>
            <w:r w:rsidRPr="00D00156">
              <w:rPr>
                <w:rFonts w:eastAsia="Calibri"/>
                <w:sz w:val="24"/>
                <w:szCs w:val="24"/>
                <w:lang w:eastAsia="en-US"/>
              </w:rPr>
              <w:t xml:space="preserve"> </w:t>
            </w:r>
          </w:p>
          <w:p w:rsidR="00271927" w:rsidRDefault="00271927" w:rsidP="00B07B2D">
            <w:pPr>
              <w:jc w:val="right"/>
              <w:rPr>
                <w:rFonts w:eastAsia="Calibri"/>
                <w:sz w:val="24"/>
                <w:szCs w:val="24"/>
                <w:lang w:eastAsia="en-US"/>
              </w:rPr>
            </w:pPr>
            <w:r w:rsidRPr="00D00156">
              <w:rPr>
                <w:rFonts w:eastAsia="Calibri"/>
                <w:sz w:val="24"/>
                <w:szCs w:val="24"/>
                <w:lang w:eastAsia="en-US"/>
              </w:rPr>
              <w:t xml:space="preserve">Заведующий </w:t>
            </w:r>
          </w:p>
          <w:p w:rsidR="00271927" w:rsidRDefault="00271927" w:rsidP="00B07B2D">
            <w:pPr>
              <w:jc w:val="right"/>
              <w:rPr>
                <w:rFonts w:eastAsia="Calibri"/>
                <w:sz w:val="24"/>
                <w:szCs w:val="24"/>
                <w:lang w:eastAsia="en-US"/>
              </w:rPr>
            </w:pPr>
            <w:r w:rsidRPr="00D00156">
              <w:rPr>
                <w:rFonts w:eastAsia="Calibri"/>
                <w:sz w:val="24"/>
                <w:szCs w:val="24"/>
                <w:lang w:eastAsia="en-US"/>
              </w:rPr>
              <w:t>МДОУ</w:t>
            </w:r>
            <w:r>
              <w:rPr>
                <w:rFonts w:eastAsia="Calibri"/>
                <w:sz w:val="24"/>
                <w:szCs w:val="24"/>
                <w:lang w:eastAsia="en-US"/>
              </w:rPr>
              <w:t xml:space="preserve">    </w:t>
            </w:r>
            <w:r w:rsidRPr="00D00156">
              <w:rPr>
                <w:rFonts w:eastAsia="Calibri"/>
                <w:sz w:val="24"/>
                <w:szCs w:val="24"/>
                <w:lang w:eastAsia="en-US"/>
              </w:rPr>
              <w:t>«Детский сад №214»</w:t>
            </w:r>
          </w:p>
          <w:p w:rsidR="00271927" w:rsidRDefault="00271927" w:rsidP="00B07B2D">
            <w:pPr>
              <w:jc w:val="right"/>
              <w:rPr>
                <w:rFonts w:eastAsia="Times New Roman"/>
                <w:sz w:val="24"/>
                <w:szCs w:val="24"/>
              </w:rPr>
            </w:pPr>
            <w:r w:rsidRPr="00D00156">
              <w:rPr>
                <w:rFonts w:eastAsia="Times New Roman"/>
                <w:sz w:val="24"/>
                <w:szCs w:val="24"/>
              </w:rPr>
              <w:t xml:space="preserve"> ____________ </w:t>
            </w:r>
            <w:proofErr w:type="spellStart"/>
            <w:r w:rsidRPr="00D00156">
              <w:rPr>
                <w:rFonts w:eastAsia="Times New Roman"/>
                <w:sz w:val="24"/>
                <w:szCs w:val="24"/>
              </w:rPr>
              <w:t>Т.А.Збаранская</w:t>
            </w:r>
            <w:proofErr w:type="spellEnd"/>
            <w:r w:rsidRPr="00D00156">
              <w:rPr>
                <w:rFonts w:eastAsia="Times New Roman"/>
                <w:sz w:val="24"/>
                <w:szCs w:val="24"/>
              </w:rPr>
              <w:t xml:space="preserve"> </w:t>
            </w:r>
          </w:p>
          <w:p w:rsidR="00271927" w:rsidRDefault="00271927" w:rsidP="00B07B2D">
            <w:pPr>
              <w:rPr>
                <w:rFonts w:eastAsia="Times New Roman"/>
                <w:sz w:val="24"/>
                <w:szCs w:val="24"/>
              </w:rPr>
            </w:pPr>
            <w:r>
              <w:rPr>
                <w:rFonts w:eastAsia="Times New Roman"/>
                <w:sz w:val="24"/>
                <w:szCs w:val="24"/>
              </w:rPr>
              <w:t>Приказ №01-07</w:t>
            </w:r>
            <w:r w:rsidRPr="005D63DE">
              <w:rPr>
                <w:rFonts w:eastAsia="Times New Roman"/>
                <w:sz w:val="24"/>
                <w:szCs w:val="24"/>
              </w:rPr>
              <w:t xml:space="preserve">/ </w:t>
            </w:r>
            <w:r>
              <w:rPr>
                <w:rFonts w:eastAsia="Times New Roman"/>
                <w:sz w:val="24"/>
                <w:szCs w:val="24"/>
              </w:rPr>
              <w:t xml:space="preserve">   46в       от  31.08.2018 г.                 </w:t>
            </w:r>
            <w:r w:rsidRPr="005D63DE">
              <w:rPr>
                <w:rFonts w:eastAsia="Times New Roman"/>
                <w:sz w:val="24"/>
                <w:szCs w:val="24"/>
              </w:rPr>
              <w:t xml:space="preserve">                                                             </w:t>
            </w:r>
            <w:r>
              <w:rPr>
                <w:rFonts w:eastAsia="Times New Roman"/>
                <w:sz w:val="24"/>
                <w:szCs w:val="24"/>
              </w:rPr>
              <w:t xml:space="preserve">                   </w:t>
            </w:r>
          </w:p>
        </w:tc>
      </w:tr>
    </w:tbl>
    <w:p w:rsidR="00271927" w:rsidRPr="005D63DE" w:rsidRDefault="00271927" w:rsidP="00271927">
      <w:pPr>
        <w:rPr>
          <w:rFonts w:eastAsia="Times New Roman"/>
        </w:rPr>
      </w:pPr>
    </w:p>
    <w:p w:rsidR="00271927" w:rsidRPr="005D63DE" w:rsidRDefault="00271927" w:rsidP="00271927">
      <w:pPr>
        <w:jc w:val="center"/>
        <w:rPr>
          <w:rFonts w:eastAsia="Times New Roman"/>
          <w:sz w:val="24"/>
          <w:szCs w:val="24"/>
        </w:rPr>
      </w:pPr>
    </w:p>
    <w:p w:rsidR="00271927" w:rsidRPr="005D63DE" w:rsidRDefault="00271927" w:rsidP="00271927">
      <w:pPr>
        <w:suppressAutoHyphens/>
        <w:spacing w:before="480" w:line="100" w:lineRule="atLeast"/>
        <w:jc w:val="center"/>
        <w:rPr>
          <w:rFonts w:eastAsia="Cambria"/>
          <w:b/>
          <w:sz w:val="28"/>
          <w:szCs w:val="28"/>
          <w:lang w:eastAsia="ar-SA"/>
        </w:rPr>
      </w:pPr>
    </w:p>
    <w:p w:rsidR="00271927" w:rsidRPr="005D63DE" w:rsidRDefault="00271927" w:rsidP="00271927">
      <w:pPr>
        <w:suppressAutoHyphens/>
        <w:spacing w:before="480" w:line="100" w:lineRule="atLeast"/>
        <w:jc w:val="center"/>
        <w:rPr>
          <w:rFonts w:eastAsia="Cambria"/>
          <w:b/>
          <w:sz w:val="28"/>
          <w:szCs w:val="28"/>
          <w:lang w:eastAsia="ar-SA"/>
        </w:rPr>
      </w:pPr>
    </w:p>
    <w:p w:rsidR="00271927" w:rsidRPr="005D63DE" w:rsidRDefault="00271927" w:rsidP="00271927">
      <w:pPr>
        <w:suppressAutoHyphens/>
        <w:spacing w:before="480" w:line="100" w:lineRule="atLeast"/>
        <w:jc w:val="center"/>
        <w:rPr>
          <w:rFonts w:eastAsia="Cambria"/>
          <w:b/>
          <w:sz w:val="96"/>
          <w:szCs w:val="96"/>
          <w:lang w:eastAsia="ar-SA"/>
        </w:rPr>
      </w:pPr>
      <w:r w:rsidRPr="005D63DE">
        <w:rPr>
          <w:rFonts w:eastAsia="Cambria"/>
          <w:b/>
          <w:sz w:val="96"/>
          <w:szCs w:val="96"/>
          <w:lang w:eastAsia="ar-SA"/>
        </w:rPr>
        <w:t>СОГЛАШЕНИЕ</w:t>
      </w:r>
    </w:p>
    <w:p w:rsidR="00271927" w:rsidRPr="005D63DE" w:rsidRDefault="00271927" w:rsidP="00271927">
      <w:pPr>
        <w:suppressAutoHyphens/>
        <w:spacing w:before="480" w:line="100" w:lineRule="atLeast"/>
        <w:jc w:val="center"/>
        <w:rPr>
          <w:rFonts w:eastAsia="Cambria"/>
          <w:b/>
          <w:sz w:val="96"/>
          <w:szCs w:val="96"/>
          <w:lang w:eastAsia="ar-SA"/>
        </w:rPr>
      </w:pPr>
      <w:r w:rsidRPr="005D63DE">
        <w:rPr>
          <w:rFonts w:eastAsia="Cambria"/>
          <w:b/>
          <w:sz w:val="96"/>
          <w:szCs w:val="96"/>
          <w:lang w:eastAsia="ar-SA"/>
        </w:rPr>
        <w:t xml:space="preserve"> по охране труда сотрудников МДОУ «Детский сад №214»  на 2019 г.</w:t>
      </w:r>
    </w:p>
    <w:p w:rsidR="00271927" w:rsidRPr="005D63DE" w:rsidRDefault="00271927" w:rsidP="00271927">
      <w:pPr>
        <w:keepNext/>
        <w:suppressAutoHyphens/>
        <w:spacing w:before="240" w:after="60"/>
        <w:ind w:left="786" w:hanging="360"/>
        <w:jc w:val="both"/>
        <w:outlineLvl w:val="0"/>
        <w:rPr>
          <w:rFonts w:eastAsia="Times New Roman"/>
          <w:bCs/>
          <w:kern w:val="1"/>
          <w:lang w:val="x-none" w:eastAsia="ar-SA"/>
        </w:rPr>
      </w:pPr>
      <w:r w:rsidRPr="005D63DE">
        <w:rPr>
          <w:rFonts w:eastAsia="Times New Roman"/>
          <w:b/>
          <w:bCs/>
          <w:kern w:val="1"/>
          <w:sz w:val="32"/>
          <w:szCs w:val="32"/>
          <w:lang w:val="x-none" w:eastAsia="ar-SA"/>
        </w:rPr>
        <w:t xml:space="preserve">                                                               </w:t>
      </w:r>
      <w:r w:rsidRPr="005D63DE">
        <w:rPr>
          <w:rFonts w:eastAsia="Times New Roman"/>
          <w:bCs/>
          <w:kern w:val="1"/>
          <w:lang w:val="x-none" w:eastAsia="ar-SA"/>
        </w:rPr>
        <w:t xml:space="preserve">                                                     </w:t>
      </w:r>
    </w:p>
    <w:p w:rsidR="00271927" w:rsidRDefault="00271927" w:rsidP="00271927">
      <w:pPr>
        <w:rPr>
          <w:rFonts w:eastAsia="Times New Roman"/>
          <w:b/>
          <w:sz w:val="28"/>
          <w:szCs w:val="24"/>
        </w:rPr>
      </w:pPr>
    </w:p>
    <w:p w:rsidR="00271927" w:rsidRDefault="00271927" w:rsidP="00271927">
      <w:pPr>
        <w:rPr>
          <w:rFonts w:eastAsia="Times New Roman"/>
          <w:b/>
          <w:sz w:val="28"/>
          <w:szCs w:val="24"/>
        </w:rPr>
      </w:pPr>
    </w:p>
    <w:p w:rsidR="00271927" w:rsidRDefault="00271927" w:rsidP="00271927">
      <w:pPr>
        <w:rPr>
          <w:rFonts w:eastAsia="Times New Roman"/>
          <w:b/>
          <w:sz w:val="28"/>
          <w:szCs w:val="24"/>
        </w:rPr>
      </w:pPr>
    </w:p>
    <w:p w:rsidR="00271927" w:rsidRDefault="00271927" w:rsidP="00271927">
      <w:pPr>
        <w:rPr>
          <w:rFonts w:eastAsia="Times New Roman"/>
          <w:b/>
          <w:sz w:val="28"/>
          <w:szCs w:val="24"/>
        </w:rPr>
      </w:pPr>
    </w:p>
    <w:p w:rsidR="00271927" w:rsidRPr="00EF643A" w:rsidRDefault="00271927" w:rsidP="00271927">
      <w:pPr>
        <w:rPr>
          <w:rFonts w:eastAsia="Times New Roman"/>
          <w:sz w:val="28"/>
          <w:szCs w:val="24"/>
        </w:rPr>
      </w:pPr>
    </w:p>
    <w:p w:rsidR="00565985" w:rsidRDefault="00565985" w:rsidP="00565985">
      <w:pPr>
        <w:sectPr w:rsidR="00565985">
          <w:pgSz w:w="11900" w:h="16838"/>
          <w:pgMar w:top="710" w:right="846" w:bottom="670" w:left="1440" w:header="0" w:footer="0" w:gutter="0"/>
          <w:cols w:space="720" w:equalWidth="0">
            <w:col w:w="9620"/>
          </w:cols>
        </w:sect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687"/>
        <w:gridCol w:w="992"/>
        <w:gridCol w:w="567"/>
        <w:gridCol w:w="992"/>
        <w:gridCol w:w="1134"/>
        <w:gridCol w:w="1276"/>
        <w:gridCol w:w="1427"/>
        <w:gridCol w:w="983"/>
      </w:tblGrid>
      <w:tr w:rsidR="00D0111B" w:rsidRPr="00D0111B" w:rsidTr="00D0111B">
        <w:trPr>
          <w:cantSplit/>
        </w:trPr>
        <w:tc>
          <w:tcPr>
            <w:tcW w:w="540" w:type="dxa"/>
          </w:tcPr>
          <w:p w:rsidR="00D0111B" w:rsidRPr="00EF643A" w:rsidRDefault="00D0111B" w:rsidP="00D0111B">
            <w:pPr>
              <w:rPr>
                <w:rFonts w:eastAsia="Times New Roman"/>
                <w:b/>
                <w:sz w:val="24"/>
                <w:szCs w:val="24"/>
              </w:rPr>
            </w:pPr>
            <w:r w:rsidRPr="00EF643A">
              <w:rPr>
                <w:rFonts w:eastAsia="Times New Roman"/>
                <w:b/>
                <w:sz w:val="24"/>
                <w:szCs w:val="24"/>
              </w:rPr>
              <w:lastRenderedPageBreak/>
              <w:t>№</w:t>
            </w:r>
          </w:p>
          <w:p w:rsidR="00D0111B" w:rsidRPr="00EF643A" w:rsidRDefault="00D0111B" w:rsidP="00D0111B">
            <w:pPr>
              <w:rPr>
                <w:rFonts w:eastAsia="Times New Roman"/>
                <w:b/>
                <w:sz w:val="24"/>
                <w:szCs w:val="24"/>
              </w:rPr>
            </w:pPr>
            <w:proofErr w:type="gramStart"/>
            <w:r w:rsidRPr="00EF643A">
              <w:rPr>
                <w:rFonts w:eastAsia="Times New Roman"/>
                <w:b/>
                <w:sz w:val="24"/>
                <w:szCs w:val="24"/>
              </w:rPr>
              <w:t>п</w:t>
            </w:r>
            <w:proofErr w:type="gramEnd"/>
            <w:r w:rsidRPr="00EF643A">
              <w:rPr>
                <w:rFonts w:eastAsia="Times New Roman"/>
                <w:b/>
                <w:sz w:val="24"/>
                <w:szCs w:val="24"/>
              </w:rPr>
              <w:t>/п</w:t>
            </w:r>
          </w:p>
        </w:tc>
        <w:tc>
          <w:tcPr>
            <w:tcW w:w="2687" w:type="dxa"/>
          </w:tcPr>
          <w:p w:rsidR="00D0111B" w:rsidRPr="00EF643A" w:rsidRDefault="00D0111B" w:rsidP="00D0111B">
            <w:pPr>
              <w:rPr>
                <w:rFonts w:eastAsia="Times New Roman"/>
                <w:b/>
                <w:sz w:val="24"/>
                <w:szCs w:val="24"/>
              </w:rPr>
            </w:pPr>
            <w:r w:rsidRPr="00EF643A">
              <w:rPr>
                <w:rFonts w:eastAsia="Times New Roman"/>
                <w:b/>
                <w:sz w:val="24"/>
                <w:szCs w:val="24"/>
              </w:rPr>
              <w:t>Содержание мероприятия</w:t>
            </w:r>
          </w:p>
        </w:tc>
        <w:tc>
          <w:tcPr>
            <w:tcW w:w="992" w:type="dxa"/>
          </w:tcPr>
          <w:p w:rsidR="00D0111B" w:rsidRPr="00EF643A" w:rsidRDefault="00D0111B" w:rsidP="00D0111B">
            <w:pPr>
              <w:rPr>
                <w:rFonts w:eastAsia="Times New Roman"/>
                <w:b/>
                <w:sz w:val="24"/>
                <w:szCs w:val="24"/>
              </w:rPr>
            </w:pPr>
            <w:r w:rsidRPr="00EF643A">
              <w:rPr>
                <w:rFonts w:eastAsia="Times New Roman"/>
                <w:b/>
                <w:sz w:val="24"/>
                <w:szCs w:val="24"/>
              </w:rPr>
              <w:t>Единица учета</w:t>
            </w:r>
          </w:p>
        </w:tc>
        <w:tc>
          <w:tcPr>
            <w:tcW w:w="567" w:type="dxa"/>
          </w:tcPr>
          <w:p w:rsidR="00D0111B" w:rsidRPr="00EF643A" w:rsidRDefault="00D0111B" w:rsidP="00D0111B">
            <w:pPr>
              <w:rPr>
                <w:rFonts w:eastAsia="Times New Roman"/>
                <w:b/>
                <w:sz w:val="24"/>
                <w:szCs w:val="24"/>
              </w:rPr>
            </w:pPr>
            <w:r w:rsidRPr="00EF643A">
              <w:rPr>
                <w:rFonts w:eastAsia="Times New Roman"/>
                <w:b/>
                <w:sz w:val="24"/>
                <w:szCs w:val="24"/>
              </w:rPr>
              <w:t>Кол-во</w:t>
            </w:r>
          </w:p>
        </w:tc>
        <w:tc>
          <w:tcPr>
            <w:tcW w:w="992" w:type="dxa"/>
          </w:tcPr>
          <w:p w:rsidR="00D0111B" w:rsidRPr="00EF643A" w:rsidRDefault="00D0111B" w:rsidP="00D0111B">
            <w:pPr>
              <w:rPr>
                <w:rFonts w:eastAsia="Times New Roman"/>
                <w:b/>
                <w:sz w:val="24"/>
                <w:szCs w:val="24"/>
              </w:rPr>
            </w:pPr>
            <w:r w:rsidRPr="00EF643A">
              <w:rPr>
                <w:rFonts w:eastAsia="Times New Roman"/>
                <w:b/>
                <w:sz w:val="24"/>
                <w:szCs w:val="24"/>
              </w:rPr>
              <w:t>Стоимость</w:t>
            </w:r>
          </w:p>
          <w:p w:rsidR="00D0111B" w:rsidRPr="00EF643A" w:rsidRDefault="00D0111B" w:rsidP="00D0111B">
            <w:pPr>
              <w:rPr>
                <w:rFonts w:eastAsia="Times New Roman"/>
                <w:b/>
                <w:sz w:val="24"/>
                <w:szCs w:val="24"/>
              </w:rPr>
            </w:pPr>
            <w:r w:rsidRPr="00EF643A">
              <w:rPr>
                <w:rFonts w:eastAsia="Times New Roman"/>
                <w:b/>
                <w:sz w:val="24"/>
                <w:szCs w:val="24"/>
              </w:rPr>
              <w:t>работ</w:t>
            </w:r>
          </w:p>
        </w:tc>
        <w:tc>
          <w:tcPr>
            <w:tcW w:w="1134" w:type="dxa"/>
          </w:tcPr>
          <w:p w:rsidR="00D0111B" w:rsidRPr="00EF643A" w:rsidRDefault="00D0111B" w:rsidP="00D0111B">
            <w:pPr>
              <w:rPr>
                <w:rFonts w:eastAsia="Times New Roman"/>
                <w:b/>
                <w:sz w:val="24"/>
                <w:szCs w:val="24"/>
              </w:rPr>
            </w:pPr>
            <w:r w:rsidRPr="00EF643A">
              <w:rPr>
                <w:rFonts w:eastAsia="Times New Roman"/>
                <w:b/>
                <w:sz w:val="24"/>
                <w:szCs w:val="24"/>
              </w:rPr>
              <w:t>Срок исполнения</w:t>
            </w:r>
          </w:p>
        </w:tc>
        <w:tc>
          <w:tcPr>
            <w:tcW w:w="1276" w:type="dxa"/>
          </w:tcPr>
          <w:p w:rsidR="00D0111B" w:rsidRPr="00EF643A" w:rsidRDefault="00D0111B" w:rsidP="00D0111B">
            <w:pPr>
              <w:rPr>
                <w:rFonts w:eastAsia="Times New Roman"/>
                <w:b/>
                <w:sz w:val="24"/>
                <w:szCs w:val="24"/>
              </w:rPr>
            </w:pPr>
            <w:r w:rsidRPr="00EF643A">
              <w:rPr>
                <w:rFonts w:eastAsia="Times New Roman"/>
                <w:b/>
                <w:sz w:val="24"/>
                <w:szCs w:val="24"/>
              </w:rPr>
              <w:t>Ответственный</w:t>
            </w:r>
          </w:p>
          <w:p w:rsidR="00D0111B" w:rsidRPr="00EF643A" w:rsidRDefault="00D0111B" w:rsidP="00D0111B">
            <w:pPr>
              <w:rPr>
                <w:rFonts w:eastAsia="Times New Roman"/>
                <w:b/>
                <w:sz w:val="24"/>
                <w:szCs w:val="24"/>
              </w:rPr>
            </w:pPr>
            <w:r w:rsidRPr="00EF643A">
              <w:rPr>
                <w:rFonts w:eastAsia="Times New Roman"/>
                <w:b/>
                <w:sz w:val="24"/>
                <w:szCs w:val="24"/>
              </w:rPr>
              <w:t>за мероприятие</w:t>
            </w:r>
          </w:p>
        </w:tc>
        <w:tc>
          <w:tcPr>
            <w:tcW w:w="2410" w:type="dxa"/>
            <w:gridSpan w:val="2"/>
          </w:tcPr>
          <w:p w:rsidR="00D0111B" w:rsidRPr="00EF643A" w:rsidRDefault="00D0111B" w:rsidP="00D0111B">
            <w:pPr>
              <w:rPr>
                <w:rFonts w:eastAsia="Times New Roman"/>
                <w:b/>
                <w:sz w:val="24"/>
                <w:szCs w:val="24"/>
              </w:rPr>
            </w:pPr>
            <w:r w:rsidRPr="00EF643A">
              <w:rPr>
                <w:rFonts w:eastAsia="Times New Roman"/>
                <w:b/>
                <w:sz w:val="24"/>
                <w:szCs w:val="24"/>
              </w:rPr>
              <w:t>Ожидаемая социальная</w:t>
            </w:r>
          </w:p>
          <w:p w:rsidR="00D0111B" w:rsidRPr="00EF643A" w:rsidRDefault="00D0111B" w:rsidP="00D0111B">
            <w:pPr>
              <w:rPr>
                <w:rFonts w:eastAsia="Times New Roman"/>
                <w:b/>
                <w:sz w:val="24"/>
                <w:szCs w:val="24"/>
              </w:rPr>
            </w:pPr>
            <w:r w:rsidRPr="00EF643A">
              <w:rPr>
                <w:rFonts w:eastAsia="Times New Roman"/>
                <w:b/>
                <w:sz w:val="24"/>
                <w:szCs w:val="24"/>
              </w:rPr>
              <w:t>Эффективность</w:t>
            </w:r>
          </w:p>
        </w:tc>
      </w:tr>
      <w:tr w:rsidR="00D0111B" w:rsidRPr="00D0111B" w:rsidTr="00D0111B">
        <w:trPr>
          <w:cantSplit/>
        </w:trPr>
        <w:tc>
          <w:tcPr>
            <w:tcW w:w="540" w:type="dxa"/>
          </w:tcPr>
          <w:p w:rsidR="00D0111B" w:rsidRPr="00D0111B" w:rsidRDefault="00D0111B" w:rsidP="00D0111B">
            <w:pPr>
              <w:rPr>
                <w:rFonts w:eastAsia="Times New Roman"/>
                <w:sz w:val="24"/>
                <w:szCs w:val="24"/>
              </w:rPr>
            </w:pPr>
          </w:p>
        </w:tc>
        <w:tc>
          <w:tcPr>
            <w:tcW w:w="2687" w:type="dxa"/>
          </w:tcPr>
          <w:p w:rsidR="00D0111B" w:rsidRPr="00D0111B" w:rsidRDefault="00D0111B" w:rsidP="00D0111B">
            <w:pPr>
              <w:rPr>
                <w:rFonts w:eastAsia="Times New Roman"/>
                <w:sz w:val="24"/>
                <w:szCs w:val="24"/>
              </w:rPr>
            </w:pPr>
          </w:p>
        </w:tc>
        <w:tc>
          <w:tcPr>
            <w:tcW w:w="992" w:type="dxa"/>
          </w:tcPr>
          <w:p w:rsidR="00D0111B" w:rsidRPr="00D0111B" w:rsidRDefault="00D0111B" w:rsidP="00D0111B">
            <w:pPr>
              <w:rPr>
                <w:rFonts w:eastAsia="Times New Roman"/>
                <w:sz w:val="24"/>
                <w:szCs w:val="24"/>
              </w:rPr>
            </w:pPr>
          </w:p>
        </w:tc>
        <w:tc>
          <w:tcPr>
            <w:tcW w:w="567" w:type="dxa"/>
          </w:tcPr>
          <w:p w:rsidR="00D0111B" w:rsidRPr="00D0111B" w:rsidRDefault="00D0111B" w:rsidP="00D0111B">
            <w:pPr>
              <w:rPr>
                <w:rFonts w:eastAsia="Times New Roman"/>
                <w:sz w:val="24"/>
                <w:szCs w:val="24"/>
              </w:rPr>
            </w:pPr>
          </w:p>
        </w:tc>
        <w:tc>
          <w:tcPr>
            <w:tcW w:w="992" w:type="dxa"/>
          </w:tcPr>
          <w:p w:rsidR="00D0111B" w:rsidRPr="00D0111B" w:rsidRDefault="00D0111B" w:rsidP="00D0111B">
            <w:pPr>
              <w:rPr>
                <w:rFonts w:eastAsia="Times New Roman"/>
                <w:sz w:val="24"/>
                <w:szCs w:val="24"/>
              </w:rPr>
            </w:pPr>
          </w:p>
        </w:tc>
        <w:tc>
          <w:tcPr>
            <w:tcW w:w="1134" w:type="dxa"/>
          </w:tcPr>
          <w:p w:rsidR="00D0111B" w:rsidRPr="00D0111B" w:rsidRDefault="00D0111B" w:rsidP="00D0111B">
            <w:pPr>
              <w:rPr>
                <w:rFonts w:eastAsia="Times New Roman"/>
                <w:sz w:val="24"/>
                <w:szCs w:val="24"/>
              </w:rPr>
            </w:pPr>
          </w:p>
        </w:tc>
        <w:tc>
          <w:tcPr>
            <w:tcW w:w="1276" w:type="dxa"/>
          </w:tcPr>
          <w:p w:rsidR="00D0111B" w:rsidRPr="00D0111B" w:rsidRDefault="00D0111B" w:rsidP="00D0111B">
            <w:pPr>
              <w:rPr>
                <w:rFonts w:eastAsia="Times New Roman"/>
                <w:sz w:val="24"/>
                <w:szCs w:val="24"/>
              </w:rPr>
            </w:pPr>
          </w:p>
        </w:tc>
        <w:tc>
          <w:tcPr>
            <w:tcW w:w="2410" w:type="dxa"/>
            <w:gridSpan w:val="2"/>
          </w:tcPr>
          <w:p w:rsidR="00D0111B" w:rsidRPr="00D0111B" w:rsidRDefault="00EF643A" w:rsidP="00D0111B">
            <w:pPr>
              <w:rPr>
                <w:rFonts w:eastAsia="Times New Roman"/>
                <w:sz w:val="24"/>
                <w:szCs w:val="24"/>
              </w:rPr>
            </w:pPr>
            <w:r>
              <w:rPr>
                <w:rFonts w:eastAsia="Times New Roman"/>
                <w:sz w:val="24"/>
                <w:szCs w:val="24"/>
              </w:rPr>
              <w:t>Кол-во сотрудников, ко</w:t>
            </w:r>
            <w:r w:rsidR="00D0111B" w:rsidRPr="00D0111B">
              <w:rPr>
                <w:rFonts w:eastAsia="Times New Roman"/>
                <w:sz w:val="24"/>
                <w:szCs w:val="24"/>
              </w:rPr>
              <w:t>торым улучшаются</w:t>
            </w:r>
          </w:p>
          <w:p w:rsidR="00D0111B" w:rsidRPr="00D0111B" w:rsidRDefault="00D0111B" w:rsidP="00D0111B">
            <w:pPr>
              <w:rPr>
                <w:rFonts w:eastAsia="Times New Roman"/>
                <w:sz w:val="24"/>
                <w:szCs w:val="24"/>
              </w:rPr>
            </w:pPr>
            <w:r w:rsidRPr="00D0111B">
              <w:rPr>
                <w:rFonts w:eastAsia="Times New Roman"/>
                <w:sz w:val="24"/>
                <w:szCs w:val="24"/>
              </w:rPr>
              <w:t>условия труда</w:t>
            </w:r>
          </w:p>
        </w:tc>
      </w:tr>
      <w:tr w:rsidR="00D0111B" w:rsidRPr="00D0111B" w:rsidTr="00D0111B">
        <w:trPr>
          <w:cantSplit/>
        </w:trPr>
        <w:tc>
          <w:tcPr>
            <w:tcW w:w="8188" w:type="dxa"/>
            <w:gridSpan w:val="7"/>
          </w:tcPr>
          <w:p w:rsidR="00D0111B" w:rsidRPr="00D0111B" w:rsidRDefault="00D0111B" w:rsidP="00D0111B">
            <w:pPr>
              <w:rPr>
                <w:rFonts w:eastAsia="Times New Roman"/>
                <w:sz w:val="24"/>
                <w:szCs w:val="24"/>
              </w:rPr>
            </w:pPr>
          </w:p>
        </w:tc>
        <w:tc>
          <w:tcPr>
            <w:tcW w:w="1427" w:type="dxa"/>
          </w:tcPr>
          <w:p w:rsidR="00D0111B" w:rsidRPr="00D0111B" w:rsidRDefault="00D0111B" w:rsidP="00D0111B">
            <w:pPr>
              <w:rPr>
                <w:rFonts w:eastAsia="Times New Roman"/>
                <w:sz w:val="24"/>
                <w:szCs w:val="24"/>
              </w:rPr>
            </w:pPr>
            <w:r w:rsidRPr="00D0111B">
              <w:rPr>
                <w:rFonts w:eastAsia="Times New Roman"/>
                <w:sz w:val="24"/>
                <w:szCs w:val="24"/>
              </w:rPr>
              <w:t>всего</w:t>
            </w:r>
          </w:p>
        </w:tc>
        <w:tc>
          <w:tcPr>
            <w:tcW w:w="983" w:type="dxa"/>
          </w:tcPr>
          <w:p w:rsidR="00D0111B" w:rsidRPr="00D0111B" w:rsidRDefault="00D0111B" w:rsidP="00D0111B">
            <w:pPr>
              <w:rPr>
                <w:rFonts w:eastAsia="Times New Roman"/>
                <w:sz w:val="24"/>
                <w:szCs w:val="24"/>
              </w:rPr>
            </w:pPr>
            <w:r w:rsidRPr="00D0111B">
              <w:rPr>
                <w:rFonts w:eastAsia="Times New Roman"/>
                <w:sz w:val="24"/>
                <w:szCs w:val="24"/>
              </w:rPr>
              <w:t xml:space="preserve">В </w:t>
            </w:r>
            <w:proofErr w:type="spellStart"/>
            <w:r w:rsidRPr="00D0111B">
              <w:rPr>
                <w:rFonts w:eastAsia="Times New Roman"/>
                <w:sz w:val="24"/>
                <w:szCs w:val="24"/>
              </w:rPr>
              <w:t>т.ч</w:t>
            </w:r>
            <w:proofErr w:type="spellEnd"/>
            <w:r w:rsidRPr="00D0111B">
              <w:rPr>
                <w:rFonts w:eastAsia="Times New Roman"/>
                <w:sz w:val="24"/>
                <w:szCs w:val="24"/>
              </w:rPr>
              <w:t>. женщин</w:t>
            </w:r>
          </w:p>
        </w:tc>
      </w:tr>
      <w:tr w:rsidR="00D0111B" w:rsidRPr="00D0111B" w:rsidTr="00D0111B">
        <w:tc>
          <w:tcPr>
            <w:tcW w:w="540" w:type="dxa"/>
          </w:tcPr>
          <w:p w:rsidR="00D0111B" w:rsidRPr="00D0111B" w:rsidRDefault="00D0111B" w:rsidP="00D0111B">
            <w:pPr>
              <w:rPr>
                <w:rFonts w:eastAsia="Times New Roman"/>
                <w:sz w:val="24"/>
                <w:szCs w:val="24"/>
              </w:rPr>
            </w:pPr>
            <w:r w:rsidRPr="00D0111B">
              <w:rPr>
                <w:rFonts w:eastAsia="Times New Roman"/>
                <w:sz w:val="24"/>
                <w:szCs w:val="24"/>
              </w:rPr>
              <w:t>1.</w:t>
            </w:r>
          </w:p>
        </w:tc>
        <w:tc>
          <w:tcPr>
            <w:tcW w:w="2687" w:type="dxa"/>
          </w:tcPr>
          <w:p w:rsidR="00D0111B" w:rsidRPr="00D0111B" w:rsidRDefault="00D0111B" w:rsidP="00D0111B">
            <w:pPr>
              <w:rPr>
                <w:rFonts w:eastAsia="Times New Roman"/>
                <w:sz w:val="24"/>
                <w:szCs w:val="24"/>
              </w:rPr>
            </w:pPr>
            <w:r w:rsidRPr="00D0111B">
              <w:rPr>
                <w:rFonts w:eastAsia="Times New Roman"/>
                <w:sz w:val="24"/>
                <w:szCs w:val="24"/>
              </w:rPr>
              <w:t>Проверка заземляющих устройств и изоляции проводов</w:t>
            </w:r>
          </w:p>
        </w:tc>
        <w:tc>
          <w:tcPr>
            <w:tcW w:w="992" w:type="dxa"/>
          </w:tcPr>
          <w:p w:rsidR="00D0111B" w:rsidRPr="00D0111B" w:rsidRDefault="00D0111B" w:rsidP="00D0111B">
            <w:pPr>
              <w:rPr>
                <w:rFonts w:eastAsia="Times New Roman"/>
                <w:sz w:val="24"/>
                <w:szCs w:val="24"/>
              </w:rPr>
            </w:pPr>
            <w:r w:rsidRPr="00D0111B">
              <w:rPr>
                <w:rFonts w:eastAsia="Times New Roman"/>
                <w:sz w:val="24"/>
                <w:szCs w:val="24"/>
              </w:rPr>
              <w:t xml:space="preserve">Помещения </w:t>
            </w:r>
          </w:p>
        </w:tc>
        <w:tc>
          <w:tcPr>
            <w:tcW w:w="567" w:type="dxa"/>
          </w:tcPr>
          <w:p w:rsidR="00D0111B" w:rsidRPr="00D0111B" w:rsidRDefault="00D0111B" w:rsidP="00D0111B">
            <w:pPr>
              <w:rPr>
                <w:rFonts w:eastAsia="Times New Roman"/>
                <w:sz w:val="24"/>
                <w:szCs w:val="24"/>
              </w:rPr>
            </w:pPr>
            <w:r w:rsidRPr="00D0111B">
              <w:rPr>
                <w:rFonts w:eastAsia="Times New Roman"/>
                <w:sz w:val="24"/>
                <w:szCs w:val="24"/>
              </w:rPr>
              <w:t>4</w:t>
            </w:r>
          </w:p>
        </w:tc>
        <w:tc>
          <w:tcPr>
            <w:tcW w:w="992" w:type="dxa"/>
          </w:tcPr>
          <w:p w:rsidR="00D0111B" w:rsidRPr="00D0111B" w:rsidRDefault="002230AB" w:rsidP="00D0111B">
            <w:pPr>
              <w:rPr>
                <w:rFonts w:eastAsia="Times New Roman"/>
                <w:sz w:val="24"/>
                <w:szCs w:val="24"/>
              </w:rPr>
            </w:pPr>
            <w:r>
              <w:rPr>
                <w:rFonts w:eastAsia="Times New Roman"/>
                <w:sz w:val="24"/>
                <w:szCs w:val="24"/>
              </w:rPr>
              <w:t>34</w:t>
            </w:r>
            <w:r w:rsidR="00D0111B" w:rsidRPr="00D0111B">
              <w:rPr>
                <w:rFonts w:eastAsia="Times New Roman"/>
                <w:sz w:val="24"/>
                <w:szCs w:val="24"/>
              </w:rPr>
              <w:t>00 руб.</w:t>
            </w:r>
          </w:p>
        </w:tc>
        <w:tc>
          <w:tcPr>
            <w:tcW w:w="1134" w:type="dxa"/>
          </w:tcPr>
          <w:p w:rsidR="00D0111B" w:rsidRPr="00D0111B" w:rsidRDefault="002230AB" w:rsidP="00D0111B">
            <w:pPr>
              <w:rPr>
                <w:rFonts w:eastAsia="Times New Roman"/>
                <w:sz w:val="24"/>
                <w:szCs w:val="24"/>
              </w:rPr>
            </w:pPr>
            <w:r>
              <w:rPr>
                <w:rFonts w:eastAsia="Times New Roman"/>
                <w:sz w:val="24"/>
                <w:szCs w:val="24"/>
              </w:rPr>
              <w:t>Февраль - март</w:t>
            </w:r>
          </w:p>
        </w:tc>
        <w:tc>
          <w:tcPr>
            <w:tcW w:w="1276" w:type="dxa"/>
          </w:tcPr>
          <w:p w:rsidR="00D0111B" w:rsidRPr="00D0111B" w:rsidRDefault="002230AB" w:rsidP="00D0111B">
            <w:pPr>
              <w:rPr>
                <w:rFonts w:eastAsia="Times New Roman"/>
                <w:sz w:val="24"/>
                <w:szCs w:val="24"/>
              </w:rPr>
            </w:pPr>
            <w:r>
              <w:rPr>
                <w:rFonts w:eastAsia="Times New Roman"/>
                <w:sz w:val="24"/>
                <w:szCs w:val="24"/>
              </w:rPr>
              <w:t>заведующий</w:t>
            </w:r>
          </w:p>
        </w:tc>
        <w:tc>
          <w:tcPr>
            <w:tcW w:w="1427" w:type="dxa"/>
          </w:tcPr>
          <w:p w:rsidR="00D0111B" w:rsidRPr="00D0111B" w:rsidRDefault="002230AB" w:rsidP="00D0111B">
            <w:pPr>
              <w:rPr>
                <w:rFonts w:eastAsia="Times New Roman"/>
                <w:sz w:val="24"/>
                <w:szCs w:val="24"/>
              </w:rPr>
            </w:pPr>
            <w:r>
              <w:rPr>
                <w:rFonts w:eastAsia="Times New Roman"/>
                <w:sz w:val="24"/>
                <w:szCs w:val="24"/>
              </w:rPr>
              <w:t>0</w:t>
            </w:r>
          </w:p>
        </w:tc>
        <w:tc>
          <w:tcPr>
            <w:tcW w:w="983" w:type="dxa"/>
          </w:tcPr>
          <w:p w:rsidR="00D0111B" w:rsidRPr="00D0111B" w:rsidRDefault="002230AB" w:rsidP="00D0111B">
            <w:pPr>
              <w:rPr>
                <w:rFonts w:eastAsia="Times New Roman"/>
                <w:sz w:val="24"/>
                <w:szCs w:val="24"/>
              </w:rPr>
            </w:pPr>
            <w:r>
              <w:rPr>
                <w:rFonts w:eastAsia="Times New Roman"/>
                <w:sz w:val="24"/>
                <w:szCs w:val="24"/>
              </w:rPr>
              <w:t>0</w:t>
            </w:r>
          </w:p>
        </w:tc>
      </w:tr>
      <w:tr w:rsidR="00D0111B" w:rsidRPr="00D0111B" w:rsidTr="00D0111B">
        <w:tc>
          <w:tcPr>
            <w:tcW w:w="540" w:type="dxa"/>
          </w:tcPr>
          <w:p w:rsidR="00D0111B" w:rsidRPr="00D0111B" w:rsidRDefault="00D0111B" w:rsidP="00D0111B">
            <w:pPr>
              <w:rPr>
                <w:rFonts w:eastAsia="Times New Roman"/>
                <w:sz w:val="24"/>
                <w:szCs w:val="24"/>
              </w:rPr>
            </w:pPr>
            <w:r w:rsidRPr="00D0111B">
              <w:rPr>
                <w:rFonts w:eastAsia="Times New Roman"/>
                <w:sz w:val="24"/>
                <w:szCs w:val="24"/>
              </w:rPr>
              <w:t>2.</w:t>
            </w:r>
          </w:p>
        </w:tc>
        <w:tc>
          <w:tcPr>
            <w:tcW w:w="2687" w:type="dxa"/>
          </w:tcPr>
          <w:p w:rsidR="00D0111B" w:rsidRPr="00D0111B" w:rsidRDefault="00D0111B" w:rsidP="002230AB">
            <w:pPr>
              <w:rPr>
                <w:rFonts w:eastAsia="Times New Roman"/>
                <w:sz w:val="24"/>
                <w:szCs w:val="24"/>
              </w:rPr>
            </w:pPr>
            <w:r w:rsidRPr="00D0111B">
              <w:rPr>
                <w:rFonts w:eastAsia="Times New Roman"/>
                <w:sz w:val="24"/>
                <w:szCs w:val="24"/>
              </w:rPr>
              <w:t xml:space="preserve">Проверка запасных пожарных выходов, </w:t>
            </w:r>
          </w:p>
        </w:tc>
        <w:tc>
          <w:tcPr>
            <w:tcW w:w="992" w:type="dxa"/>
          </w:tcPr>
          <w:p w:rsidR="00D0111B" w:rsidRPr="00D0111B" w:rsidRDefault="00D0111B" w:rsidP="00D0111B">
            <w:pPr>
              <w:rPr>
                <w:rFonts w:eastAsia="Times New Roman"/>
                <w:sz w:val="24"/>
                <w:szCs w:val="24"/>
              </w:rPr>
            </w:pPr>
            <w:r w:rsidRPr="00D0111B">
              <w:rPr>
                <w:rFonts w:eastAsia="Times New Roman"/>
                <w:sz w:val="24"/>
                <w:szCs w:val="24"/>
              </w:rPr>
              <w:t xml:space="preserve">Штуки </w:t>
            </w:r>
          </w:p>
        </w:tc>
        <w:tc>
          <w:tcPr>
            <w:tcW w:w="567" w:type="dxa"/>
          </w:tcPr>
          <w:p w:rsidR="00D0111B" w:rsidRPr="00D0111B" w:rsidRDefault="002230AB" w:rsidP="00D0111B">
            <w:pPr>
              <w:rPr>
                <w:rFonts w:eastAsia="Times New Roman"/>
                <w:sz w:val="24"/>
                <w:szCs w:val="24"/>
              </w:rPr>
            </w:pPr>
            <w:r>
              <w:rPr>
                <w:rFonts w:eastAsia="Times New Roman"/>
                <w:sz w:val="24"/>
                <w:szCs w:val="24"/>
              </w:rPr>
              <w:t>7</w:t>
            </w:r>
          </w:p>
          <w:p w:rsidR="00D0111B" w:rsidRPr="00D0111B" w:rsidRDefault="00D0111B" w:rsidP="00D0111B">
            <w:pPr>
              <w:rPr>
                <w:rFonts w:eastAsia="Times New Roman"/>
                <w:sz w:val="24"/>
                <w:szCs w:val="24"/>
              </w:rPr>
            </w:pPr>
          </w:p>
        </w:tc>
        <w:tc>
          <w:tcPr>
            <w:tcW w:w="992" w:type="dxa"/>
          </w:tcPr>
          <w:p w:rsidR="00D0111B" w:rsidRPr="00D0111B" w:rsidRDefault="002230AB" w:rsidP="00D0111B">
            <w:pPr>
              <w:rPr>
                <w:rFonts w:eastAsia="Times New Roman"/>
                <w:sz w:val="24"/>
                <w:szCs w:val="24"/>
              </w:rPr>
            </w:pPr>
            <w:r>
              <w:rPr>
                <w:rFonts w:eastAsia="Times New Roman"/>
                <w:sz w:val="24"/>
                <w:szCs w:val="24"/>
              </w:rPr>
              <w:t xml:space="preserve">0 </w:t>
            </w:r>
            <w:r w:rsidR="00D0111B" w:rsidRPr="00D0111B">
              <w:rPr>
                <w:rFonts w:eastAsia="Times New Roman"/>
                <w:sz w:val="24"/>
                <w:szCs w:val="24"/>
              </w:rPr>
              <w:t>руб.</w:t>
            </w:r>
          </w:p>
        </w:tc>
        <w:tc>
          <w:tcPr>
            <w:tcW w:w="1134" w:type="dxa"/>
          </w:tcPr>
          <w:p w:rsidR="00D0111B" w:rsidRPr="00D0111B" w:rsidRDefault="00D0111B" w:rsidP="00D0111B">
            <w:pPr>
              <w:rPr>
                <w:rFonts w:eastAsia="Times New Roman"/>
                <w:sz w:val="24"/>
                <w:szCs w:val="24"/>
              </w:rPr>
            </w:pPr>
            <w:r w:rsidRPr="00D0111B">
              <w:rPr>
                <w:rFonts w:eastAsia="Times New Roman"/>
                <w:sz w:val="24"/>
                <w:szCs w:val="24"/>
              </w:rPr>
              <w:t>Январь-июль</w:t>
            </w:r>
          </w:p>
        </w:tc>
        <w:tc>
          <w:tcPr>
            <w:tcW w:w="1276" w:type="dxa"/>
          </w:tcPr>
          <w:p w:rsidR="00D0111B" w:rsidRPr="00D0111B" w:rsidRDefault="002230AB" w:rsidP="00D0111B">
            <w:pPr>
              <w:rPr>
                <w:rFonts w:eastAsia="Times New Roman"/>
                <w:sz w:val="24"/>
                <w:szCs w:val="24"/>
              </w:rPr>
            </w:pPr>
            <w:r>
              <w:rPr>
                <w:rFonts w:eastAsia="Times New Roman"/>
                <w:sz w:val="24"/>
                <w:szCs w:val="24"/>
              </w:rPr>
              <w:t>завхоз</w:t>
            </w:r>
          </w:p>
        </w:tc>
        <w:tc>
          <w:tcPr>
            <w:tcW w:w="1427" w:type="dxa"/>
          </w:tcPr>
          <w:p w:rsidR="00D0111B" w:rsidRPr="00D0111B" w:rsidRDefault="002230AB" w:rsidP="002230AB">
            <w:pPr>
              <w:rPr>
                <w:rFonts w:eastAsia="Times New Roman"/>
                <w:sz w:val="24"/>
                <w:szCs w:val="24"/>
              </w:rPr>
            </w:pPr>
            <w:r>
              <w:rPr>
                <w:rFonts w:eastAsia="Times New Roman"/>
                <w:sz w:val="24"/>
                <w:szCs w:val="24"/>
              </w:rPr>
              <w:t>0</w:t>
            </w:r>
          </w:p>
        </w:tc>
        <w:tc>
          <w:tcPr>
            <w:tcW w:w="983" w:type="dxa"/>
          </w:tcPr>
          <w:p w:rsidR="00D0111B" w:rsidRPr="00D0111B" w:rsidRDefault="002230AB" w:rsidP="00D0111B">
            <w:pPr>
              <w:rPr>
                <w:rFonts w:eastAsia="Times New Roman"/>
                <w:sz w:val="24"/>
                <w:szCs w:val="24"/>
              </w:rPr>
            </w:pPr>
            <w:r>
              <w:rPr>
                <w:rFonts w:eastAsia="Times New Roman"/>
                <w:sz w:val="24"/>
                <w:szCs w:val="24"/>
              </w:rPr>
              <w:t>0</w:t>
            </w:r>
          </w:p>
        </w:tc>
      </w:tr>
      <w:tr w:rsidR="002230AB" w:rsidRPr="00D0111B" w:rsidTr="00D0111B">
        <w:tc>
          <w:tcPr>
            <w:tcW w:w="540" w:type="dxa"/>
          </w:tcPr>
          <w:p w:rsidR="002230AB" w:rsidRPr="00D0111B" w:rsidRDefault="002230AB" w:rsidP="00D0111B">
            <w:pPr>
              <w:rPr>
                <w:rFonts w:eastAsia="Times New Roman"/>
                <w:sz w:val="24"/>
                <w:szCs w:val="24"/>
              </w:rPr>
            </w:pPr>
            <w:r w:rsidRPr="00D0111B">
              <w:rPr>
                <w:rFonts w:eastAsia="Times New Roman"/>
                <w:sz w:val="24"/>
                <w:szCs w:val="24"/>
              </w:rPr>
              <w:t>3.</w:t>
            </w:r>
          </w:p>
        </w:tc>
        <w:tc>
          <w:tcPr>
            <w:tcW w:w="2687" w:type="dxa"/>
          </w:tcPr>
          <w:p w:rsidR="002230AB" w:rsidRPr="00D0111B" w:rsidRDefault="002230AB" w:rsidP="002230AB">
            <w:pPr>
              <w:rPr>
                <w:rFonts w:eastAsia="Times New Roman"/>
                <w:sz w:val="24"/>
                <w:szCs w:val="24"/>
              </w:rPr>
            </w:pPr>
            <w:r w:rsidRPr="00D0111B">
              <w:rPr>
                <w:rFonts w:eastAsia="Times New Roman"/>
                <w:sz w:val="24"/>
                <w:szCs w:val="24"/>
              </w:rPr>
              <w:t>Проверка периодичности проведения инструктажей по технике безопасности</w:t>
            </w:r>
          </w:p>
        </w:tc>
        <w:tc>
          <w:tcPr>
            <w:tcW w:w="992" w:type="dxa"/>
          </w:tcPr>
          <w:p w:rsidR="002230AB" w:rsidRPr="00D0111B" w:rsidRDefault="002230AB" w:rsidP="002230AB">
            <w:pPr>
              <w:rPr>
                <w:rFonts w:eastAsia="Times New Roman"/>
                <w:sz w:val="24"/>
                <w:szCs w:val="24"/>
              </w:rPr>
            </w:pPr>
          </w:p>
        </w:tc>
        <w:tc>
          <w:tcPr>
            <w:tcW w:w="567" w:type="dxa"/>
          </w:tcPr>
          <w:p w:rsidR="002230AB" w:rsidRPr="00D0111B" w:rsidRDefault="002230AB" w:rsidP="002230AB">
            <w:pPr>
              <w:rPr>
                <w:rFonts w:eastAsia="Times New Roman"/>
                <w:sz w:val="24"/>
                <w:szCs w:val="24"/>
              </w:rPr>
            </w:pPr>
            <w:r w:rsidRPr="00D0111B">
              <w:rPr>
                <w:rFonts w:eastAsia="Times New Roman"/>
                <w:sz w:val="24"/>
                <w:szCs w:val="24"/>
              </w:rPr>
              <w:t>2</w:t>
            </w:r>
          </w:p>
        </w:tc>
        <w:tc>
          <w:tcPr>
            <w:tcW w:w="992" w:type="dxa"/>
          </w:tcPr>
          <w:p w:rsidR="002230AB" w:rsidRPr="00D0111B" w:rsidRDefault="002230AB" w:rsidP="002230AB">
            <w:pPr>
              <w:rPr>
                <w:rFonts w:eastAsia="Times New Roman"/>
                <w:sz w:val="24"/>
                <w:szCs w:val="24"/>
              </w:rPr>
            </w:pPr>
            <w:r>
              <w:rPr>
                <w:rFonts w:eastAsia="Times New Roman"/>
                <w:sz w:val="24"/>
                <w:szCs w:val="24"/>
              </w:rPr>
              <w:t xml:space="preserve">0 </w:t>
            </w:r>
            <w:r w:rsidRPr="00D0111B">
              <w:rPr>
                <w:rFonts w:eastAsia="Times New Roman"/>
                <w:sz w:val="24"/>
                <w:szCs w:val="24"/>
              </w:rPr>
              <w:t>руб.</w:t>
            </w:r>
          </w:p>
        </w:tc>
        <w:tc>
          <w:tcPr>
            <w:tcW w:w="1134" w:type="dxa"/>
          </w:tcPr>
          <w:p w:rsidR="002230AB" w:rsidRPr="00D0111B" w:rsidRDefault="002230AB" w:rsidP="002230AB">
            <w:pPr>
              <w:rPr>
                <w:rFonts w:eastAsia="Times New Roman"/>
                <w:sz w:val="24"/>
                <w:szCs w:val="24"/>
              </w:rPr>
            </w:pPr>
            <w:r w:rsidRPr="00D0111B">
              <w:rPr>
                <w:rFonts w:eastAsia="Times New Roman"/>
                <w:sz w:val="24"/>
                <w:szCs w:val="24"/>
              </w:rPr>
              <w:t xml:space="preserve">Сентябрь, </w:t>
            </w:r>
            <w:r>
              <w:rPr>
                <w:rFonts w:eastAsia="Times New Roman"/>
                <w:sz w:val="24"/>
                <w:szCs w:val="24"/>
              </w:rPr>
              <w:t>апрель</w:t>
            </w:r>
          </w:p>
        </w:tc>
        <w:tc>
          <w:tcPr>
            <w:tcW w:w="1276" w:type="dxa"/>
          </w:tcPr>
          <w:p w:rsidR="002230AB" w:rsidRPr="00D0111B" w:rsidRDefault="002230AB" w:rsidP="002230AB">
            <w:pPr>
              <w:rPr>
                <w:rFonts w:eastAsia="Times New Roman"/>
                <w:sz w:val="24"/>
                <w:szCs w:val="24"/>
              </w:rPr>
            </w:pPr>
            <w:r>
              <w:rPr>
                <w:rFonts w:eastAsia="Times New Roman"/>
                <w:sz w:val="24"/>
                <w:szCs w:val="24"/>
              </w:rPr>
              <w:t>Заведующий, завхоз</w:t>
            </w:r>
          </w:p>
        </w:tc>
        <w:tc>
          <w:tcPr>
            <w:tcW w:w="1427" w:type="dxa"/>
          </w:tcPr>
          <w:p w:rsidR="002230AB" w:rsidRPr="00D0111B" w:rsidRDefault="002230AB" w:rsidP="002230AB">
            <w:pPr>
              <w:rPr>
                <w:rFonts w:eastAsia="Times New Roman"/>
                <w:sz w:val="24"/>
                <w:szCs w:val="24"/>
              </w:rPr>
            </w:pPr>
            <w:r>
              <w:rPr>
                <w:rFonts w:eastAsia="Times New Roman"/>
                <w:sz w:val="24"/>
                <w:szCs w:val="24"/>
              </w:rPr>
              <w:t>0</w:t>
            </w:r>
          </w:p>
        </w:tc>
        <w:tc>
          <w:tcPr>
            <w:tcW w:w="983" w:type="dxa"/>
          </w:tcPr>
          <w:p w:rsidR="002230AB" w:rsidRPr="00D0111B" w:rsidRDefault="002230AB" w:rsidP="002230AB">
            <w:pPr>
              <w:rPr>
                <w:rFonts w:eastAsia="Times New Roman"/>
                <w:sz w:val="24"/>
                <w:szCs w:val="24"/>
              </w:rPr>
            </w:pPr>
            <w:r w:rsidRPr="00D0111B">
              <w:rPr>
                <w:rFonts w:eastAsia="Times New Roman"/>
                <w:sz w:val="24"/>
                <w:szCs w:val="24"/>
              </w:rPr>
              <w:t>0</w:t>
            </w:r>
          </w:p>
        </w:tc>
      </w:tr>
      <w:tr w:rsidR="002230AB" w:rsidRPr="00D0111B" w:rsidTr="00D0111B">
        <w:tc>
          <w:tcPr>
            <w:tcW w:w="540" w:type="dxa"/>
          </w:tcPr>
          <w:p w:rsidR="002230AB" w:rsidRPr="00D0111B" w:rsidRDefault="002230AB" w:rsidP="00D0111B">
            <w:pPr>
              <w:rPr>
                <w:rFonts w:eastAsia="Times New Roman"/>
                <w:sz w:val="24"/>
                <w:szCs w:val="24"/>
              </w:rPr>
            </w:pPr>
            <w:r w:rsidRPr="00D0111B">
              <w:rPr>
                <w:rFonts w:eastAsia="Times New Roman"/>
                <w:sz w:val="24"/>
                <w:szCs w:val="24"/>
              </w:rPr>
              <w:t>4.</w:t>
            </w:r>
          </w:p>
        </w:tc>
        <w:tc>
          <w:tcPr>
            <w:tcW w:w="2687" w:type="dxa"/>
          </w:tcPr>
          <w:p w:rsidR="002230AB" w:rsidRPr="00D0111B" w:rsidRDefault="002230AB" w:rsidP="002230AB">
            <w:pPr>
              <w:rPr>
                <w:rFonts w:eastAsia="Times New Roman"/>
                <w:sz w:val="24"/>
                <w:szCs w:val="24"/>
              </w:rPr>
            </w:pPr>
            <w:r w:rsidRPr="00D0111B">
              <w:rPr>
                <w:rFonts w:eastAsia="Times New Roman"/>
                <w:sz w:val="24"/>
                <w:szCs w:val="24"/>
              </w:rPr>
              <w:t xml:space="preserve">Проверка исправности </w:t>
            </w:r>
            <w:proofErr w:type="gramStart"/>
            <w:r w:rsidRPr="00D0111B">
              <w:rPr>
                <w:rFonts w:eastAsia="Times New Roman"/>
                <w:sz w:val="24"/>
                <w:szCs w:val="24"/>
              </w:rPr>
              <w:t>вентиляционных</w:t>
            </w:r>
            <w:proofErr w:type="gramEnd"/>
            <w:r w:rsidRPr="00D0111B">
              <w:rPr>
                <w:rFonts w:eastAsia="Times New Roman"/>
                <w:sz w:val="24"/>
                <w:szCs w:val="24"/>
              </w:rPr>
              <w:t xml:space="preserve"> системы</w:t>
            </w:r>
          </w:p>
        </w:tc>
        <w:tc>
          <w:tcPr>
            <w:tcW w:w="992" w:type="dxa"/>
          </w:tcPr>
          <w:p w:rsidR="002230AB" w:rsidRPr="00D0111B" w:rsidRDefault="002230AB" w:rsidP="002230AB">
            <w:pPr>
              <w:rPr>
                <w:rFonts w:eastAsia="Times New Roman"/>
                <w:sz w:val="24"/>
                <w:szCs w:val="24"/>
              </w:rPr>
            </w:pPr>
            <w:r>
              <w:rPr>
                <w:rFonts w:eastAsia="Times New Roman"/>
                <w:sz w:val="24"/>
                <w:szCs w:val="24"/>
              </w:rPr>
              <w:t>помещения</w:t>
            </w:r>
          </w:p>
        </w:tc>
        <w:tc>
          <w:tcPr>
            <w:tcW w:w="567" w:type="dxa"/>
          </w:tcPr>
          <w:p w:rsidR="002230AB" w:rsidRPr="00D0111B" w:rsidRDefault="002230AB" w:rsidP="002230AB">
            <w:pPr>
              <w:rPr>
                <w:rFonts w:eastAsia="Times New Roman"/>
                <w:sz w:val="24"/>
                <w:szCs w:val="24"/>
              </w:rPr>
            </w:pPr>
            <w:r>
              <w:rPr>
                <w:rFonts w:eastAsia="Times New Roman"/>
                <w:sz w:val="24"/>
                <w:szCs w:val="24"/>
              </w:rPr>
              <w:t>7</w:t>
            </w:r>
          </w:p>
        </w:tc>
        <w:tc>
          <w:tcPr>
            <w:tcW w:w="992" w:type="dxa"/>
          </w:tcPr>
          <w:p w:rsidR="002230AB" w:rsidRPr="00D0111B" w:rsidRDefault="002230AB" w:rsidP="002230AB">
            <w:pPr>
              <w:rPr>
                <w:rFonts w:eastAsia="Times New Roman"/>
                <w:sz w:val="24"/>
                <w:szCs w:val="24"/>
              </w:rPr>
            </w:pPr>
            <w:r>
              <w:rPr>
                <w:rFonts w:eastAsia="Times New Roman"/>
                <w:sz w:val="24"/>
                <w:szCs w:val="24"/>
              </w:rPr>
              <w:t xml:space="preserve">0 </w:t>
            </w:r>
            <w:r w:rsidRPr="00D0111B">
              <w:rPr>
                <w:rFonts w:eastAsia="Times New Roman"/>
                <w:sz w:val="24"/>
                <w:szCs w:val="24"/>
              </w:rPr>
              <w:t>руб.</w:t>
            </w:r>
          </w:p>
        </w:tc>
        <w:tc>
          <w:tcPr>
            <w:tcW w:w="1134" w:type="dxa"/>
          </w:tcPr>
          <w:p w:rsidR="002230AB" w:rsidRPr="00D0111B" w:rsidRDefault="002230AB" w:rsidP="002230AB">
            <w:pPr>
              <w:rPr>
                <w:rFonts w:eastAsia="Times New Roman"/>
                <w:sz w:val="24"/>
                <w:szCs w:val="24"/>
              </w:rPr>
            </w:pPr>
            <w:r>
              <w:rPr>
                <w:rFonts w:eastAsia="Times New Roman"/>
                <w:sz w:val="24"/>
                <w:szCs w:val="24"/>
              </w:rPr>
              <w:t>1 раз в квартал</w:t>
            </w:r>
          </w:p>
        </w:tc>
        <w:tc>
          <w:tcPr>
            <w:tcW w:w="1276" w:type="dxa"/>
          </w:tcPr>
          <w:p w:rsidR="002230AB" w:rsidRPr="00D0111B" w:rsidRDefault="002230AB" w:rsidP="002230AB">
            <w:pPr>
              <w:rPr>
                <w:rFonts w:eastAsia="Times New Roman"/>
                <w:sz w:val="24"/>
                <w:szCs w:val="24"/>
              </w:rPr>
            </w:pPr>
          </w:p>
          <w:p w:rsidR="002230AB" w:rsidRPr="00D0111B" w:rsidRDefault="002230AB" w:rsidP="002230AB">
            <w:pPr>
              <w:rPr>
                <w:rFonts w:eastAsia="Times New Roman"/>
                <w:sz w:val="24"/>
                <w:szCs w:val="24"/>
              </w:rPr>
            </w:pPr>
            <w:r>
              <w:rPr>
                <w:rFonts w:eastAsia="Times New Roman"/>
                <w:sz w:val="24"/>
                <w:szCs w:val="24"/>
              </w:rPr>
              <w:t>завхоз</w:t>
            </w:r>
          </w:p>
        </w:tc>
        <w:tc>
          <w:tcPr>
            <w:tcW w:w="1427" w:type="dxa"/>
          </w:tcPr>
          <w:p w:rsidR="002230AB" w:rsidRPr="00D0111B" w:rsidRDefault="002230AB" w:rsidP="002230AB">
            <w:pPr>
              <w:rPr>
                <w:rFonts w:eastAsia="Times New Roman"/>
                <w:sz w:val="24"/>
                <w:szCs w:val="24"/>
              </w:rPr>
            </w:pPr>
            <w:r>
              <w:rPr>
                <w:rFonts w:eastAsia="Times New Roman"/>
                <w:sz w:val="24"/>
                <w:szCs w:val="24"/>
              </w:rPr>
              <w:t>0</w:t>
            </w:r>
          </w:p>
        </w:tc>
        <w:tc>
          <w:tcPr>
            <w:tcW w:w="983" w:type="dxa"/>
          </w:tcPr>
          <w:p w:rsidR="002230AB" w:rsidRPr="00D0111B" w:rsidRDefault="002230AB" w:rsidP="002230AB">
            <w:pPr>
              <w:rPr>
                <w:rFonts w:eastAsia="Times New Roman"/>
                <w:sz w:val="24"/>
                <w:szCs w:val="24"/>
              </w:rPr>
            </w:pPr>
            <w:r>
              <w:rPr>
                <w:rFonts w:eastAsia="Times New Roman"/>
                <w:sz w:val="24"/>
                <w:szCs w:val="24"/>
              </w:rPr>
              <w:t>0</w:t>
            </w:r>
          </w:p>
        </w:tc>
      </w:tr>
      <w:tr w:rsidR="002230AB" w:rsidRPr="00D0111B" w:rsidTr="00D0111B">
        <w:tc>
          <w:tcPr>
            <w:tcW w:w="540" w:type="dxa"/>
          </w:tcPr>
          <w:p w:rsidR="002230AB" w:rsidRPr="00D0111B" w:rsidRDefault="002230AB" w:rsidP="00D0111B">
            <w:pPr>
              <w:rPr>
                <w:rFonts w:eastAsia="Times New Roman"/>
                <w:sz w:val="24"/>
                <w:szCs w:val="24"/>
              </w:rPr>
            </w:pPr>
            <w:r w:rsidRPr="00D0111B">
              <w:rPr>
                <w:rFonts w:eastAsia="Times New Roman"/>
                <w:sz w:val="24"/>
                <w:szCs w:val="24"/>
              </w:rPr>
              <w:t>5.</w:t>
            </w:r>
          </w:p>
        </w:tc>
        <w:tc>
          <w:tcPr>
            <w:tcW w:w="2687" w:type="dxa"/>
          </w:tcPr>
          <w:p w:rsidR="002230AB" w:rsidRPr="00D0111B" w:rsidRDefault="002230AB" w:rsidP="002230AB">
            <w:pPr>
              <w:rPr>
                <w:rFonts w:eastAsia="Times New Roman"/>
                <w:sz w:val="24"/>
                <w:szCs w:val="24"/>
              </w:rPr>
            </w:pPr>
            <w:r w:rsidRPr="00D0111B">
              <w:rPr>
                <w:rFonts w:eastAsia="Times New Roman"/>
                <w:sz w:val="24"/>
                <w:szCs w:val="24"/>
              </w:rPr>
              <w:t xml:space="preserve">Замена деревянных дверей 1 выхода на </w:t>
            </w:r>
            <w:proofErr w:type="gramStart"/>
            <w:r w:rsidRPr="00D0111B">
              <w:rPr>
                <w:rFonts w:eastAsia="Times New Roman"/>
                <w:sz w:val="24"/>
                <w:szCs w:val="24"/>
              </w:rPr>
              <w:t>пластиковые</w:t>
            </w:r>
            <w:proofErr w:type="gramEnd"/>
          </w:p>
        </w:tc>
        <w:tc>
          <w:tcPr>
            <w:tcW w:w="992" w:type="dxa"/>
          </w:tcPr>
          <w:p w:rsidR="002230AB" w:rsidRPr="00D0111B" w:rsidRDefault="002230AB" w:rsidP="002230AB">
            <w:pPr>
              <w:rPr>
                <w:rFonts w:eastAsia="Times New Roman"/>
                <w:sz w:val="24"/>
                <w:szCs w:val="24"/>
              </w:rPr>
            </w:pPr>
            <w:r w:rsidRPr="00D0111B">
              <w:rPr>
                <w:rFonts w:eastAsia="Times New Roman"/>
                <w:sz w:val="24"/>
                <w:szCs w:val="24"/>
              </w:rPr>
              <w:t>Помещения детского сада</w:t>
            </w:r>
          </w:p>
        </w:tc>
        <w:tc>
          <w:tcPr>
            <w:tcW w:w="567" w:type="dxa"/>
          </w:tcPr>
          <w:p w:rsidR="002230AB" w:rsidRPr="00D0111B" w:rsidRDefault="002230AB" w:rsidP="002230AB">
            <w:pPr>
              <w:rPr>
                <w:rFonts w:eastAsia="Times New Roman"/>
                <w:sz w:val="24"/>
                <w:szCs w:val="24"/>
              </w:rPr>
            </w:pPr>
            <w:r w:rsidRPr="00D0111B">
              <w:rPr>
                <w:rFonts w:eastAsia="Times New Roman"/>
                <w:sz w:val="24"/>
                <w:szCs w:val="24"/>
              </w:rPr>
              <w:t>1</w:t>
            </w:r>
          </w:p>
        </w:tc>
        <w:tc>
          <w:tcPr>
            <w:tcW w:w="992" w:type="dxa"/>
          </w:tcPr>
          <w:p w:rsidR="002230AB" w:rsidRPr="00D0111B" w:rsidRDefault="002230AB" w:rsidP="002230AB">
            <w:pPr>
              <w:rPr>
                <w:rFonts w:eastAsia="Times New Roman"/>
                <w:sz w:val="24"/>
                <w:szCs w:val="24"/>
              </w:rPr>
            </w:pPr>
            <w:r>
              <w:rPr>
                <w:rFonts w:eastAsia="Times New Roman"/>
                <w:sz w:val="24"/>
                <w:szCs w:val="24"/>
              </w:rPr>
              <w:t>25 000 руб.</w:t>
            </w:r>
          </w:p>
        </w:tc>
        <w:tc>
          <w:tcPr>
            <w:tcW w:w="1134" w:type="dxa"/>
          </w:tcPr>
          <w:p w:rsidR="002230AB" w:rsidRPr="00D0111B" w:rsidRDefault="002230AB" w:rsidP="002230AB">
            <w:pPr>
              <w:rPr>
                <w:rFonts w:eastAsia="Times New Roman"/>
                <w:sz w:val="24"/>
                <w:szCs w:val="24"/>
              </w:rPr>
            </w:pPr>
            <w:r w:rsidRPr="00D0111B">
              <w:rPr>
                <w:rFonts w:eastAsia="Times New Roman"/>
                <w:sz w:val="24"/>
                <w:szCs w:val="24"/>
              </w:rPr>
              <w:t>По смете</w:t>
            </w:r>
          </w:p>
        </w:tc>
        <w:tc>
          <w:tcPr>
            <w:tcW w:w="1276" w:type="dxa"/>
          </w:tcPr>
          <w:p w:rsidR="002230AB" w:rsidRPr="00D0111B" w:rsidRDefault="002230AB" w:rsidP="002230AB">
            <w:pPr>
              <w:rPr>
                <w:rFonts w:eastAsia="Times New Roman"/>
                <w:sz w:val="24"/>
                <w:szCs w:val="24"/>
              </w:rPr>
            </w:pPr>
            <w:r>
              <w:rPr>
                <w:rFonts w:eastAsia="Times New Roman"/>
                <w:sz w:val="24"/>
                <w:szCs w:val="24"/>
              </w:rPr>
              <w:t>Заведующий, завхоз</w:t>
            </w:r>
          </w:p>
          <w:p w:rsidR="002230AB" w:rsidRPr="00D0111B" w:rsidRDefault="002230AB" w:rsidP="002230AB">
            <w:pPr>
              <w:rPr>
                <w:rFonts w:eastAsia="Times New Roman"/>
                <w:sz w:val="24"/>
                <w:szCs w:val="24"/>
              </w:rPr>
            </w:pPr>
          </w:p>
        </w:tc>
        <w:tc>
          <w:tcPr>
            <w:tcW w:w="1427" w:type="dxa"/>
          </w:tcPr>
          <w:p w:rsidR="002230AB" w:rsidRPr="00D0111B" w:rsidRDefault="002230AB" w:rsidP="002230AB">
            <w:pPr>
              <w:rPr>
                <w:rFonts w:eastAsia="Times New Roman"/>
                <w:sz w:val="24"/>
                <w:szCs w:val="24"/>
              </w:rPr>
            </w:pPr>
            <w:r>
              <w:rPr>
                <w:rFonts w:eastAsia="Times New Roman"/>
                <w:sz w:val="24"/>
                <w:szCs w:val="24"/>
              </w:rPr>
              <w:t>0</w:t>
            </w:r>
          </w:p>
        </w:tc>
        <w:tc>
          <w:tcPr>
            <w:tcW w:w="983" w:type="dxa"/>
          </w:tcPr>
          <w:p w:rsidR="002230AB" w:rsidRPr="00D0111B" w:rsidRDefault="002230AB" w:rsidP="002230AB">
            <w:pPr>
              <w:rPr>
                <w:rFonts w:eastAsia="Times New Roman"/>
                <w:sz w:val="24"/>
                <w:szCs w:val="24"/>
              </w:rPr>
            </w:pPr>
            <w:r>
              <w:rPr>
                <w:rFonts w:eastAsia="Times New Roman"/>
                <w:sz w:val="24"/>
                <w:szCs w:val="24"/>
              </w:rPr>
              <w:t>0</w:t>
            </w:r>
          </w:p>
        </w:tc>
      </w:tr>
      <w:tr w:rsidR="002230AB" w:rsidRPr="00D0111B" w:rsidTr="00D0111B">
        <w:tc>
          <w:tcPr>
            <w:tcW w:w="540" w:type="dxa"/>
          </w:tcPr>
          <w:p w:rsidR="002230AB" w:rsidRPr="00D0111B" w:rsidRDefault="002230AB" w:rsidP="00D0111B">
            <w:pPr>
              <w:rPr>
                <w:rFonts w:eastAsia="Times New Roman"/>
                <w:sz w:val="24"/>
                <w:szCs w:val="24"/>
              </w:rPr>
            </w:pPr>
            <w:r>
              <w:rPr>
                <w:rFonts w:eastAsia="Times New Roman"/>
                <w:sz w:val="24"/>
                <w:szCs w:val="24"/>
              </w:rPr>
              <w:t>6</w:t>
            </w:r>
            <w:r w:rsidRPr="00D0111B">
              <w:rPr>
                <w:rFonts w:eastAsia="Times New Roman"/>
                <w:sz w:val="24"/>
                <w:szCs w:val="24"/>
              </w:rPr>
              <w:t>.</w:t>
            </w:r>
          </w:p>
        </w:tc>
        <w:tc>
          <w:tcPr>
            <w:tcW w:w="2687" w:type="dxa"/>
          </w:tcPr>
          <w:p w:rsidR="002230AB" w:rsidRPr="00D0111B" w:rsidRDefault="002230AB" w:rsidP="002230AB">
            <w:pPr>
              <w:rPr>
                <w:rFonts w:eastAsia="Times New Roman"/>
                <w:sz w:val="24"/>
                <w:szCs w:val="24"/>
              </w:rPr>
            </w:pPr>
            <w:r w:rsidRPr="00D0111B">
              <w:rPr>
                <w:rFonts w:eastAsia="Times New Roman"/>
                <w:sz w:val="24"/>
                <w:szCs w:val="24"/>
              </w:rPr>
              <w:t>Продолжаем ремонт отопительной системы</w:t>
            </w:r>
          </w:p>
        </w:tc>
        <w:tc>
          <w:tcPr>
            <w:tcW w:w="992" w:type="dxa"/>
          </w:tcPr>
          <w:p w:rsidR="002230AB" w:rsidRPr="00D0111B" w:rsidRDefault="002230AB" w:rsidP="002230AB">
            <w:pPr>
              <w:rPr>
                <w:rFonts w:eastAsia="Times New Roman"/>
                <w:sz w:val="24"/>
                <w:szCs w:val="24"/>
              </w:rPr>
            </w:pPr>
            <w:r>
              <w:rPr>
                <w:rFonts w:eastAsia="Times New Roman"/>
                <w:sz w:val="24"/>
                <w:szCs w:val="24"/>
              </w:rPr>
              <w:t>прачечная</w:t>
            </w:r>
            <w:r w:rsidRPr="00D0111B">
              <w:rPr>
                <w:rFonts w:eastAsia="Times New Roman"/>
                <w:sz w:val="24"/>
                <w:szCs w:val="24"/>
              </w:rPr>
              <w:t xml:space="preserve">  детского сада</w:t>
            </w:r>
          </w:p>
          <w:p w:rsidR="002230AB" w:rsidRPr="00D0111B" w:rsidRDefault="002230AB" w:rsidP="002230AB">
            <w:pPr>
              <w:rPr>
                <w:rFonts w:eastAsia="Times New Roman"/>
                <w:sz w:val="24"/>
                <w:szCs w:val="24"/>
              </w:rPr>
            </w:pPr>
          </w:p>
        </w:tc>
        <w:tc>
          <w:tcPr>
            <w:tcW w:w="567" w:type="dxa"/>
          </w:tcPr>
          <w:p w:rsidR="002230AB" w:rsidRPr="00D0111B" w:rsidRDefault="006E36AA" w:rsidP="002230AB">
            <w:pPr>
              <w:rPr>
                <w:rFonts w:eastAsia="Times New Roman"/>
                <w:sz w:val="24"/>
                <w:szCs w:val="24"/>
              </w:rPr>
            </w:pPr>
            <w:r>
              <w:rPr>
                <w:rFonts w:eastAsia="Times New Roman"/>
                <w:sz w:val="24"/>
                <w:szCs w:val="24"/>
              </w:rPr>
              <w:t>1</w:t>
            </w:r>
          </w:p>
        </w:tc>
        <w:tc>
          <w:tcPr>
            <w:tcW w:w="992" w:type="dxa"/>
          </w:tcPr>
          <w:p w:rsidR="002230AB" w:rsidRPr="00D0111B" w:rsidRDefault="002230AB" w:rsidP="002230AB">
            <w:pPr>
              <w:rPr>
                <w:rFonts w:eastAsia="Times New Roman"/>
                <w:sz w:val="24"/>
                <w:szCs w:val="24"/>
              </w:rPr>
            </w:pPr>
            <w:r>
              <w:rPr>
                <w:rFonts w:eastAsia="Times New Roman"/>
                <w:sz w:val="24"/>
                <w:szCs w:val="24"/>
              </w:rPr>
              <w:t xml:space="preserve">37 </w:t>
            </w:r>
            <w:r w:rsidRPr="00D0111B">
              <w:rPr>
                <w:rFonts w:eastAsia="Times New Roman"/>
                <w:sz w:val="24"/>
                <w:szCs w:val="24"/>
              </w:rPr>
              <w:t>000 руб.</w:t>
            </w:r>
          </w:p>
        </w:tc>
        <w:tc>
          <w:tcPr>
            <w:tcW w:w="1134" w:type="dxa"/>
          </w:tcPr>
          <w:p w:rsidR="002230AB" w:rsidRPr="00D0111B" w:rsidRDefault="002230AB" w:rsidP="002230AB">
            <w:pPr>
              <w:rPr>
                <w:rFonts w:eastAsia="Times New Roman"/>
                <w:sz w:val="24"/>
                <w:szCs w:val="24"/>
              </w:rPr>
            </w:pPr>
            <w:r>
              <w:rPr>
                <w:rFonts w:eastAsia="Times New Roman"/>
                <w:sz w:val="24"/>
                <w:szCs w:val="24"/>
              </w:rPr>
              <w:t>Январь - февраль</w:t>
            </w:r>
          </w:p>
        </w:tc>
        <w:tc>
          <w:tcPr>
            <w:tcW w:w="1276" w:type="dxa"/>
          </w:tcPr>
          <w:p w:rsidR="002230AB" w:rsidRPr="00D0111B" w:rsidRDefault="002230AB" w:rsidP="002230AB">
            <w:pPr>
              <w:rPr>
                <w:rFonts w:eastAsia="Times New Roman"/>
                <w:sz w:val="24"/>
                <w:szCs w:val="24"/>
              </w:rPr>
            </w:pPr>
            <w:r>
              <w:rPr>
                <w:rFonts w:eastAsia="Times New Roman"/>
                <w:sz w:val="24"/>
                <w:szCs w:val="24"/>
              </w:rPr>
              <w:t>Заведующий, завхоз</w:t>
            </w:r>
          </w:p>
          <w:p w:rsidR="002230AB" w:rsidRPr="00D0111B" w:rsidRDefault="002230AB" w:rsidP="002230AB">
            <w:pPr>
              <w:rPr>
                <w:rFonts w:eastAsia="Times New Roman"/>
                <w:sz w:val="24"/>
                <w:szCs w:val="24"/>
              </w:rPr>
            </w:pPr>
          </w:p>
        </w:tc>
        <w:tc>
          <w:tcPr>
            <w:tcW w:w="1427" w:type="dxa"/>
          </w:tcPr>
          <w:p w:rsidR="002230AB" w:rsidRPr="00D0111B" w:rsidRDefault="002230AB" w:rsidP="002230AB">
            <w:pPr>
              <w:rPr>
                <w:rFonts w:eastAsia="Times New Roman"/>
                <w:sz w:val="24"/>
                <w:szCs w:val="24"/>
              </w:rPr>
            </w:pPr>
            <w:r>
              <w:rPr>
                <w:rFonts w:eastAsia="Times New Roman"/>
                <w:sz w:val="24"/>
                <w:szCs w:val="24"/>
              </w:rPr>
              <w:t>0</w:t>
            </w:r>
          </w:p>
        </w:tc>
        <w:tc>
          <w:tcPr>
            <w:tcW w:w="983" w:type="dxa"/>
          </w:tcPr>
          <w:p w:rsidR="002230AB" w:rsidRPr="00D0111B" w:rsidRDefault="002230AB" w:rsidP="002230AB">
            <w:pPr>
              <w:rPr>
                <w:rFonts w:eastAsia="Times New Roman"/>
                <w:sz w:val="24"/>
                <w:szCs w:val="24"/>
              </w:rPr>
            </w:pPr>
            <w:r>
              <w:rPr>
                <w:rFonts w:eastAsia="Times New Roman"/>
                <w:sz w:val="24"/>
                <w:szCs w:val="24"/>
              </w:rPr>
              <w:t>0</w:t>
            </w:r>
          </w:p>
        </w:tc>
      </w:tr>
      <w:tr w:rsidR="002230AB" w:rsidRPr="00D0111B" w:rsidTr="00D0111B">
        <w:tc>
          <w:tcPr>
            <w:tcW w:w="540" w:type="dxa"/>
          </w:tcPr>
          <w:p w:rsidR="002230AB" w:rsidRPr="00D0111B" w:rsidRDefault="002230AB" w:rsidP="00D0111B">
            <w:pPr>
              <w:rPr>
                <w:rFonts w:eastAsia="Times New Roman"/>
                <w:sz w:val="24"/>
                <w:szCs w:val="24"/>
              </w:rPr>
            </w:pPr>
            <w:r>
              <w:rPr>
                <w:rFonts w:eastAsia="Times New Roman"/>
                <w:sz w:val="24"/>
                <w:szCs w:val="24"/>
              </w:rPr>
              <w:t>7</w:t>
            </w:r>
            <w:r w:rsidRPr="00D0111B">
              <w:rPr>
                <w:rFonts w:eastAsia="Times New Roman"/>
                <w:sz w:val="24"/>
                <w:szCs w:val="24"/>
              </w:rPr>
              <w:t>.</w:t>
            </w:r>
          </w:p>
        </w:tc>
        <w:tc>
          <w:tcPr>
            <w:tcW w:w="2687" w:type="dxa"/>
          </w:tcPr>
          <w:p w:rsidR="002230AB" w:rsidRPr="00D0111B" w:rsidRDefault="002230AB" w:rsidP="002230AB">
            <w:pPr>
              <w:rPr>
                <w:rFonts w:eastAsia="Times New Roman"/>
                <w:sz w:val="24"/>
                <w:szCs w:val="24"/>
              </w:rPr>
            </w:pPr>
            <w:r w:rsidRPr="00D0111B">
              <w:rPr>
                <w:rFonts w:eastAsia="Times New Roman"/>
                <w:sz w:val="24"/>
                <w:szCs w:val="24"/>
              </w:rPr>
              <w:t>Частичная вырубка деревьев</w:t>
            </w:r>
          </w:p>
        </w:tc>
        <w:tc>
          <w:tcPr>
            <w:tcW w:w="992" w:type="dxa"/>
          </w:tcPr>
          <w:p w:rsidR="002230AB" w:rsidRPr="00D0111B" w:rsidRDefault="002230AB" w:rsidP="002230AB">
            <w:pPr>
              <w:rPr>
                <w:rFonts w:eastAsia="Times New Roman"/>
                <w:sz w:val="24"/>
                <w:szCs w:val="24"/>
              </w:rPr>
            </w:pPr>
            <w:r w:rsidRPr="00D0111B">
              <w:rPr>
                <w:rFonts w:eastAsia="Times New Roman"/>
                <w:sz w:val="24"/>
                <w:szCs w:val="24"/>
              </w:rPr>
              <w:t>Территория детского сада</w:t>
            </w:r>
          </w:p>
        </w:tc>
        <w:tc>
          <w:tcPr>
            <w:tcW w:w="567" w:type="dxa"/>
          </w:tcPr>
          <w:p w:rsidR="002230AB" w:rsidRPr="00D0111B" w:rsidRDefault="006E36AA" w:rsidP="002230AB">
            <w:pPr>
              <w:rPr>
                <w:rFonts w:eastAsia="Times New Roman"/>
                <w:sz w:val="24"/>
                <w:szCs w:val="24"/>
              </w:rPr>
            </w:pPr>
            <w:r>
              <w:rPr>
                <w:rFonts w:eastAsia="Times New Roman"/>
                <w:sz w:val="24"/>
                <w:szCs w:val="24"/>
              </w:rPr>
              <w:t>6</w:t>
            </w:r>
          </w:p>
        </w:tc>
        <w:tc>
          <w:tcPr>
            <w:tcW w:w="992" w:type="dxa"/>
          </w:tcPr>
          <w:p w:rsidR="002230AB" w:rsidRPr="00D0111B" w:rsidRDefault="002230AB" w:rsidP="002230AB">
            <w:pPr>
              <w:rPr>
                <w:rFonts w:eastAsia="Times New Roman"/>
                <w:sz w:val="24"/>
                <w:szCs w:val="24"/>
              </w:rPr>
            </w:pPr>
            <w:r>
              <w:rPr>
                <w:rFonts w:eastAsia="Times New Roman"/>
                <w:sz w:val="24"/>
                <w:szCs w:val="24"/>
              </w:rPr>
              <w:t xml:space="preserve">30000 </w:t>
            </w:r>
            <w:r w:rsidRPr="00D0111B">
              <w:rPr>
                <w:rFonts w:eastAsia="Times New Roman"/>
                <w:sz w:val="24"/>
                <w:szCs w:val="24"/>
              </w:rPr>
              <w:t>руб.</w:t>
            </w:r>
          </w:p>
        </w:tc>
        <w:tc>
          <w:tcPr>
            <w:tcW w:w="1134" w:type="dxa"/>
          </w:tcPr>
          <w:p w:rsidR="002230AB" w:rsidRPr="00D0111B" w:rsidRDefault="002230AB" w:rsidP="006E36AA">
            <w:pPr>
              <w:rPr>
                <w:rFonts w:eastAsia="Times New Roman"/>
                <w:sz w:val="24"/>
                <w:szCs w:val="24"/>
              </w:rPr>
            </w:pPr>
            <w:r w:rsidRPr="00D0111B">
              <w:rPr>
                <w:rFonts w:eastAsia="Times New Roman"/>
                <w:sz w:val="24"/>
                <w:szCs w:val="24"/>
              </w:rPr>
              <w:t>Май-</w:t>
            </w:r>
            <w:r w:rsidR="006E36AA">
              <w:rPr>
                <w:rFonts w:eastAsia="Times New Roman"/>
                <w:sz w:val="24"/>
                <w:szCs w:val="24"/>
              </w:rPr>
              <w:t>сентябрь</w:t>
            </w:r>
          </w:p>
        </w:tc>
        <w:tc>
          <w:tcPr>
            <w:tcW w:w="1276" w:type="dxa"/>
          </w:tcPr>
          <w:p w:rsidR="002230AB" w:rsidRPr="00D0111B" w:rsidRDefault="002230AB" w:rsidP="002230AB">
            <w:pPr>
              <w:rPr>
                <w:rFonts w:eastAsia="Times New Roman"/>
                <w:sz w:val="24"/>
                <w:szCs w:val="24"/>
              </w:rPr>
            </w:pPr>
            <w:r>
              <w:rPr>
                <w:rFonts w:eastAsia="Times New Roman"/>
                <w:sz w:val="24"/>
                <w:szCs w:val="24"/>
              </w:rPr>
              <w:t>Заведующий, завхоз</w:t>
            </w:r>
          </w:p>
          <w:p w:rsidR="002230AB" w:rsidRPr="00D0111B" w:rsidRDefault="002230AB" w:rsidP="002230AB">
            <w:pPr>
              <w:rPr>
                <w:rFonts w:eastAsia="Times New Roman"/>
                <w:sz w:val="24"/>
                <w:szCs w:val="24"/>
              </w:rPr>
            </w:pPr>
          </w:p>
        </w:tc>
        <w:tc>
          <w:tcPr>
            <w:tcW w:w="1427" w:type="dxa"/>
          </w:tcPr>
          <w:p w:rsidR="002230AB" w:rsidRPr="00D0111B" w:rsidRDefault="002230AB" w:rsidP="002230AB">
            <w:pPr>
              <w:rPr>
                <w:rFonts w:eastAsia="Times New Roman"/>
                <w:sz w:val="24"/>
                <w:szCs w:val="24"/>
              </w:rPr>
            </w:pPr>
            <w:r>
              <w:rPr>
                <w:rFonts w:eastAsia="Times New Roman"/>
                <w:sz w:val="24"/>
                <w:szCs w:val="24"/>
              </w:rPr>
              <w:t>0</w:t>
            </w:r>
          </w:p>
        </w:tc>
        <w:tc>
          <w:tcPr>
            <w:tcW w:w="983" w:type="dxa"/>
          </w:tcPr>
          <w:p w:rsidR="002230AB" w:rsidRPr="00D0111B" w:rsidRDefault="002230AB" w:rsidP="002230AB">
            <w:pPr>
              <w:rPr>
                <w:rFonts w:eastAsia="Times New Roman"/>
                <w:sz w:val="24"/>
                <w:szCs w:val="24"/>
              </w:rPr>
            </w:pPr>
            <w:r>
              <w:rPr>
                <w:rFonts w:eastAsia="Times New Roman"/>
                <w:sz w:val="24"/>
                <w:szCs w:val="24"/>
              </w:rPr>
              <w:t>0</w:t>
            </w:r>
          </w:p>
        </w:tc>
      </w:tr>
      <w:tr w:rsidR="006E36AA" w:rsidRPr="00D0111B" w:rsidTr="00D0111B">
        <w:tc>
          <w:tcPr>
            <w:tcW w:w="540" w:type="dxa"/>
          </w:tcPr>
          <w:p w:rsidR="006E36AA" w:rsidRPr="00D0111B" w:rsidRDefault="006E36AA" w:rsidP="00D0111B">
            <w:pPr>
              <w:rPr>
                <w:rFonts w:eastAsia="Times New Roman"/>
                <w:sz w:val="24"/>
                <w:szCs w:val="24"/>
              </w:rPr>
            </w:pPr>
            <w:r>
              <w:rPr>
                <w:rFonts w:eastAsia="Times New Roman"/>
                <w:sz w:val="24"/>
                <w:szCs w:val="24"/>
              </w:rPr>
              <w:t>8</w:t>
            </w:r>
            <w:r w:rsidRPr="00D0111B">
              <w:rPr>
                <w:rFonts w:eastAsia="Times New Roman"/>
                <w:sz w:val="24"/>
                <w:szCs w:val="24"/>
              </w:rPr>
              <w:t>.</w:t>
            </w:r>
          </w:p>
        </w:tc>
        <w:tc>
          <w:tcPr>
            <w:tcW w:w="2687" w:type="dxa"/>
          </w:tcPr>
          <w:p w:rsidR="006E36AA" w:rsidRPr="00D0111B" w:rsidRDefault="006E36AA" w:rsidP="006E36AA">
            <w:pPr>
              <w:rPr>
                <w:rFonts w:eastAsia="Times New Roman"/>
                <w:sz w:val="24"/>
                <w:szCs w:val="24"/>
              </w:rPr>
            </w:pPr>
            <w:r w:rsidRPr="00D0111B">
              <w:rPr>
                <w:rFonts w:eastAsia="Times New Roman"/>
                <w:sz w:val="24"/>
                <w:szCs w:val="24"/>
              </w:rPr>
              <w:t xml:space="preserve">Замена люминесцентных ламп в </w:t>
            </w:r>
            <w:r>
              <w:rPr>
                <w:rFonts w:eastAsia="Times New Roman"/>
                <w:sz w:val="24"/>
                <w:szCs w:val="24"/>
              </w:rPr>
              <w:t>раздевальных комнатах  групп</w:t>
            </w:r>
          </w:p>
        </w:tc>
        <w:tc>
          <w:tcPr>
            <w:tcW w:w="992" w:type="dxa"/>
          </w:tcPr>
          <w:p w:rsidR="006E36AA" w:rsidRPr="00D0111B" w:rsidRDefault="006E36AA" w:rsidP="00813309">
            <w:pPr>
              <w:rPr>
                <w:rFonts w:eastAsia="Times New Roman"/>
                <w:sz w:val="24"/>
                <w:szCs w:val="24"/>
              </w:rPr>
            </w:pPr>
            <w:r w:rsidRPr="00D0111B">
              <w:rPr>
                <w:rFonts w:eastAsia="Times New Roman"/>
                <w:sz w:val="24"/>
                <w:szCs w:val="24"/>
              </w:rPr>
              <w:t>Помещения детского сада</w:t>
            </w:r>
          </w:p>
        </w:tc>
        <w:tc>
          <w:tcPr>
            <w:tcW w:w="567" w:type="dxa"/>
          </w:tcPr>
          <w:p w:rsidR="006E36AA" w:rsidRPr="00D0111B" w:rsidRDefault="006E36AA" w:rsidP="00813309">
            <w:pPr>
              <w:rPr>
                <w:rFonts w:eastAsia="Times New Roman"/>
                <w:sz w:val="24"/>
                <w:szCs w:val="24"/>
              </w:rPr>
            </w:pPr>
            <w:r>
              <w:rPr>
                <w:rFonts w:eastAsia="Times New Roman"/>
                <w:sz w:val="24"/>
                <w:szCs w:val="24"/>
              </w:rPr>
              <w:t>4</w:t>
            </w:r>
          </w:p>
        </w:tc>
        <w:tc>
          <w:tcPr>
            <w:tcW w:w="992" w:type="dxa"/>
          </w:tcPr>
          <w:p w:rsidR="006E36AA" w:rsidRPr="00D0111B" w:rsidRDefault="006E36AA" w:rsidP="00813309">
            <w:pPr>
              <w:rPr>
                <w:rFonts w:eastAsia="Times New Roman"/>
                <w:sz w:val="24"/>
                <w:szCs w:val="24"/>
              </w:rPr>
            </w:pPr>
            <w:r w:rsidRPr="00D0111B">
              <w:rPr>
                <w:rFonts w:eastAsia="Times New Roman"/>
                <w:sz w:val="24"/>
                <w:szCs w:val="24"/>
              </w:rPr>
              <w:t xml:space="preserve">5000 </w:t>
            </w:r>
            <w:proofErr w:type="spellStart"/>
            <w:r w:rsidRPr="00D0111B">
              <w:rPr>
                <w:rFonts w:eastAsia="Times New Roman"/>
                <w:sz w:val="24"/>
                <w:szCs w:val="24"/>
              </w:rPr>
              <w:t>руб</w:t>
            </w:r>
            <w:proofErr w:type="spellEnd"/>
          </w:p>
        </w:tc>
        <w:tc>
          <w:tcPr>
            <w:tcW w:w="1134" w:type="dxa"/>
          </w:tcPr>
          <w:p w:rsidR="006E36AA" w:rsidRPr="00D0111B" w:rsidRDefault="006E36AA" w:rsidP="00813309">
            <w:pPr>
              <w:rPr>
                <w:rFonts w:eastAsia="Times New Roman"/>
                <w:sz w:val="24"/>
                <w:szCs w:val="24"/>
              </w:rPr>
            </w:pPr>
            <w:r>
              <w:rPr>
                <w:rFonts w:eastAsia="Times New Roman"/>
                <w:sz w:val="24"/>
                <w:szCs w:val="24"/>
              </w:rPr>
              <w:t>Январь - декабрь</w:t>
            </w:r>
          </w:p>
        </w:tc>
        <w:tc>
          <w:tcPr>
            <w:tcW w:w="1276" w:type="dxa"/>
          </w:tcPr>
          <w:p w:rsidR="006E36AA" w:rsidRPr="00D0111B" w:rsidRDefault="006E36AA" w:rsidP="00813309">
            <w:pPr>
              <w:rPr>
                <w:rFonts w:eastAsia="Times New Roman"/>
                <w:sz w:val="24"/>
                <w:szCs w:val="24"/>
              </w:rPr>
            </w:pPr>
            <w:r>
              <w:rPr>
                <w:rFonts w:eastAsia="Times New Roman"/>
                <w:sz w:val="24"/>
                <w:szCs w:val="24"/>
              </w:rPr>
              <w:t>Заведующий, завхоз</w:t>
            </w:r>
          </w:p>
          <w:p w:rsidR="006E36AA" w:rsidRPr="00D0111B" w:rsidRDefault="006E36AA" w:rsidP="00813309">
            <w:pPr>
              <w:rPr>
                <w:rFonts w:eastAsia="Times New Roman"/>
                <w:sz w:val="24"/>
                <w:szCs w:val="24"/>
              </w:rPr>
            </w:pPr>
          </w:p>
        </w:tc>
        <w:tc>
          <w:tcPr>
            <w:tcW w:w="1427" w:type="dxa"/>
          </w:tcPr>
          <w:p w:rsidR="006E36AA" w:rsidRPr="00D0111B" w:rsidRDefault="006E36AA" w:rsidP="00813309">
            <w:pPr>
              <w:rPr>
                <w:rFonts w:eastAsia="Times New Roman"/>
                <w:sz w:val="24"/>
                <w:szCs w:val="24"/>
              </w:rPr>
            </w:pPr>
            <w:r>
              <w:rPr>
                <w:rFonts w:eastAsia="Times New Roman"/>
                <w:sz w:val="24"/>
                <w:szCs w:val="24"/>
              </w:rPr>
              <w:t>0</w:t>
            </w:r>
          </w:p>
        </w:tc>
        <w:tc>
          <w:tcPr>
            <w:tcW w:w="983" w:type="dxa"/>
          </w:tcPr>
          <w:p w:rsidR="006E36AA" w:rsidRPr="00D0111B" w:rsidRDefault="006E36AA" w:rsidP="00813309">
            <w:pPr>
              <w:rPr>
                <w:rFonts w:eastAsia="Times New Roman"/>
                <w:sz w:val="24"/>
                <w:szCs w:val="24"/>
              </w:rPr>
            </w:pPr>
            <w:r>
              <w:rPr>
                <w:rFonts w:eastAsia="Times New Roman"/>
                <w:sz w:val="24"/>
                <w:szCs w:val="24"/>
              </w:rPr>
              <w:t>0</w:t>
            </w:r>
          </w:p>
        </w:tc>
      </w:tr>
      <w:tr w:rsidR="006E36AA" w:rsidRPr="00D0111B" w:rsidTr="00D0111B">
        <w:tc>
          <w:tcPr>
            <w:tcW w:w="540" w:type="dxa"/>
          </w:tcPr>
          <w:p w:rsidR="006E36AA" w:rsidRPr="00D0111B" w:rsidRDefault="006E36AA" w:rsidP="00D0111B">
            <w:pPr>
              <w:rPr>
                <w:rFonts w:eastAsia="Times New Roman"/>
                <w:sz w:val="24"/>
                <w:szCs w:val="24"/>
              </w:rPr>
            </w:pPr>
            <w:r>
              <w:rPr>
                <w:rFonts w:eastAsia="Times New Roman"/>
                <w:sz w:val="24"/>
                <w:szCs w:val="24"/>
              </w:rPr>
              <w:t>9</w:t>
            </w:r>
            <w:r w:rsidRPr="00D0111B">
              <w:rPr>
                <w:rFonts w:eastAsia="Times New Roman"/>
                <w:sz w:val="24"/>
                <w:szCs w:val="24"/>
              </w:rPr>
              <w:t>.</w:t>
            </w:r>
          </w:p>
        </w:tc>
        <w:tc>
          <w:tcPr>
            <w:tcW w:w="2687" w:type="dxa"/>
          </w:tcPr>
          <w:p w:rsidR="006E36AA" w:rsidRPr="00D0111B" w:rsidRDefault="006E36AA" w:rsidP="00813309">
            <w:pPr>
              <w:rPr>
                <w:rFonts w:eastAsia="Times New Roman"/>
                <w:sz w:val="24"/>
                <w:szCs w:val="24"/>
              </w:rPr>
            </w:pPr>
            <w:r>
              <w:rPr>
                <w:rFonts w:eastAsia="Times New Roman"/>
                <w:sz w:val="24"/>
                <w:szCs w:val="24"/>
              </w:rPr>
              <w:t xml:space="preserve">Косметический ремонт </w:t>
            </w:r>
            <w:proofErr w:type="spellStart"/>
            <w:r>
              <w:rPr>
                <w:rFonts w:eastAsia="Times New Roman"/>
                <w:sz w:val="24"/>
                <w:szCs w:val="24"/>
              </w:rPr>
              <w:t>педкабинета</w:t>
            </w:r>
            <w:proofErr w:type="spellEnd"/>
          </w:p>
        </w:tc>
        <w:tc>
          <w:tcPr>
            <w:tcW w:w="992" w:type="dxa"/>
          </w:tcPr>
          <w:p w:rsidR="006E36AA" w:rsidRPr="00D0111B" w:rsidRDefault="006E36AA" w:rsidP="00813309">
            <w:pPr>
              <w:rPr>
                <w:rFonts w:eastAsia="Times New Roman"/>
                <w:sz w:val="24"/>
                <w:szCs w:val="24"/>
              </w:rPr>
            </w:pPr>
            <w:r w:rsidRPr="00D0111B">
              <w:rPr>
                <w:rFonts w:eastAsia="Times New Roman"/>
                <w:sz w:val="24"/>
                <w:szCs w:val="24"/>
              </w:rPr>
              <w:t>Помещения детского сада</w:t>
            </w:r>
          </w:p>
        </w:tc>
        <w:tc>
          <w:tcPr>
            <w:tcW w:w="567" w:type="dxa"/>
          </w:tcPr>
          <w:p w:rsidR="006E36AA" w:rsidRPr="00D0111B" w:rsidRDefault="006E36AA" w:rsidP="00813309">
            <w:pPr>
              <w:rPr>
                <w:rFonts w:eastAsia="Times New Roman"/>
                <w:sz w:val="24"/>
                <w:szCs w:val="24"/>
              </w:rPr>
            </w:pPr>
            <w:r w:rsidRPr="00D0111B">
              <w:rPr>
                <w:rFonts w:eastAsia="Times New Roman"/>
                <w:sz w:val="24"/>
                <w:szCs w:val="24"/>
              </w:rPr>
              <w:t>1</w:t>
            </w:r>
          </w:p>
        </w:tc>
        <w:tc>
          <w:tcPr>
            <w:tcW w:w="992" w:type="dxa"/>
          </w:tcPr>
          <w:p w:rsidR="006E36AA" w:rsidRPr="00D0111B" w:rsidRDefault="006E36AA" w:rsidP="00813309">
            <w:pPr>
              <w:rPr>
                <w:rFonts w:eastAsia="Times New Roman"/>
                <w:sz w:val="24"/>
                <w:szCs w:val="24"/>
              </w:rPr>
            </w:pPr>
            <w:r w:rsidRPr="00D0111B">
              <w:rPr>
                <w:rFonts w:eastAsia="Times New Roman"/>
                <w:sz w:val="24"/>
                <w:szCs w:val="24"/>
              </w:rPr>
              <w:t xml:space="preserve">Август </w:t>
            </w:r>
          </w:p>
        </w:tc>
        <w:tc>
          <w:tcPr>
            <w:tcW w:w="1134" w:type="dxa"/>
          </w:tcPr>
          <w:p w:rsidR="006E36AA" w:rsidRPr="00D0111B" w:rsidRDefault="006E36AA" w:rsidP="00813309">
            <w:pPr>
              <w:rPr>
                <w:rFonts w:eastAsia="Times New Roman"/>
                <w:sz w:val="24"/>
                <w:szCs w:val="24"/>
              </w:rPr>
            </w:pPr>
            <w:r w:rsidRPr="00D0111B">
              <w:rPr>
                <w:rFonts w:eastAsia="Times New Roman"/>
                <w:sz w:val="24"/>
                <w:szCs w:val="24"/>
              </w:rPr>
              <w:t xml:space="preserve">Силами родителей и </w:t>
            </w:r>
            <w:r>
              <w:rPr>
                <w:rFonts w:eastAsia="Times New Roman"/>
                <w:sz w:val="24"/>
                <w:szCs w:val="24"/>
              </w:rPr>
              <w:t xml:space="preserve">сотрудников </w:t>
            </w:r>
            <w:r w:rsidRPr="00D0111B">
              <w:rPr>
                <w:rFonts w:eastAsia="Times New Roman"/>
                <w:sz w:val="24"/>
                <w:szCs w:val="24"/>
              </w:rPr>
              <w:t>детского сада</w:t>
            </w:r>
          </w:p>
        </w:tc>
        <w:tc>
          <w:tcPr>
            <w:tcW w:w="1276" w:type="dxa"/>
          </w:tcPr>
          <w:p w:rsidR="006E36AA" w:rsidRPr="00D0111B" w:rsidRDefault="006E36AA" w:rsidP="00813309">
            <w:pPr>
              <w:rPr>
                <w:rFonts w:eastAsia="Times New Roman"/>
                <w:sz w:val="24"/>
                <w:szCs w:val="24"/>
              </w:rPr>
            </w:pPr>
            <w:r>
              <w:rPr>
                <w:rFonts w:eastAsia="Times New Roman"/>
                <w:sz w:val="24"/>
                <w:szCs w:val="24"/>
              </w:rPr>
              <w:t>Заведующий, завхоз</w:t>
            </w:r>
          </w:p>
          <w:p w:rsidR="006E36AA" w:rsidRPr="00D0111B" w:rsidRDefault="006E36AA" w:rsidP="00813309">
            <w:pPr>
              <w:rPr>
                <w:rFonts w:eastAsia="Times New Roman"/>
                <w:sz w:val="24"/>
                <w:szCs w:val="24"/>
              </w:rPr>
            </w:pPr>
          </w:p>
        </w:tc>
        <w:tc>
          <w:tcPr>
            <w:tcW w:w="1427" w:type="dxa"/>
          </w:tcPr>
          <w:p w:rsidR="006E36AA" w:rsidRPr="00D0111B" w:rsidRDefault="006E36AA" w:rsidP="00813309">
            <w:pPr>
              <w:rPr>
                <w:rFonts w:eastAsia="Times New Roman"/>
                <w:sz w:val="24"/>
                <w:szCs w:val="24"/>
              </w:rPr>
            </w:pPr>
            <w:r>
              <w:rPr>
                <w:rFonts w:eastAsia="Times New Roman"/>
                <w:sz w:val="24"/>
                <w:szCs w:val="24"/>
              </w:rPr>
              <w:t>0</w:t>
            </w:r>
          </w:p>
        </w:tc>
        <w:tc>
          <w:tcPr>
            <w:tcW w:w="983" w:type="dxa"/>
          </w:tcPr>
          <w:p w:rsidR="006E36AA" w:rsidRPr="00D0111B" w:rsidRDefault="006E36AA" w:rsidP="00813309">
            <w:pPr>
              <w:rPr>
                <w:rFonts w:eastAsia="Times New Roman"/>
                <w:sz w:val="24"/>
                <w:szCs w:val="24"/>
              </w:rPr>
            </w:pPr>
            <w:r>
              <w:rPr>
                <w:rFonts w:eastAsia="Times New Roman"/>
                <w:sz w:val="24"/>
                <w:szCs w:val="24"/>
              </w:rPr>
              <w:t>0</w:t>
            </w:r>
          </w:p>
        </w:tc>
      </w:tr>
      <w:tr w:rsidR="006E36AA" w:rsidRPr="00D0111B" w:rsidTr="00D0111B">
        <w:tc>
          <w:tcPr>
            <w:tcW w:w="540" w:type="dxa"/>
          </w:tcPr>
          <w:p w:rsidR="006E36AA" w:rsidRPr="00D0111B" w:rsidRDefault="006E36AA" w:rsidP="00D0111B">
            <w:pPr>
              <w:rPr>
                <w:rFonts w:eastAsia="Times New Roman"/>
                <w:sz w:val="24"/>
                <w:szCs w:val="24"/>
              </w:rPr>
            </w:pPr>
            <w:r>
              <w:rPr>
                <w:rFonts w:eastAsia="Times New Roman"/>
                <w:sz w:val="24"/>
                <w:szCs w:val="24"/>
              </w:rPr>
              <w:t>10</w:t>
            </w:r>
            <w:r w:rsidRPr="00D0111B">
              <w:rPr>
                <w:rFonts w:eastAsia="Times New Roman"/>
                <w:sz w:val="24"/>
                <w:szCs w:val="24"/>
              </w:rPr>
              <w:t>.</w:t>
            </w:r>
          </w:p>
        </w:tc>
        <w:tc>
          <w:tcPr>
            <w:tcW w:w="2687" w:type="dxa"/>
          </w:tcPr>
          <w:p w:rsidR="006E36AA" w:rsidRPr="00D0111B" w:rsidRDefault="006E36AA" w:rsidP="00813309">
            <w:pPr>
              <w:rPr>
                <w:rFonts w:eastAsia="Times New Roman"/>
                <w:sz w:val="24"/>
                <w:szCs w:val="24"/>
              </w:rPr>
            </w:pPr>
            <w:r w:rsidRPr="00D0111B">
              <w:rPr>
                <w:rFonts w:eastAsia="Times New Roman"/>
                <w:sz w:val="24"/>
                <w:szCs w:val="24"/>
              </w:rPr>
              <w:t>Приобретение аптечек</w:t>
            </w:r>
          </w:p>
        </w:tc>
        <w:tc>
          <w:tcPr>
            <w:tcW w:w="992" w:type="dxa"/>
          </w:tcPr>
          <w:p w:rsidR="006E36AA" w:rsidRPr="00D0111B" w:rsidRDefault="006E36AA" w:rsidP="00813309">
            <w:pPr>
              <w:rPr>
                <w:rFonts w:eastAsia="Times New Roman"/>
                <w:sz w:val="24"/>
                <w:szCs w:val="24"/>
              </w:rPr>
            </w:pPr>
          </w:p>
        </w:tc>
        <w:tc>
          <w:tcPr>
            <w:tcW w:w="567" w:type="dxa"/>
          </w:tcPr>
          <w:p w:rsidR="006E36AA" w:rsidRPr="00D0111B" w:rsidRDefault="006E36AA" w:rsidP="00813309">
            <w:pPr>
              <w:rPr>
                <w:rFonts w:eastAsia="Times New Roman"/>
                <w:sz w:val="24"/>
                <w:szCs w:val="24"/>
              </w:rPr>
            </w:pPr>
          </w:p>
        </w:tc>
        <w:tc>
          <w:tcPr>
            <w:tcW w:w="992" w:type="dxa"/>
          </w:tcPr>
          <w:p w:rsidR="006E36AA" w:rsidRPr="00D0111B" w:rsidRDefault="006E36AA" w:rsidP="00813309">
            <w:pPr>
              <w:rPr>
                <w:rFonts w:eastAsia="Times New Roman"/>
                <w:sz w:val="24"/>
                <w:szCs w:val="24"/>
              </w:rPr>
            </w:pPr>
            <w:r>
              <w:rPr>
                <w:rFonts w:eastAsia="Times New Roman"/>
                <w:sz w:val="24"/>
                <w:szCs w:val="24"/>
              </w:rPr>
              <w:t>Февраль апрель</w:t>
            </w:r>
          </w:p>
        </w:tc>
        <w:tc>
          <w:tcPr>
            <w:tcW w:w="1134" w:type="dxa"/>
          </w:tcPr>
          <w:p w:rsidR="006E36AA" w:rsidRPr="00D0111B" w:rsidRDefault="006E36AA" w:rsidP="00813309">
            <w:pPr>
              <w:rPr>
                <w:rFonts w:eastAsia="Times New Roman"/>
                <w:sz w:val="24"/>
                <w:szCs w:val="24"/>
              </w:rPr>
            </w:pPr>
            <w:r>
              <w:rPr>
                <w:rFonts w:eastAsia="Times New Roman"/>
                <w:sz w:val="24"/>
                <w:szCs w:val="24"/>
              </w:rPr>
              <w:t xml:space="preserve">5 </w:t>
            </w:r>
            <w:r w:rsidRPr="00D0111B">
              <w:rPr>
                <w:rFonts w:eastAsia="Times New Roman"/>
                <w:sz w:val="24"/>
                <w:szCs w:val="24"/>
              </w:rPr>
              <w:t>000 руб.</w:t>
            </w:r>
          </w:p>
        </w:tc>
        <w:tc>
          <w:tcPr>
            <w:tcW w:w="1276" w:type="dxa"/>
          </w:tcPr>
          <w:p w:rsidR="006E36AA" w:rsidRPr="00D0111B" w:rsidRDefault="006E36AA" w:rsidP="00813309">
            <w:pPr>
              <w:rPr>
                <w:rFonts w:eastAsia="Times New Roman"/>
                <w:sz w:val="24"/>
                <w:szCs w:val="24"/>
              </w:rPr>
            </w:pPr>
            <w:r>
              <w:rPr>
                <w:rFonts w:eastAsia="Times New Roman"/>
                <w:sz w:val="24"/>
                <w:szCs w:val="24"/>
              </w:rPr>
              <w:t xml:space="preserve">Заведующий, </w:t>
            </w:r>
            <w:proofErr w:type="spellStart"/>
            <w:r>
              <w:rPr>
                <w:rFonts w:eastAsia="Times New Roman"/>
                <w:sz w:val="24"/>
                <w:szCs w:val="24"/>
              </w:rPr>
              <w:t>мед</w:t>
            </w:r>
            <w:proofErr w:type="gramStart"/>
            <w:r>
              <w:rPr>
                <w:rFonts w:eastAsia="Times New Roman"/>
                <w:sz w:val="24"/>
                <w:szCs w:val="24"/>
              </w:rPr>
              <w:t>.с</w:t>
            </w:r>
            <w:proofErr w:type="gramEnd"/>
            <w:r>
              <w:rPr>
                <w:rFonts w:eastAsia="Times New Roman"/>
                <w:sz w:val="24"/>
                <w:szCs w:val="24"/>
              </w:rPr>
              <w:t>естра</w:t>
            </w:r>
            <w:proofErr w:type="spellEnd"/>
          </w:p>
          <w:p w:rsidR="006E36AA" w:rsidRPr="00D0111B" w:rsidRDefault="006E36AA" w:rsidP="00813309">
            <w:pPr>
              <w:rPr>
                <w:rFonts w:eastAsia="Times New Roman"/>
                <w:sz w:val="24"/>
                <w:szCs w:val="24"/>
              </w:rPr>
            </w:pPr>
          </w:p>
        </w:tc>
        <w:tc>
          <w:tcPr>
            <w:tcW w:w="1427" w:type="dxa"/>
          </w:tcPr>
          <w:p w:rsidR="006E36AA" w:rsidRPr="00D0111B" w:rsidRDefault="006E36AA" w:rsidP="00813309">
            <w:pPr>
              <w:rPr>
                <w:rFonts w:eastAsia="Times New Roman"/>
                <w:sz w:val="24"/>
                <w:szCs w:val="24"/>
              </w:rPr>
            </w:pPr>
            <w:r>
              <w:rPr>
                <w:rFonts w:eastAsia="Times New Roman"/>
                <w:sz w:val="24"/>
                <w:szCs w:val="24"/>
              </w:rPr>
              <w:t>0</w:t>
            </w:r>
          </w:p>
        </w:tc>
        <w:tc>
          <w:tcPr>
            <w:tcW w:w="983" w:type="dxa"/>
          </w:tcPr>
          <w:p w:rsidR="006E36AA" w:rsidRPr="00D0111B" w:rsidRDefault="006E36AA" w:rsidP="00813309">
            <w:pPr>
              <w:rPr>
                <w:rFonts w:eastAsia="Times New Roman"/>
                <w:sz w:val="24"/>
                <w:szCs w:val="24"/>
              </w:rPr>
            </w:pPr>
            <w:r>
              <w:rPr>
                <w:rFonts w:eastAsia="Times New Roman"/>
                <w:sz w:val="24"/>
                <w:szCs w:val="24"/>
              </w:rPr>
              <w:t>0</w:t>
            </w:r>
          </w:p>
        </w:tc>
      </w:tr>
      <w:tr w:rsidR="006E36AA" w:rsidRPr="00D0111B" w:rsidTr="00D0111B">
        <w:tc>
          <w:tcPr>
            <w:tcW w:w="540" w:type="dxa"/>
          </w:tcPr>
          <w:p w:rsidR="006E36AA" w:rsidRPr="00D0111B" w:rsidRDefault="006E36AA" w:rsidP="00D0111B">
            <w:pPr>
              <w:rPr>
                <w:rFonts w:eastAsia="Times New Roman"/>
                <w:sz w:val="24"/>
                <w:szCs w:val="24"/>
              </w:rPr>
            </w:pPr>
            <w:r>
              <w:rPr>
                <w:rFonts w:eastAsia="Times New Roman"/>
                <w:sz w:val="24"/>
                <w:szCs w:val="24"/>
              </w:rPr>
              <w:lastRenderedPageBreak/>
              <w:t>11</w:t>
            </w:r>
            <w:r w:rsidRPr="00D0111B">
              <w:rPr>
                <w:rFonts w:eastAsia="Times New Roman"/>
                <w:sz w:val="24"/>
                <w:szCs w:val="24"/>
              </w:rPr>
              <w:t>.</w:t>
            </w:r>
          </w:p>
        </w:tc>
        <w:tc>
          <w:tcPr>
            <w:tcW w:w="2687" w:type="dxa"/>
          </w:tcPr>
          <w:p w:rsidR="006E36AA" w:rsidRPr="00D0111B" w:rsidRDefault="006E36AA" w:rsidP="006E36AA">
            <w:pPr>
              <w:rPr>
                <w:rFonts w:eastAsia="Times New Roman"/>
                <w:sz w:val="24"/>
                <w:szCs w:val="24"/>
              </w:rPr>
            </w:pPr>
            <w:r w:rsidRPr="00D0111B">
              <w:rPr>
                <w:rFonts w:eastAsia="Times New Roman"/>
                <w:sz w:val="24"/>
                <w:szCs w:val="24"/>
              </w:rPr>
              <w:t xml:space="preserve">Приобретение спецодежды для работников </w:t>
            </w:r>
            <w:r>
              <w:rPr>
                <w:rFonts w:eastAsia="Times New Roman"/>
                <w:sz w:val="24"/>
                <w:szCs w:val="24"/>
              </w:rPr>
              <w:t>детского сада</w:t>
            </w:r>
          </w:p>
        </w:tc>
        <w:tc>
          <w:tcPr>
            <w:tcW w:w="992" w:type="dxa"/>
          </w:tcPr>
          <w:p w:rsidR="006E36AA" w:rsidRPr="00D0111B" w:rsidRDefault="006E36AA" w:rsidP="00D0111B">
            <w:pPr>
              <w:rPr>
                <w:rFonts w:eastAsia="Times New Roman"/>
                <w:sz w:val="24"/>
                <w:szCs w:val="24"/>
              </w:rPr>
            </w:pPr>
          </w:p>
        </w:tc>
        <w:tc>
          <w:tcPr>
            <w:tcW w:w="567" w:type="dxa"/>
          </w:tcPr>
          <w:p w:rsidR="006E36AA" w:rsidRPr="00D0111B" w:rsidRDefault="006E36AA" w:rsidP="00D0111B">
            <w:pPr>
              <w:rPr>
                <w:rFonts w:eastAsia="Times New Roman"/>
                <w:sz w:val="24"/>
                <w:szCs w:val="24"/>
              </w:rPr>
            </w:pPr>
            <w:r w:rsidRPr="00D0111B">
              <w:rPr>
                <w:rFonts w:eastAsia="Times New Roman"/>
                <w:sz w:val="24"/>
                <w:szCs w:val="24"/>
              </w:rPr>
              <w:t>2</w:t>
            </w:r>
          </w:p>
        </w:tc>
        <w:tc>
          <w:tcPr>
            <w:tcW w:w="992" w:type="dxa"/>
          </w:tcPr>
          <w:p w:rsidR="006E36AA" w:rsidRPr="00D0111B" w:rsidRDefault="006E36AA" w:rsidP="00D0111B">
            <w:pPr>
              <w:rPr>
                <w:rFonts w:eastAsia="Times New Roman"/>
                <w:sz w:val="24"/>
                <w:szCs w:val="24"/>
              </w:rPr>
            </w:pPr>
            <w:r w:rsidRPr="00D0111B">
              <w:rPr>
                <w:rFonts w:eastAsia="Times New Roman"/>
                <w:sz w:val="24"/>
                <w:szCs w:val="24"/>
              </w:rPr>
              <w:t xml:space="preserve">Август </w:t>
            </w:r>
          </w:p>
        </w:tc>
        <w:tc>
          <w:tcPr>
            <w:tcW w:w="1134" w:type="dxa"/>
          </w:tcPr>
          <w:p w:rsidR="006E36AA" w:rsidRPr="00D0111B" w:rsidRDefault="006E36AA" w:rsidP="00D0111B">
            <w:pPr>
              <w:rPr>
                <w:rFonts w:eastAsia="Times New Roman"/>
                <w:sz w:val="24"/>
                <w:szCs w:val="24"/>
              </w:rPr>
            </w:pPr>
            <w:r>
              <w:rPr>
                <w:rFonts w:eastAsia="Times New Roman"/>
                <w:sz w:val="24"/>
                <w:szCs w:val="24"/>
              </w:rPr>
              <w:t xml:space="preserve">2 </w:t>
            </w:r>
            <w:r w:rsidRPr="00D0111B">
              <w:rPr>
                <w:rFonts w:eastAsia="Times New Roman"/>
                <w:sz w:val="24"/>
                <w:szCs w:val="24"/>
              </w:rPr>
              <w:t>600 руб.</w:t>
            </w:r>
          </w:p>
        </w:tc>
        <w:tc>
          <w:tcPr>
            <w:tcW w:w="1276" w:type="dxa"/>
          </w:tcPr>
          <w:p w:rsidR="006E36AA" w:rsidRPr="00D0111B" w:rsidRDefault="006E36AA" w:rsidP="00813309">
            <w:pPr>
              <w:rPr>
                <w:rFonts w:eastAsia="Times New Roman"/>
                <w:sz w:val="24"/>
                <w:szCs w:val="24"/>
              </w:rPr>
            </w:pPr>
            <w:r>
              <w:rPr>
                <w:rFonts w:eastAsia="Times New Roman"/>
                <w:sz w:val="24"/>
                <w:szCs w:val="24"/>
              </w:rPr>
              <w:t>Заведующий, завхоз</w:t>
            </w:r>
          </w:p>
          <w:p w:rsidR="006E36AA" w:rsidRPr="00D0111B" w:rsidRDefault="006E36AA" w:rsidP="00813309">
            <w:pPr>
              <w:rPr>
                <w:rFonts w:eastAsia="Times New Roman"/>
                <w:sz w:val="24"/>
                <w:szCs w:val="24"/>
              </w:rPr>
            </w:pPr>
          </w:p>
        </w:tc>
        <w:tc>
          <w:tcPr>
            <w:tcW w:w="1427" w:type="dxa"/>
          </w:tcPr>
          <w:p w:rsidR="006E36AA" w:rsidRPr="00D0111B" w:rsidRDefault="006E36AA" w:rsidP="00813309">
            <w:pPr>
              <w:rPr>
                <w:rFonts w:eastAsia="Times New Roman"/>
                <w:sz w:val="24"/>
                <w:szCs w:val="24"/>
              </w:rPr>
            </w:pPr>
            <w:r>
              <w:rPr>
                <w:rFonts w:eastAsia="Times New Roman"/>
                <w:sz w:val="24"/>
                <w:szCs w:val="24"/>
              </w:rPr>
              <w:t>0</w:t>
            </w:r>
          </w:p>
        </w:tc>
        <w:tc>
          <w:tcPr>
            <w:tcW w:w="983" w:type="dxa"/>
          </w:tcPr>
          <w:p w:rsidR="006E36AA" w:rsidRPr="00D0111B" w:rsidRDefault="006E36AA" w:rsidP="00813309">
            <w:pPr>
              <w:rPr>
                <w:rFonts w:eastAsia="Times New Roman"/>
                <w:sz w:val="24"/>
                <w:szCs w:val="24"/>
              </w:rPr>
            </w:pPr>
            <w:r>
              <w:rPr>
                <w:rFonts w:eastAsia="Times New Roman"/>
                <w:sz w:val="24"/>
                <w:szCs w:val="24"/>
              </w:rPr>
              <w:t>0</w:t>
            </w:r>
          </w:p>
        </w:tc>
      </w:tr>
      <w:tr w:rsidR="006E36AA" w:rsidRPr="00D0111B" w:rsidTr="00D0111B">
        <w:tc>
          <w:tcPr>
            <w:tcW w:w="540" w:type="dxa"/>
          </w:tcPr>
          <w:p w:rsidR="006E36AA" w:rsidRPr="00D0111B" w:rsidRDefault="006E36AA" w:rsidP="00D0111B">
            <w:pPr>
              <w:rPr>
                <w:rFonts w:eastAsia="Times New Roman"/>
                <w:sz w:val="24"/>
                <w:szCs w:val="24"/>
              </w:rPr>
            </w:pPr>
            <w:r>
              <w:rPr>
                <w:rFonts w:eastAsia="Times New Roman"/>
                <w:sz w:val="24"/>
                <w:szCs w:val="24"/>
              </w:rPr>
              <w:t>12</w:t>
            </w:r>
            <w:r w:rsidRPr="00D0111B">
              <w:rPr>
                <w:rFonts w:eastAsia="Times New Roman"/>
                <w:sz w:val="24"/>
                <w:szCs w:val="24"/>
              </w:rPr>
              <w:t>.</w:t>
            </w:r>
          </w:p>
        </w:tc>
        <w:tc>
          <w:tcPr>
            <w:tcW w:w="2687" w:type="dxa"/>
          </w:tcPr>
          <w:p w:rsidR="006E36AA" w:rsidRPr="00D0111B" w:rsidRDefault="006E36AA" w:rsidP="00D0111B">
            <w:pPr>
              <w:rPr>
                <w:rFonts w:eastAsia="Times New Roman"/>
                <w:sz w:val="24"/>
                <w:szCs w:val="24"/>
              </w:rPr>
            </w:pPr>
            <w:r w:rsidRPr="00D0111B">
              <w:rPr>
                <w:rFonts w:eastAsia="Times New Roman"/>
                <w:sz w:val="24"/>
                <w:szCs w:val="24"/>
              </w:rPr>
              <w:t>Проведение медицинского осмотра работников детского сада</w:t>
            </w:r>
          </w:p>
        </w:tc>
        <w:tc>
          <w:tcPr>
            <w:tcW w:w="992" w:type="dxa"/>
          </w:tcPr>
          <w:p w:rsidR="006E36AA" w:rsidRPr="00D0111B" w:rsidRDefault="006E36AA" w:rsidP="00D0111B">
            <w:pPr>
              <w:rPr>
                <w:rFonts w:eastAsia="Times New Roman"/>
                <w:sz w:val="24"/>
                <w:szCs w:val="24"/>
              </w:rPr>
            </w:pPr>
          </w:p>
        </w:tc>
        <w:tc>
          <w:tcPr>
            <w:tcW w:w="567" w:type="dxa"/>
          </w:tcPr>
          <w:p w:rsidR="006E36AA" w:rsidRPr="00D0111B" w:rsidRDefault="006E36AA" w:rsidP="00D0111B">
            <w:pPr>
              <w:rPr>
                <w:rFonts w:eastAsia="Times New Roman"/>
                <w:sz w:val="24"/>
                <w:szCs w:val="24"/>
              </w:rPr>
            </w:pPr>
            <w:r>
              <w:rPr>
                <w:rFonts w:eastAsia="Times New Roman"/>
                <w:sz w:val="24"/>
                <w:szCs w:val="24"/>
              </w:rPr>
              <w:t>28</w:t>
            </w:r>
          </w:p>
        </w:tc>
        <w:tc>
          <w:tcPr>
            <w:tcW w:w="992" w:type="dxa"/>
          </w:tcPr>
          <w:p w:rsidR="006E36AA" w:rsidRPr="00D0111B" w:rsidRDefault="006E36AA" w:rsidP="00D0111B">
            <w:pPr>
              <w:rPr>
                <w:rFonts w:eastAsia="Times New Roman"/>
                <w:sz w:val="24"/>
                <w:szCs w:val="24"/>
              </w:rPr>
            </w:pPr>
            <w:r w:rsidRPr="00D0111B">
              <w:rPr>
                <w:rFonts w:eastAsia="Times New Roman"/>
                <w:sz w:val="24"/>
                <w:szCs w:val="24"/>
              </w:rPr>
              <w:t>Февраль - июль</w:t>
            </w:r>
          </w:p>
        </w:tc>
        <w:tc>
          <w:tcPr>
            <w:tcW w:w="1134" w:type="dxa"/>
          </w:tcPr>
          <w:p w:rsidR="006E36AA" w:rsidRPr="00D0111B" w:rsidRDefault="006E36AA" w:rsidP="00D0111B">
            <w:pPr>
              <w:rPr>
                <w:rFonts w:eastAsia="Times New Roman"/>
                <w:sz w:val="24"/>
                <w:szCs w:val="24"/>
              </w:rPr>
            </w:pPr>
            <w:r>
              <w:rPr>
                <w:rFonts w:eastAsia="Times New Roman"/>
                <w:sz w:val="24"/>
                <w:szCs w:val="24"/>
              </w:rPr>
              <w:t>65 000 руб.</w:t>
            </w:r>
          </w:p>
        </w:tc>
        <w:tc>
          <w:tcPr>
            <w:tcW w:w="1276" w:type="dxa"/>
          </w:tcPr>
          <w:p w:rsidR="006E36AA" w:rsidRPr="00D0111B" w:rsidRDefault="006E36AA" w:rsidP="00813309">
            <w:pPr>
              <w:rPr>
                <w:rFonts w:eastAsia="Times New Roman"/>
                <w:sz w:val="24"/>
                <w:szCs w:val="24"/>
              </w:rPr>
            </w:pPr>
            <w:r>
              <w:rPr>
                <w:rFonts w:eastAsia="Times New Roman"/>
                <w:sz w:val="24"/>
                <w:szCs w:val="24"/>
              </w:rPr>
              <w:t xml:space="preserve">Заведующий, </w:t>
            </w:r>
            <w:proofErr w:type="spellStart"/>
            <w:r>
              <w:rPr>
                <w:rFonts w:eastAsia="Times New Roman"/>
                <w:sz w:val="24"/>
                <w:szCs w:val="24"/>
              </w:rPr>
              <w:t>мед</w:t>
            </w:r>
            <w:proofErr w:type="gramStart"/>
            <w:r>
              <w:rPr>
                <w:rFonts w:eastAsia="Times New Roman"/>
                <w:sz w:val="24"/>
                <w:szCs w:val="24"/>
              </w:rPr>
              <w:t>.с</w:t>
            </w:r>
            <w:proofErr w:type="gramEnd"/>
            <w:r>
              <w:rPr>
                <w:rFonts w:eastAsia="Times New Roman"/>
                <w:sz w:val="24"/>
                <w:szCs w:val="24"/>
              </w:rPr>
              <w:t>естра</w:t>
            </w:r>
            <w:proofErr w:type="spellEnd"/>
            <w:r w:rsidRPr="00D0111B">
              <w:rPr>
                <w:rFonts w:eastAsia="Times New Roman"/>
                <w:sz w:val="24"/>
                <w:szCs w:val="24"/>
              </w:rPr>
              <w:t xml:space="preserve"> </w:t>
            </w:r>
          </w:p>
        </w:tc>
        <w:tc>
          <w:tcPr>
            <w:tcW w:w="1427" w:type="dxa"/>
          </w:tcPr>
          <w:p w:rsidR="006E36AA" w:rsidRPr="00D0111B" w:rsidRDefault="006E36AA" w:rsidP="00813309">
            <w:pPr>
              <w:rPr>
                <w:rFonts w:eastAsia="Times New Roman"/>
                <w:sz w:val="24"/>
                <w:szCs w:val="24"/>
              </w:rPr>
            </w:pPr>
            <w:r>
              <w:rPr>
                <w:rFonts w:eastAsia="Times New Roman"/>
                <w:sz w:val="24"/>
                <w:szCs w:val="24"/>
              </w:rPr>
              <w:t>0</w:t>
            </w:r>
          </w:p>
        </w:tc>
        <w:tc>
          <w:tcPr>
            <w:tcW w:w="983" w:type="dxa"/>
          </w:tcPr>
          <w:p w:rsidR="006E36AA" w:rsidRPr="00D0111B" w:rsidRDefault="006E36AA" w:rsidP="00813309">
            <w:pPr>
              <w:rPr>
                <w:rFonts w:eastAsia="Times New Roman"/>
                <w:sz w:val="24"/>
                <w:szCs w:val="24"/>
              </w:rPr>
            </w:pPr>
            <w:r>
              <w:rPr>
                <w:rFonts w:eastAsia="Times New Roman"/>
                <w:sz w:val="24"/>
                <w:szCs w:val="24"/>
              </w:rPr>
              <w:t>0</w:t>
            </w:r>
          </w:p>
        </w:tc>
      </w:tr>
      <w:tr w:rsidR="006E36AA" w:rsidRPr="00D0111B" w:rsidTr="00D0111B">
        <w:tc>
          <w:tcPr>
            <w:tcW w:w="540" w:type="dxa"/>
          </w:tcPr>
          <w:p w:rsidR="006E36AA" w:rsidRDefault="006E36AA" w:rsidP="00D0111B">
            <w:pPr>
              <w:rPr>
                <w:rFonts w:eastAsia="Times New Roman"/>
                <w:sz w:val="24"/>
                <w:szCs w:val="24"/>
              </w:rPr>
            </w:pPr>
            <w:r>
              <w:rPr>
                <w:rFonts w:eastAsia="Times New Roman"/>
                <w:sz w:val="24"/>
                <w:szCs w:val="24"/>
              </w:rPr>
              <w:t>13</w:t>
            </w:r>
          </w:p>
        </w:tc>
        <w:tc>
          <w:tcPr>
            <w:tcW w:w="2687" w:type="dxa"/>
          </w:tcPr>
          <w:p w:rsidR="006E36AA" w:rsidRPr="005D63DE" w:rsidRDefault="006E36AA" w:rsidP="00813309">
            <w:pPr>
              <w:suppressAutoHyphens/>
              <w:rPr>
                <w:rFonts w:eastAsia="Times New Roman"/>
                <w:sz w:val="24"/>
                <w:szCs w:val="24"/>
                <w:lang w:eastAsia="ar-SA"/>
              </w:rPr>
            </w:pPr>
            <w:r w:rsidRPr="005D63DE">
              <w:rPr>
                <w:rFonts w:eastAsia="Times New Roman"/>
                <w:sz w:val="24"/>
                <w:szCs w:val="24"/>
                <w:lang w:eastAsia="ar-SA"/>
              </w:rPr>
              <w:t xml:space="preserve">Обучение работников безопасным методам   и приемам работы, навыкам оказания первой помощи, проверка знаний </w:t>
            </w:r>
            <w:proofErr w:type="gramStart"/>
            <w:r w:rsidRPr="005D63DE">
              <w:rPr>
                <w:rFonts w:eastAsia="Times New Roman"/>
                <w:sz w:val="24"/>
                <w:szCs w:val="24"/>
                <w:lang w:eastAsia="ar-SA"/>
              </w:rPr>
              <w:t>по</w:t>
            </w:r>
            <w:proofErr w:type="gramEnd"/>
            <w:r w:rsidRPr="005D63DE">
              <w:rPr>
                <w:rFonts w:eastAsia="Times New Roman"/>
                <w:sz w:val="24"/>
                <w:szCs w:val="24"/>
                <w:lang w:eastAsia="ar-SA"/>
              </w:rPr>
              <w:t xml:space="preserve"> ОТ</w:t>
            </w:r>
          </w:p>
        </w:tc>
        <w:tc>
          <w:tcPr>
            <w:tcW w:w="992" w:type="dxa"/>
          </w:tcPr>
          <w:p w:rsidR="006E36AA" w:rsidRPr="005D63DE" w:rsidRDefault="006E36AA" w:rsidP="00813309">
            <w:pPr>
              <w:suppressAutoHyphens/>
              <w:rPr>
                <w:rFonts w:eastAsia="Times New Roman"/>
                <w:sz w:val="24"/>
                <w:szCs w:val="24"/>
                <w:lang w:eastAsia="ar-SA"/>
              </w:rPr>
            </w:pPr>
            <w:r w:rsidRPr="005D63DE">
              <w:rPr>
                <w:rFonts w:eastAsia="Times New Roman"/>
                <w:sz w:val="24"/>
                <w:szCs w:val="24"/>
                <w:lang w:eastAsia="ar-SA"/>
              </w:rPr>
              <w:t>Вновь поступившие на работу, сотрудник</w:t>
            </w:r>
            <w:proofErr w:type="gramStart"/>
            <w:r w:rsidRPr="005D63DE">
              <w:rPr>
                <w:rFonts w:eastAsia="Times New Roman"/>
                <w:sz w:val="24"/>
                <w:szCs w:val="24"/>
                <w:lang w:eastAsia="ar-SA"/>
              </w:rPr>
              <w:t>и-</w:t>
            </w:r>
            <w:proofErr w:type="gramEnd"/>
            <w:r w:rsidRPr="005D63DE">
              <w:rPr>
                <w:rFonts w:eastAsia="Times New Roman"/>
                <w:sz w:val="24"/>
                <w:szCs w:val="24"/>
                <w:lang w:eastAsia="ar-SA"/>
              </w:rPr>
              <w:t xml:space="preserve"> по графику.</w:t>
            </w:r>
          </w:p>
        </w:tc>
        <w:tc>
          <w:tcPr>
            <w:tcW w:w="567" w:type="dxa"/>
          </w:tcPr>
          <w:p w:rsidR="006E36AA" w:rsidRPr="005D63DE" w:rsidRDefault="006E36AA" w:rsidP="00813309">
            <w:pPr>
              <w:suppressAutoHyphens/>
              <w:rPr>
                <w:rFonts w:eastAsia="Times New Roman"/>
                <w:sz w:val="24"/>
                <w:szCs w:val="24"/>
                <w:lang w:eastAsia="ar-SA"/>
              </w:rPr>
            </w:pPr>
          </w:p>
        </w:tc>
        <w:tc>
          <w:tcPr>
            <w:tcW w:w="992" w:type="dxa"/>
          </w:tcPr>
          <w:p w:rsidR="006E36AA" w:rsidRPr="005D63DE" w:rsidRDefault="006E36AA" w:rsidP="00813309">
            <w:pPr>
              <w:suppressAutoHyphens/>
              <w:rPr>
                <w:rFonts w:eastAsia="Times New Roman"/>
                <w:sz w:val="24"/>
                <w:szCs w:val="24"/>
                <w:lang w:eastAsia="ar-SA"/>
              </w:rPr>
            </w:pPr>
            <w:r w:rsidRPr="005D63DE">
              <w:rPr>
                <w:rFonts w:eastAsia="Times New Roman"/>
                <w:sz w:val="24"/>
                <w:szCs w:val="24"/>
                <w:lang w:eastAsia="ar-SA"/>
              </w:rPr>
              <w:t>Март 2019 г.</w:t>
            </w:r>
          </w:p>
          <w:p w:rsidR="006E36AA" w:rsidRPr="005D63DE" w:rsidRDefault="006E36AA" w:rsidP="00813309">
            <w:pPr>
              <w:suppressAutoHyphens/>
              <w:rPr>
                <w:rFonts w:eastAsia="Times New Roman"/>
                <w:sz w:val="24"/>
                <w:szCs w:val="24"/>
                <w:lang w:eastAsia="ar-SA"/>
              </w:rPr>
            </w:pPr>
            <w:r w:rsidRPr="005D63DE">
              <w:rPr>
                <w:rFonts w:eastAsia="Times New Roman"/>
                <w:sz w:val="24"/>
                <w:szCs w:val="24"/>
                <w:lang w:eastAsia="ar-SA"/>
              </w:rPr>
              <w:t>Сентябрь  2019г.</w:t>
            </w:r>
          </w:p>
        </w:tc>
        <w:tc>
          <w:tcPr>
            <w:tcW w:w="1134" w:type="dxa"/>
          </w:tcPr>
          <w:p w:rsidR="006E36AA" w:rsidRDefault="006E36AA" w:rsidP="00D0111B">
            <w:pPr>
              <w:rPr>
                <w:rFonts w:eastAsia="Times New Roman"/>
                <w:sz w:val="24"/>
                <w:szCs w:val="24"/>
              </w:rPr>
            </w:pPr>
            <w:r>
              <w:rPr>
                <w:rFonts w:eastAsia="Times New Roman"/>
                <w:sz w:val="24"/>
                <w:szCs w:val="24"/>
              </w:rPr>
              <w:t xml:space="preserve">0 </w:t>
            </w:r>
            <w:r w:rsidRPr="00D0111B">
              <w:rPr>
                <w:rFonts w:eastAsia="Times New Roman"/>
                <w:sz w:val="24"/>
                <w:szCs w:val="24"/>
              </w:rPr>
              <w:t>руб.</w:t>
            </w:r>
          </w:p>
        </w:tc>
        <w:tc>
          <w:tcPr>
            <w:tcW w:w="1276" w:type="dxa"/>
          </w:tcPr>
          <w:p w:rsidR="006E36AA" w:rsidRPr="00D0111B" w:rsidRDefault="006E36AA" w:rsidP="00813309">
            <w:pPr>
              <w:rPr>
                <w:rFonts w:eastAsia="Times New Roman"/>
                <w:sz w:val="24"/>
                <w:szCs w:val="24"/>
              </w:rPr>
            </w:pPr>
            <w:r>
              <w:rPr>
                <w:rFonts w:eastAsia="Times New Roman"/>
                <w:sz w:val="24"/>
                <w:szCs w:val="24"/>
              </w:rPr>
              <w:t>Заведующий, завхоз</w:t>
            </w:r>
          </w:p>
          <w:p w:rsidR="006E36AA" w:rsidRPr="00D0111B" w:rsidRDefault="006E36AA" w:rsidP="00813309">
            <w:pPr>
              <w:rPr>
                <w:rFonts w:eastAsia="Times New Roman"/>
                <w:sz w:val="24"/>
                <w:szCs w:val="24"/>
              </w:rPr>
            </w:pPr>
          </w:p>
        </w:tc>
        <w:tc>
          <w:tcPr>
            <w:tcW w:w="1427" w:type="dxa"/>
          </w:tcPr>
          <w:p w:rsidR="006E36AA" w:rsidRPr="00D0111B" w:rsidRDefault="006E36AA" w:rsidP="00813309">
            <w:pPr>
              <w:rPr>
                <w:rFonts w:eastAsia="Times New Roman"/>
                <w:sz w:val="24"/>
                <w:szCs w:val="24"/>
              </w:rPr>
            </w:pPr>
            <w:r>
              <w:rPr>
                <w:rFonts w:eastAsia="Times New Roman"/>
                <w:sz w:val="24"/>
                <w:szCs w:val="24"/>
              </w:rPr>
              <w:t>0</w:t>
            </w:r>
          </w:p>
        </w:tc>
        <w:tc>
          <w:tcPr>
            <w:tcW w:w="983" w:type="dxa"/>
          </w:tcPr>
          <w:p w:rsidR="006E36AA" w:rsidRPr="00D0111B" w:rsidRDefault="006E36AA" w:rsidP="00813309">
            <w:pPr>
              <w:rPr>
                <w:rFonts w:eastAsia="Times New Roman"/>
                <w:sz w:val="24"/>
                <w:szCs w:val="24"/>
              </w:rPr>
            </w:pPr>
            <w:r>
              <w:rPr>
                <w:rFonts w:eastAsia="Times New Roman"/>
                <w:sz w:val="24"/>
                <w:szCs w:val="24"/>
              </w:rPr>
              <w:t>0</w:t>
            </w:r>
          </w:p>
        </w:tc>
      </w:tr>
      <w:tr w:rsidR="006E36AA" w:rsidRPr="00D0111B" w:rsidTr="00D0111B">
        <w:tc>
          <w:tcPr>
            <w:tcW w:w="540" w:type="dxa"/>
          </w:tcPr>
          <w:p w:rsidR="006E36AA" w:rsidRDefault="006E36AA" w:rsidP="00D0111B">
            <w:pPr>
              <w:rPr>
                <w:rFonts w:eastAsia="Times New Roman"/>
                <w:sz w:val="24"/>
                <w:szCs w:val="24"/>
              </w:rPr>
            </w:pPr>
            <w:r>
              <w:rPr>
                <w:rFonts w:eastAsia="Times New Roman"/>
                <w:sz w:val="24"/>
                <w:szCs w:val="24"/>
              </w:rPr>
              <w:t>14.</w:t>
            </w:r>
          </w:p>
        </w:tc>
        <w:tc>
          <w:tcPr>
            <w:tcW w:w="2687" w:type="dxa"/>
          </w:tcPr>
          <w:p w:rsidR="006E36AA" w:rsidRPr="005D63DE" w:rsidRDefault="006E36AA" w:rsidP="006E36AA">
            <w:pPr>
              <w:suppressAutoHyphens/>
              <w:rPr>
                <w:rFonts w:eastAsia="Times New Roman"/>
                <w:sz w:val="24"/>
                <w:szCs w:val="24"/>
                <w:lang w:eastAsia="ar-SA"/>
              </w:rPr>
            </w:pPr>
            <w:r w:rsidRPr="005D63DE">
              <w:rPr>
                <w:rFonts w:eastAsia="Times New Roman"/>
                <w:sz w:val="24"/>
                <w:szCs w:val="24"/>
                <w:lang w:eastAsia="ar-SA"/>
              </w:rPr>
              <w:t>Оснащение учреждения:</w:t>
            </w:r>
          </w:p>
          <w:p w:rsidR="006E36AA" w:rsidRPr="005D63DE" w:rsidRDefault="006E36AA" w:rsidP="006E36AA">
            <w:pPr>
              <w:suppressAutoHyphens/>
              <w:rPr>
                <w:rFonts w:eastAsia="Times New Roman"/>
                <w:sz w:val="24"/>
                <w:szCs w:val="24"/>
                <w:lang w:eastAsia="ar-SA"/>
              </w:rPr>
            </w:pPr>
            <w:r w:rsidRPr="005D63DE">
              <w:rPr>
                <w:rFonts w:eastAsia="Times New Roman"/>
                <w:sz w:val="24"/>
                <w:szCs w:val="24"/>
                <w:lang w:eastAsia="ar-SA"/>
              </w:rPr>
              <w:t>- оформление стендов;</w:t>
            </w:r>
          </w:p>
          <w:p w:rsidR="006E36AA" w:rsidRPr="005D63DE" w:rsidRDefault="006E36AA" w:rsidP="006E36AA">
            <w:pPr>
              <w:suppressAutoHyphens/>
              <w:rPr>
                <w:rFonts w:eastAsia="Times New Roman"/>
                <w:sz w:val="24"/>
                <w:szCs w:val="24"/>
                <w:lang w:eastAsia="ar-SA"/>
              </w:rPr>
            </w:pPr>
            <w:r w:rsidRPr="005D63DE">
              <w:rPr>
                <w:rFonts w:eastAsia="Times New Roman"/>
                <w:sz w:val="24"/>
                <w:szCs w:val="24"/>
                <w:lang w:eastAsia="ar-SA"/>
              </w:rPr>
              <w:t xml:space="preserve">-разработка тестов для проверки знаний </w:t>
            </w:r>
            <w:proofErr w:type="gramStart"/>
            <w:r w:rsidRPr="005D63DE">
              <w:rPr>
                <w:rFonts w:eastAsia="Times New Roman"/>
                <w:sz w:val="24"/>
                <w:szCs w:val="24"/>
                <w:lang w:eastAsia="ar-SA"/>
              </w:rPr>
              <w:t>по</w:t>
            </w:r>
            <w:proofErr w:type="gramEnd"/>
            <w:r w:rsidRPr="005D63DE">
              <w:rPr>
                <w:rFonts w:eastAsia="Times New Roman"/>
                <w:sz w:val="24"/>
                <w:szCs w:val="24"/>
                <w:lang w:eastAsia="ar-SA"/>
              </w:rPr>
              <w:t xml:space="preserve"> ОТ;</w:t>
            </w:r>
          </w:p>
          <w:p w:rsidR="006E36AA" w:rsidRPr="005D63DE" w:rsidRDefault="006E36AA" w:rsidP="006E36AA">
            <w:pPr>
              <w:suppressAutoHyphens/>
              <w:rPr>
                <w:rFonts w:eastAsia="Times New Roman"/>
                <w:sz w:val="24"/>
                <w:szCs w:val="24"/>
                <w:lang w:eastAsia="ar-SA"/>
              </w:rPr>
            </w:pPr>
            <w:r w:rsidRPr="005D63DE">
              <w:rPr>
                <w:rFonts w:eastAsia="Times New Roman"/>
                <w:sz w:val="24"/>
                <w:szCs w:val="24"/>
                <w:lang w:eastAsia="ar-SA"/>
              </w:rPr>
              <w:t>-приобретение методической литературы</w:t>
            </w:r>
            <w:proofErr w:type="gramStart"/>
            <w:r w:rsidRPr="005D63DE">
              <w:rPr>
                <w:rFonts w:eastAsia="Times New Roman"/>
                <w:sz w:val="24"/>
                <w:szCs w:val="24"/>
                <w:lang w:eastAsia="ar-SA"/>
              </w:rPr>
              <w:t xml:space="preserve"> ,</w:t>
            </w:r>
            <w:proofErr w:type="gramEnd"/>
            <w:r w:rsidRPr="005D63DE">
              <w:rPr>
                <w:rFonts w:eastAsia="Times New Roman"/>
                <w:sz w:val="24"/>
                <w:szCs w:val="24"/>
                <w:lang w:eastAsia="ar-SA"/>
              </w:rPr>
              <w:t xml:space="preserve"> наглядных пособий, плакатов по ОТ:</w:t>
            </w:r>
          </w:p>
          <w:p w:rsidR="006E36AA" w:rsidRPr="005D63DE" w:rsidRDefault="006E36AA" w:rsidP="006E36AA">
            <w:pPr>
              <w:suppressAutoHyphens/>
              <w:rPr>
                <w:rFonts w:eastAsia="Times New Roman"/>
                <w:sz w:val="24"/>
                <w:szCs w:val="24"/>
                <w:lang w:eastAsia="ar-SA"/>
              </w:rPr>
            </w:pPr>
            <w:r w:rsidRPr="005D63DE">
              <w:rPr>
                <w:rFonts w:eastAsia="Times New Roman"/>
                <w:sz w:val="24"/>
                <w:szCs w:val="24"/>
                <w:lang w:eastAsia="ar-SA"/>
              </w:rPr>
              <w:t>-создание материальной базы</w:t>
            </w:r>
            <w:proofErr w:type="gramStart"/>
            <w:r w:rsidRPr="005D63DE">
              <w:rPr>
                <w:rFonts w:eastAsia="Times New Roman"/>
                <w:sz w:val="24"/>
                <w:szCs w:val="24"/>
                <w:lang w:eastAsia="ar-SA"/>
              </w:rPr>
              <w:t xml:space="preserve"> .</w:t>
            </w:r>
            <w:proofErr w:type="gramEnd"/>
          </w:p>
        </w:tc>
        <w:tc>
          <w:tcPr>
            <w:tcW w:w="992" w:type="dxa"/>
          </w:tcPr>
          <w:p w:rsidR="006E36AA" w:rsidRPr="005D63DE" w:rsidRDefault="006E36AA" w:rsidP="00813309">
            <w:pPr>
              <w:suppressAutoHyphens/>
              <w:rPr>
                <w:rFonts w:eastAsia="Times New Roman"/>
                <w:sz w:val="24"/>
                <w:szCs w:val="24"/>
                <w:lang w:eastAsia="ar-SA"/>
              </w:rPr>
            </w:pPr>
            <w:r>
              <w:rPr>
                <w:rFonts w:eastAsia="Times New Roman"/>
                <w:sz w:val="24"/>
                <w:szCs w:val="24"/>
                <w:lang w:eastAsia="ar-SA"/>
              </w:rPr>
              <w:t>Шт.</w:t>
            </w:r>
          </w:p>
        </w:tc>
        <w:tc>
          <w:tcPr>
            <w:tcW w:w="567" w:type="dxa"/>
          </w:tcPr>
          <w:p w:rsidR="006E36AA" w:rsidRPr="005D63DE" w:rsidRDefault="006E36AA" w:rsidP="00813309">
            <w:pPr>
              <w:suppressAutoHyphens/>
              <w:rPr>
                <w:rFonts w:eastAsia="Times New Roman"/>
                <w:sz w:val="24"/>
                <w:szCs w:val="24"/>
                <w:lang w:eastAsia="ar-SA"/>
              </w:rPr>
            </w:pPr>
            <w:r>
              <w:rPr>
                <w:rFonts w:eastAsia="Times New Roman"/>
                <w:sz w:val="24"/>
                <w:szCs w:val="24"/>
                <w:lang w:eastAsia="ar-SA"/>
              </w:rPr>
              <w:t>2</w:t>
            </w:r>
          </w:p>
        </w:tc>
        <w:tc>
          <w:tcPr>
            <w:tcW w:w="992" w:type="dxa"/>
          </w:tcPr>
          <w:p w:rsidR="006E36AA" w:rsidRPr="00D0111B" w:rsidRDefault="006E36AA" w:rsidP="00813309">
            <w:pPr>
              <w:rPr>
                <w:rFonts w:eastAsia="Times New Roman"/>
                <w:sz w:val="24"/>
                <w:szCs w:val="24"/>
              </w:rPr>
            </w:pPr>
            <w:r w:rsidRPr="00D0111B">
              <w:rPr>
                <w:rFonts w:eastAsia="Times New Roman"/>
                <w:sz w:val="24"/>
                <w:szCs w:val="24"/>
              </w:rPr>
              <w:t xml:space="preserve">5000 </w:t>
            </w:r>
            <w:proofErr w:type="spellStart"/>
            <w:r w:rsidRPr="00D0111B">
              <w:rPr>
                <w:rFonts w:eastAsia="Times New Roman"/>
                <w:sz w:val="24"/>
                <w:szCs w:val="24"/>
              </w:rPr>
              <w:t>руб</w:t>
            </w:r>
            <w:proofErr w:type="spellEnd"/>
          </w:p>
        </w:tc>
        <w:tc>
          <w:tcPr>
            <w:tcW w:w="1134" w:type="dxa"/>
          </w:tcPr>
          <w:p w:rsidR="006E36AA" w:rsidRPr="00D0111B" w:rsidRDefault="006E36AA" w:rsidP="00813309">
            <w:pPr>
              <w:rPr>
                <w:rFonts w:eastAsia="Times New Roman"/>
                <w:sz w:val="24"/>
                <w:szCs w:val="24"/>
              </w:rPr>
            </w:pPr>
            <w:r>
              <w:rPr>
                <w:rFonts w:eastAsia="Times New Roman"/>
                <w:sz w:val="24"/>
                <w:szCs w:val="24"/>
              </w:rPr>
              <w:t>Январь - декабрь</w:t>
            </w:r>
          </w:p>
        </w:tc>
        <w:tc>
          <w:tcPr>
            <w:tcW w:w="1276" w:type="dxa"/>
          </w:tcPr>
          <w:p w:rsidR="006E36AA" w:rsidRPr="00D0111B" w:rsidRDefault="006E36AA" w:rsidP="00813309">
            <w:pPr>
              <w:rPr>
                <w:rFonts w:eastAsia="Times New Roman"/>
                <w:sz w:val="24"/>
                <w:szCs w:val="24"/>
              </w:rPr>
            </w:pPr>
            <w:r>
              <w:rPr>
                <w:rFonts w:eastAsia="Times New Roman"/>
                <w:sz w:val="24"/>
                <w:szCs w:val="24"/>
              </w:rPr>
              <w:t>Заведующий, завхоз</w:t>
            </w:r>
          </w:p>
          <w:p w:rsidR="006E36AA" w:rsidRPr="00D0111B" w:rsidRDefault="006E36AA" w:rsidP="00813309">
            <w:pPr>
              <w:rPr>
                <w:rFonts w:eastAsia="Times New Roman"/>
                <w:sz w:val="24"/>
                <w:szCs w:val="24"/>
              </w:rPr>
            </w:pPr>
          </w:p>
        </w:tc>
        <w:tc>
          <w:tcPr>
            <w:tcW w:w="1427" w:type="dxa"/>
          </w:tcPr>
          <w:p w:rsidR="006E36AA" w:rsidRPr="00D0111B" w:rsidRDefault="006E36AA" w:rsidP="00813309">
            <w:pPr>
              <w:rPr>
                <w:rFonts w:eastAsia="Times New Roman"/>
                <w:sz w:val="24"/>
                <w:szCs w:val="24"/>
              </w:rPr>
            </w:pPr>
            <w:r>
              <w:rPr>
                <w:rFonts w:eastAsia="Times New Roman"/>
                <w:sz w:val="24"/>
                <w:szCs w:val="24"/>
              </w:rPr>
              <w:t>0</w:t>
            </w:r>
          </w:p>
        </w:tc>
        <w:tc>
          <w:tcPr>
            <w:tcW w:w="983" w:type="dxa"/>
          </w:tcPr>
          <w:p w:rsidR="006E36AA" w:rsidRPr="00D0111B" w:rsidRDefault="006E36AA" w:rsidP="00813309">
            <w:pPr>
              <w:rPr>
                <w:rFonts w:eastAsia="Times New Roman"/>
                <w:sz w:val="24"/>
                <w:szCs w:val="24"/>
              </w:rPr>
            </w:pPr>
            <w:r>
              <w:rPr>
                <w:rFonts w:eastAsia="Times New Roman"/>
                <w:sz w:val="24"/>
                <w:szCs w:val="24"/>
              </w:rPr>
              <w:t>0</w:t>
            </w:r>
          </w:p>
        </w:tc>
      </w:tr>
      <w:tr w:rsidR="009B410B" w:rsidRPr="00D0111B" w:rsidTr="00D0111B">
        <w:tc>
          <w:tcPr>
            <w:tcW w:w="540" w:type="dxa"/>
          </w:tcPr>
          <w:p w:rsidR="009B410B" w:rsidRDefault="009B410B" w:rsidP="00D0111B">
            <w:pPr>
              <w:rPr>
                <w:rFonts w:eastAsia="Times New Roman"/>
                <w:sz w:val="24"/>
                <w:szCs w:val="24"/>
              </w:rPr>
            </w:pPr>
            <w:r>
              <w:rPr>
                <w:rFonts w:eastAsia="Times New Roman"/>
                <w:sz w:val="24"/>
                <w:szCs w:val="24"/>
              </w:rPr>
              <w:t>15.</w:t>
            </w:r>
          </w:p>
        </w:tc>
        <w:tc>
          <w:tcPr>
            <w:tcW w:w="2687" w:type="dxa"/>
          </w:tcPr>
          <w:p w:rsidR="009B410B" w:rsidRPr="005D63DE" w:rsidRDefault="009B410B" w:rsidP="00813309">
            <w:pPr>
              <w:suppressAutoHyphens/>
              <w:rPr>
                <w:rFonts w:eastAsia="Times New Roman"/>
                <w:sz w:val="24"/>
                <w:szCs w:val="24"/>
                <w:lang w:eastAsia="ar-SA"/>
              </w:rPr>
            </w:pPr>
            <w:r w:rsidRPr="005D63DE">
              <w:rPr>
                <w:rFonts w:eastAsia="Times New Roman"/>
                <w:sz w:val="24"/>
                <w:szCs w:val="24"/>
                <w:lang w:eastAsia="ar-SA"/>
              </w:rPr>
              <w:t xml:space="preserve">Обеспечение работников смывающими и </w:t>
            </w:r>
            <w:proofErr w:type="gramStart"/>
            <w:r w:rsidRPr="005D63DE">
              <w:rPr>
                <w:rFonts w:eastAsia="Times New Roman"/>
                <w:sz w:val="24"/>
                <w:szCs w:val="24"/>
                <w:lang w:eastAsia="ar-SA"/>
              </w:rPr>
              <w:t xml:space="preserve">( </w:t>
            </w:r>
            <w:proofErr w:type="gramEnd"/>
            <w:r w:rsidRPr="005D63DE">
              <w:rPr>
                <w:rFonts w:eastAsia="Times New Roman"/>
                <w:sz w:val="24"/>
                <w:szCs w:val="24"/>
                <w:lang w:eastAsia="ar-SA"/>
              </w:rPr>
              <w:t>или) обезвреживающими средствами.</w:t>
            </w:r>
          </w:p>
        </w:tc>
        <w:tc>
          <w:tcPr>
            <w:tcW w:w="992" w:type="dxa"/>
          </w:tcPr>
          <w:p w:rsidR="009B410B" w:rsidRPr="005D63DE" w:rsidRDefault="009B410B" w:rsidP="00813309">
            <w:pPr>
              <w:suppressAutoHyphens/>
              <w:rPr>
                <w:rFonts w:eastAsia="Times New Roman"/>
                <w:sz w:val="24"/>
                <w:szCs w:val="24"/>
                <w:lang w:eastAsia="ar-SA"/>
              </w:rPr>
            </w:pPr>
            <w:r>
              <w:rPr>
                <w:rFonts w:eastAsia="Times New Roman"/>
                <w:sz w:val="24"/>
                <w:szCs w:val="24"/>
                <w:lang w:eastAsia="ar-SA"/>
              </w:rPr>
              <w:t>Шт.</w:t>
            </w:r>
          </w:p>
        </w:tc>
        <w:tc>
          <w:tcPr>
            <w:tcW w:w="567" w:type="dxa"/>
          </w:tcPr>
          <w:p w:rsidR="009B410B" w:rsidRPr="005D63DE" w:rsidRDefault="009B410B" w:rsidP="00813309">
            <w:pPr>
              <w:suppressAutoHyphens/>
              <w:rPr>
                <w:rFonts w:eastAsia="Times New Roman"/>
                <w:sz w:val="24"/>
                <w:szCs w:val="24"/>
                <w:lang w:eastAsia="ar-SA"/>
              </w:rPr>
            </w:pPr>
            <w:r>
              <w:rPr>
                <w:rFonts w:eastAsia="Times New Roman"/>
                <w:sz w:val="24"/>
                <w:szCs w:val="24"/>
                <w:lang w:eastAsia="ar-SA"/>
              </w:rPr>
              <w:t>25</w:t>
            </w:r>
          </w:p>
        </w:tc>
        <w:tc>
          <w:tcPr>
            <w:tcW w:w="992" w:type="dxa"/>
          </w:tcPr>
          <w:p w:rsidR="009B410B" w:rsidRPr="00D0111B" w:rsidRDefault="009B410B" w:rsidP="00813309">
            <w:pPr>
              <w:rPr>
                <w:rFonts w:eastAsia="Times New Roman"/>
                <w:sz w:val="24"/>
                <w:szCs w:val="24"/>
              </w:rPr>
            </w:pPr>
            <w:r w:rsidRPr="00D0111B">
              <w:rPr>
                <w:rFonts w:eastAsia="Times New Roman"/>
                <w:sz w:val="24"/>
                <w:szCs w:val="24"/>
              </w:rPr>
              <w:t xml:space="preserve">5000 </w:t>
            </w:r>
            <w:proofErr w:type="spellStart"/>
            <w:r w:rsidRPr="00D0111B">
              <w:rPr>
                <w:rFonts w:eastAsia="Times New Roman"/>
                <w:sz w:val="24"/>
                <w:szCs w:val="24"/>
              </w:rPr>
              <w:t>руб</w:t>
            </w:r>
            <w:proofErr w:type="spellEnd"/>
          </w:p>
        </w:tc>
        <w:tc>
          <w:tcPr>
            <w:tcW w:w="1134" w:type="dxa"/>
          </w:tcPr>
          <w:p w:rsidR="009B410B" w:rsidRPr="00D0111B" w:rsidRDefault="009B410B" w:rsidP="00813309">
            <w:pPr>
              <w:rPr>
                <w:rFonts w:eastAsia="Times New Roman"/>
                <w:sz w:val="24"/>
                <w:szCs w:val="24"/>
              </w:rPr>
            </w:pPr>
            <w:r>
              <w:rPr>
                <w:rFonts w:eastAsia="Times New Roman"/>
                <w:sz w:val="24"/>
                <w:szCs w:val="24"/>
              </w:rPr>
              <w:t>Январь - декабрь</w:t>
            </w:r>
          </w:p>
        </w:tc>
        <w:tc>
          <w:tcPr>
            <w:tcW w:w="1276" w:type="dxa"/>
          </w:tcPr>
          <w:p w:rsidR="009B410B" w:rsidRPr="00D0111B" w:rsidRDefault="009B410B" w:rsidP="00813309">
            <w:pPr>
              <w:rPr>
                <w:rFonts w:eastAsia="Times New Roman"/>
                <w:sz w:val="24"/>
                <w:szCs w:val="24"/>
              </w:rPr>
            </w:pPr>
            <w:r>
              <w:rPr>
                <w:rFonts w:eastAsia="Times New Roman"/>
                <w:sz w:val="24"/>
                <w:szCs w:val="24"/>
              </w:rPr>
              <w:t>Заведующий, завхоз</w:t>
            </w:r>
          </w:p>
          <w:p w:rsidR="009B410B" w:rsidRPr="00D0111B" w:rsidRDefault="009B410B" w:rsidP="00813309">
            <w:pPr>
              <w:rPr>
                <w:rFonts w:eastAsia="Times New Roman"/>
                <w:sz w:val="24"/>
                <w:szCs w:val="24"/>
              </w:rPr>
            </w:pPr>
          </w:p>
        </w:tc>
        <w:tc>
          <w:tcPr>
            <w:tcW w:w="1427" w:type="dxa"/>
          </w:tcPr>
          <w:p w:rsidR="009B410B" w:rsidRPr="00D0111B" w:rsidRDefault="009B410B" w:rsidP="00813309">
            <w:pPr>
              <w:rPr>
                <w:rFonts w:eastAsia="Times New Roman"/>
                <w:sz w:val="24"/>
                <w:szCs w:val="24"/>
              </w:rPr>
            </w:pPr>
            <w:r>
              <w:rPr>
                <w:rFonts w:eastAsia="Times New Roman"/>
                <w:sz w:val="24"/>
                <w:szCs w:val="24"/>
              </w:rPr>
              <w:t>0</w:t>
            </w:r>
          </w:p>
        </w:tc>
        <w:tc>
          <w:tcPr>
            <w:tcW w:w="983" w:type="dxa"/>
          </w:tcPr>
          <w:p w:rsidR="009B410B" w:rsidRPr="00D0111B" w:rsidRDefault="009B410B" w:rsidP="00813309">
            <w:pPr>
              <w:rPr>
                <w:rFonts w:eastAsia="Times New Roman"/>
                <w:sz w:val="24"/>
                <w:szCs w:val="24"/>
              </w:rPr>
            </w:pPr>
            <w:r>
              <w:rPr>
                <w:rFonts w:eastAsia="Times New Roman"/>
                <w:sz w:val="24"/>
                <w:szCs w:val="24"/>
              </w:rPr>
              <w:t>0</w:t>
            </w:r>
          </w:p>
        </w:tc>
      </w:tr>
      <w:tr w:rsidR="009B410B" w:rsidRPr="00D0111B" w:rsidTr="00D0111B">
        <w:tc>
          <w:tcPr>
            <w:tcW w:w="540" w:type="dxa"/>
          </w:tcPr>
          <w:p w:rsidR="009B410B" w:rsidRDefault="009B410B" w:rsidP="00D0111B">
            <w:pPr>
              <w:rPr>
                <w:rFonts w:eastAsia="Times New Roman"/>
                <w:sz w:val="24"/>
                <w:szCs w:val="24"/>
              </w:rPr>
            </w:pPr>
            <w:r>
              <w:rPr>
                <w:rFonts w:eastAsia="Times New Roman"/>
                <w:sz w:val="24"/>
                <w:szCs w:val="24"/>
              </w:rPr>
              <w:t>16.</w:t>
            </w:r>
          </w:p>
        </w:tc>
        <w:tc>
          <w:tcPr>
            <w:tcW w:w="2687" w:type="dxa"/>
          </w:tcPr>
          <w:p w:rsidR="009B410B" w:rsidRPr="005D63DE" w:rsidRDefault="009B410B" w:rsidP="00813309">
            <w:pPr>
              <w:suppressAutoHyphens/>
              <w:rPr>
                <w:rFonts w:eastAsia="Times New Roman"/>
                <w:sz w:val="24"/>
                <w:szCs w:val="24"/>
                <w:lang w:eastAsia="ar-SA"/>
              </w:rPr>
            </w:pPr>
            <w:r w:rsidRPr="005D63DE">
              <w:rPr>
                <w:rFonts w:eastAsia="Times New Roman"/>
                <w:sz w:val="24"/>
                <w:szCs w:val="24"/>
                <w:lang w:eastAsia="ar-SA"/>
              </w:rPr>
              <w:t xml:space="preserve">Организация  и проведение физкультурно-оздоровительных мероприятий, в </w:t>
            </w:r>
            <w:proofErr w:type="spellStart"/>
            <w:r w:rsidRPr="005D63DE">
              <w:rPr>
                <w:rFonts w:eastAsia="Times New Roman"/>
                <w:sz w:val="24"/>
                <w:szCs w:val="24"/>
                <w:lang w:eastAsia="ar-SA"/>
              </w:rPr>
              <w:t>т.ч</w:t>
            </w:r>
            <w:proofErr w:type="spellEnd"/>
            <w:r w:rsidRPr="005D63DE">
              <w:rPr>
                <w:rFonts w:eastAsia="Times New Roman"/>
                <w:sz w:val="24"/>
                <w:szCs w:val="24"/>
                <w:lang w:eastAsia="ar-SA"/>
              </w:rPr>
              <w:t>. мероприятий Всероссийского физкультурн</w:t>
            </w:r>
            <w:proofErr w:type="gramStart"/>
            <w:r w:rsidRPr="005D63DE">
              <w:rPr>
                <w:rFonts w:eastAsia="Times New Roman"/>
                <w:sz w:val="24"/>
                <w:szCs w:val="24"/>
                <w:lang w:eastAsia="ar-SA"/>
              </w:rPr>
              <w:t>о-</w:t>
            </w:r>
            <w:proofErr w:type="gramEnd"/>
            <w:r w:rsidRPr="005D63DE">
              <w:rPr>
                <w:rFonts w:eastAsia="Times New Roman"/>
                <w:sz w:val="24"/>
                <w:szCs w:val="24"/>
                <w:lang w:eastAsia="ar-SA"/>
              </w:rPr>
              <w:t xml:space="preserve"> спортивного комплекса ГТО среди сотрудников.</w:t>
            </w:r>
          </w:p>
        </w:tc>
        <w:tc>
          <w:tcPr>
            <w:tcW w:w="992" w:type="dxa"/>
          </w:tcPr>
          <w:p w:rsidR="009B410B" w:rsidRDefault="009B410B" w:rsidP="00813309">
            <w:pPr>
              <w:suppressAutoHyphens/>
              <w:rPr>
                <w:rFonts w:eastAsia="Times New Roman"/>
                <w:sz w:val="24"/>
                <w:szCs w:val="24"/>
                <w:lang w:eastAsia="ar-SA"/>
              </w:rPr>
            </w:pPr>
            <w:r>
              <w:rPr>
                <w:rFonts w:eastAsia="Times New Roman"/>
                <w:sz w:val="24"/>
                <w:szCs w:val="24"/>
                <w:lang w:eastAsia="ar-SA"/>
              </w:rPr>
              <w:t>Чел.</w:t>
            </w:r>
          </w:p>
        </w:tc>
        <w:tc>
          <w:tcPr>
            <w:tcW w:w="567" w:type="dxa"/>
          </w:tcPr>
          <w:p w:rsidR="009B410B" w:rsidRDefault="009B410B" w:rsidP="00813309">
            <w:pPr>
              <w:suppressAutoHyphens/>
              <w:rPr>
                <w:rFonts w:eastAsia="Times New Roman"/>
                <w:sz w:val="24"/>
                <w:szCs w:val="24"/>
                <w:lang w:eastAsia="ar-SA"/>
              </w:rPr>
            </w:pPr>
            <w:r>
              <w:rPr>
                <w:rFonts w:eastAsia="Times New Roman"/>
                <w:sz w:val="24"/>
                <w:szCs w:val="24"/>
                <w:lang w:eastAsia="ar-SA"/>
              </w:rPr>
              <w:t>5</w:t>
            </w:r>
          </w:p>
        </w:tc>
        <w:tc>
          <w:tcPr>
            <w:tcW w:w="992" w:type="dxa"/>
          </w:tcPr>
          <w:p w:rsidR="009B410B" w:rsidRPr="00D0111B" w:rsidRDefault="009B410B" w:rsidP="00813309">
            <w:pPr>
              <w:rPr>
                <w:rFonts w:eastAsia="Times New Roman"/>
                <w:sz w:val="24"/>
                <w:szCs w:val="24"/>
              </w:rPr>
            </w:pPr>
          </w:p>
        </w:tc>
        <w:tc>
          <w:tcPr>
            <w:tcW w:w="1134" w:type="dxa"/>
          </w:tcPr>
          <w:p w:rsidR="009B410B" w:rsidRPr="00D0111B" w:rsidRDefault="009B410B" w:rsidP="009B410B">
            <w:pPr>
              <w:rPr>
                <w:rFonts w:eastAsia="Times New Roman"/>
                <w:sz w:val="24"/>
                <w:szCs w:val="24"/>
              </w:rPr>
            </w:pPr>
            <w:r>
              <w:rPr>
                <w:rFonts w:eastAsia="Times New Roman"/>
                <w:sz w:val="24"/>
                <w:szCs w:val="24"/>
              </w:rPr>
              <w:t>Январь - февраль</w:t>
            </w:r>
          </w:p>
        </w:tc>
        <w:tc>
          <w:tcPr>
            <w:tcW w:w="1276" w:type="dxa"/>
          </w:tcPr>
          <w:p w:rsidR="009B410B" w:rsidRPr="00D0111B" w:rsidRDefault="009B410B" w:rsidP="00813309">
            <w:pPr>
              <w:rPr>
                <w:rFonts w:eastAsia="Times New Roman"/>
                <w:sz w:val="24"/>
                <w:szCs w:val="24"/>
              </w:rPr>
            </w:pPr>
            <w:r>
              <w:rPr>
                <w:rFonts w:eastAsia="Times New Roman"/>
                <w:sz w:val="24"/>
                <w:szCs w:val="24"/>
              </w:rPr>
              <w:t xml:space="preserve">Работники </w:t>
            </w:r>
          </w:p>
          <w:p w:rsidR="009B410B" w:rsidRPr="00D0111B" w:rsidRDefault="009B410B" w:rsidP="00813309">
            <w:pPr>
              <w:rPr>
                <w:rFonts w:eastAsia="Times New Roman"/>
                <w:sz w:val="24"/>
                <w:szCs w:val="24"/>
              </w:rPr>
            </w:pPr>
          </w:p>
        </w:tc>
        <w:tc>
          <w:tcPr>
            <w:tcW w:w="1427" w:type="dxa"/>
          </w:tcPr>
          <w:p w:rsidR="009B410B" w:rsidRPr="00D0111B" w:rsidRDefault="009B410B" w:rsidP="00813309">
            <w:pPr>
              <w:rPr>
                <w:rFonts w:eastAsia="Times New Roman"/>
                <w:sz w:val="24"/>
                <w:szCs w:val="24"/>
              </w:rPr>
            </w:pPr>
            <w:r>
              <w:rPr>
                <w:rFonts w:eastAsia="Times New Roman"/>
                <w:sz w:val="24"/>
                <w:szCs w:val="24"/>
              </w:rPr>
              <w:t>0</w:t>
            </w:r>
          </w:p>
        </w:tc>
        <w:tc>
          <w:tcPr>
            <w:tcW w:w="983" w:type="dxa"/>
          </w:tcPr>
          <w:p w:rsidR="009B410B" w:rsidRPr="00D0111B" w:rsidRDefault="009B410B" w:rsidP="00813309">
            <w:pPr>
              <w:rPr>
                <w:rFonts w:eastAsia="Times New Roman"/>
                <w:sz w:val="24"/>
                <w:szCs w:val="24"/>
              </w:rPr>
            </w:pPr>
            <w:r>
              <w:rPr>
                <w:rFonts w:eastAsia="Times New Roman"/>
                <w:sz w:val="24"/>
                <w:szCs w:val="24"/>
              </w:rPr>
              <w:t>0</w:t>
            </w:r>
          </w:p>
        </w:tc>
      </w:tr>
      <w:tr w:rsidR="009B410B" w:rsidRPr="00D0111B" w:rsidTr="00D0111B">
        <w:tc>
          <w:tcPr>
            <w:tcW w:w="540" w:type="dxa"/>
          </w:tcPr>
          <w:p w:rsidR="009B410B" w:rsidRDefault="009B410B" w:rsidP="00D0111B">
            <w:pPr>
              <w:rPr>
                <w:rFonts w:eastAsia="Times New Roman"/>
                <w:sz w:val="24"/>
                <w:szCs w:val="24"/>
              </w:rPr>
            </w:pPr>
            <w:r>
              <w:rPr>
                <w:rFonts w:eastAsia="Times New Roman"/>
                <w:sz w:val="24"/>
                <w:szCs w:val="24"/>
              </w:rPr>
              <w:t>17.</w:t>
            </w:r>
          </w:p>
        </w:tc>
        <w:tc>
          <w:tcPr>
            <w:tcW w:w="2687" w:type="dxa"/>
          </w:tcPr>
          <w:p w:rsidR="009B410B" w:rsidRPr="005D63DE" w:rsidRDefault="009B410B" w:rsidP="00813309">
            <w:pPr>
              <w:suppressAutoHyphens/>
              <w:rPr>
                <w:rFonts w:eastAsia="Times New Roman"/>
                <w:sz w:val="24"/>
                <w:szCs w:val="24"/>
                <w:lang w:eastAsia="ar-SA"/>
              </w:rPr>
            </w:pPr>
            <w:r w:rsidRPr="005D63DE">
              <w:rPr>
                <w:rFonts w:eastAsia="Times New Roman"/>
                <w:sz w:val="24"/>
                <w:szCs w:val="24"/>
                <w:lang w:eastAsia="ar-SA"/>
              </w:rPr>
              <w:t>Участие в городских спортивных мероприятиях:</w:t>
            </w:r>
          </w:p>
          <w:p w:rsidR="009B410B" w:rsidRPr="005D63DE" w:rsidRDefault="009B410B" w:rsidP="00813309">
            <w:pPr>
              <w:suppressAutoHyphens/>
              <w:rPr>
                <w:rFonts w:eastAsia="Times New Roman"/>
                <w:sz w:val="24"/>
                <w:szCs w:val="24"/>
                <w:lang w:eastAsia="ar-SA"/>
              </w:rPr>
            </w:pPr>
            <w:r w:rsidRPr="005D63DE">
              <w:rPr>
                <w:rFonts w:eastAsia="Times New Roman"/>
                <w:sz w:val="24"/>
                <w:szCs w:val="24"/>
                <w:lang w:eastAsia="ar-SA"/>
              </w:rPr>
              <w:t>-лыжня России;</w:t>
            </w:r>
          </w:p>
          <w:p w:rsidR="009B410B" w:rsidRPr="005D63DE" w:rsidRDefault="009B410B" w:rsidP="00813309">
            <w:pPr>
              <w:suppressAutoHyphens/>
              <w:rPr>
                <w:rFonts w:eastAsia="Times New Roman"/>
                <w:sz w:val="24"/>
                <w:szCs w:val="24"/>
                <w:lang w:eastAsia="ar-SA"/>
              </w:rPr>
            </w:pPr>
          </w:p>
        </w:tc>
        <w:tc>
          <w:tcPr>
            <w:tcW w:w="992" w:type="dxa"/>
          </w:tcPr>
          <w:p w:rsidR="009B410B" w:rsidRDefault="009B410B" w:rsidP="00813309">
            <w:pPr>
              <w:suppressAutoHyphens/>
              <w:rPr>
                <w:rFonts w:eastAsia="Times New Roman"/>
                <w:sz w:val="24"/>
                <w:szCs w:val="24"/>
                <w:lang w:eastAsia="ar-SA"/>
              </w:rPr>
            </w:pPr>
            <w:r>
              <w:rPr>
                <w:rFonts w:eastAsia="Times New Roman"/>
                <w:sz w:val="24"/>
                <w:szCs w:val="24"/>
                <w:lang w:eastAsia="ar-SA"/>
              </w:rPr>
              <w:t>Чел.</w:t>
            </w:r>
          </w:p>
        </w:tc>
        <w:tc>
          <w:tcPr>
            <w:tcW w:w="567" w:type="dxa"/>
          </w:tcPr>
          <w:p w:rsidR="009B410B" w:rsidRDefault="009B410B" w:rsidP="00813309">
            <w:pPr>
              <w:suppressAutoHyphens/>
              <w:rPr>
                <w:rFonts w:eastAsia="Times New Roman"/>
                <w:sz w:val="24"/>
                <w:szCs w:val="24"/>
                <w:lang w:eastAsia="ar-SA"/>
              </w:rPr>
            </w:pPr>
          </w:p>
        </w:tc>
        <w:tc>
          <w:tcPr>
            <w:tcW w:w="992" w:type="dxa"/>
          </w:tcPr>
          <w:p w:rsidR="009B410B" w:rsidRPr="00D0111B" w:rsidRDefault="009B410B" w:rsidP="00813309">
            <w:pPr>
              <w:rPr>
                <w:rFonts w:eastAsia="Times New Roman"/>
                <w:sz w:val="24"/>
                <w:szCs w:val="24"/>
              </w:rPr>
            </w:pPr>
          </w:p>
        </w:tc>
        <w:tc>
          <w:tcPr>
            <w:tcW w:w="1134" w:type="dxa"/>
          </w:tcPr>
          <w:p w:rsidR="009B410B" w:rsidRPr="00D0111B" w:rsidRDefault="009B410B" w:rsidP="00813309">
            <w:pPr>
              <w:rPr>
                <w:rFonts w:eastAsia="Times New Roman"/>
                <w:sz w:val="24"/>
                <w:szCs w:val="24"/>
              </w:rPr>
            </w:pPr>
            <w:r>
              <w:rPr>
                <w:rFonts w:eastAsia="Times New Roman"/>
                <w:sz w:val="24"/>
                <w:szCs w:val="24"/>
              </w:rPr>
              <w:t>Январь - декабрь</w:t>
            </w:r>
          </w:p>
        </w:tc>
        <w:tc>
          <w:tcPr>
            <w:tcW w:w="1276" w:type="dxa"/>
          </w:tcPr>
          <w:p w:rsidR="009B410B" w:rsidRPr="00D0111B" w:rsidRDefault="009B410B" w:rsidP="00813309">
            <w:pPr>
              <w:rPr>
                <w:rFonts w:eastAsia="Times New Roman"/>
                <w:sz w:val="24"/>
                <w:szCs w:val="24"/>
              </w:rPr>
            </w:pPr>
            <w:r>
              <w:rPr>
                <w:rFonts w:eastAsia="Times New Roman"/>
                <w:sz w:val="24"/>
                <w:szCs w:val="24"/>
              </w:rPr>
              <w:t xml:space="preserve">Заведующий, </w:t>
            </w:r>
            <w:proofErr w:type="spellStart"/>
            <w:r>
              <w:rPr>
                <w:rFonts w:eastAsia="Times New Roman"/>
                <w:sz w:val="24"/>
                <w:szCs w:val="24"/>
              </w:rPr>
              <w:t>инстр</w:t>
            </w:r>
            <w:proofErr w:type="gramStart"/>
            <w:r>
              <w:rPr>
                <w:rFonts w:eastAsia="Times New Roman"/>
                <w:sz w:val="24"/>
                <w:szCs w:val="24"/>
              </w:rPr>
              <w:t>.п</w:t>
            </w:r>
            <w:proofErr w:type="gramEnd"/>
            <w:r>
              <w:rPr>
                <w:rFonts w:eastAsia="Times New Roman"/>
                <w:sz w:val="24"/>
                <w:szCs w:val="24"/>
              </w:rPr>
              <w:t>о</w:t>
            </w:r>
            <w:proofErr w:type="spellEnd"/>
            <w:r>
              <w:rPr>
                <w:rFonts w:eastAsia="Times New Roman"/>
                <w:sz w:val="24"/>
                <w:szCs w:val="24"/>
              </w:rPr>
              <w:t xml:space="preserve"> ф/к</w:t>
            </w:r>
          </w:p>
          <w:p w:rsidR="009B410B" w:rsidRPr="00D0111B" w:rsidRDefault="009B410B" w:rsidP="00813309">
            <w:pPr>
              <w:rPr>
                <w:rFonts w:eastAsia="Times New Roman"/>
                <w:sz w:val="24"/>
                <w:szCs w:val="24"/>
              </w:rPr>
            </w:pPr>
          </w:p>
        </w:tc>
        <w:tc>
          <w:tcPr>
            <w:tcW w:w="1427" w:type="dxa"/>
          </w:tcPr>
          <w:p w:rsidR="009B410B" w:rsidRPr="00D0111B" w:rsidRDefault="009B410B" w:rsidP="00813309">
            <w:pPr>
              <w:rPr>
                <w:rFonts w:eastAsia="Times New Roman"/>
                <w:sz w:val="24"/>
                <w:szCs w:val="24"/>
              </w:rPr>
            </w:pPr>
            <w:r>
              <w:rPr>
                <w:rFonts w:eastAsia="Times New Roman"/>
                <w:sz w:val="24"/>
                <w:szCs w:val="24"/>
              </w:rPr>
              <w:t>0</w:t>
            </w:r>
          </w:p>
        </w:tc>
        <w:tc>
          <w:tcPr>
            <w:tcW w:w="983" w:type="dxa"/>
          </w:tcPr>
          <w:p w:rsidR="009B410B" w:rsidRPr="00D0111B" w:rsidRDefault="009B410B" w:rsidP="00813309">
            <w:pPr>
              <w:rPr>
                <w:rFonts w:eastAsia="Times New Roman"/>
                <w:sz w:val="24"/>
                <w:szCs w:val="24"/>
              </w:rPr>
            </w:pPr>
            <w:r>
              <w:rPr>
                <w:rFonts w:eastAsia="Times New Roman"/>
                <w:sz w:val="24"/>
                <w:szCs w:val="24"/>
              </w:rPr>
              <w:t>0</w:t>
            </w:r>
          </w:p>
        </w:tc>
      </w:tr>
      <w:tr w:rsidR="009B410B" w:rsidRPr="00D0111B" w:rsidTr="00D0111B">
        <w:tc>
          <w:tcPr>
            <w:tcW w:w="540" w:type="dxa"/>
          </w:tcPr>
          <w:p w:rsidR="009B410B" w:rsidRDefault="009B410B" w:rsidP="00D0111B">
            <w:pPr>
              <w:rPr>
                <w:rFonts w:eastAsia="Times New Roman"/>
                <w:sz w:val="24"/>
                <w:szCs w:val="24"/>
              </w:rPr>
            </w:pPr>
            <w:r>
              <w:rPr>
                <w:rFonts w:eastAsia="Times New Roman"/>
                <w:sz w:val="24"/>
                <w:szCs w:val="24"/>
              </w:rPr>
              <w:t>18.</w:t>
            </w:r>
          </w:p>
        </w:tc>
        <w:tc>
          <w:tcPr>
            <w:tcW w:w="2687" w:type="dxa"/>
          </w:tcPr>
          <w:p w:rsidR="009B410B" w:rsidRPr="005D63DE" w:rsidRDefault="009B410B" w:rsidP="00813309">
            <w:pPr>
              <w:suppressAutoHyphens/>
              <w:rPr>
                <w:rFonts w:eastAsia="Times New Roman"/>
                <w:sz w:val="24"/>
                <w:szCs w:val="24"/>
                <w:lang w:eastAsia="ar-SA"/>
              </w:rPr>
            </w:pPr>
            <w:r w:rsidRPr="005D63DE">
              <w:rPr>
                <w:rFonts w:eastAsia="Times New Roman"/>
                <w:sz w:val="24"/>
                <w:szCs w:val="24"/>
                <w:lang w:eastAsia="ar-SA"/>
              </w:rPr>
              <w:t xml:space="preserve">Подготовить и провести  </w:t>
            </w:r>
            <w:proofErr w:type="gramStart"/>
            <w:r w:rsidRPr="005D63DE">
              <w:rPr>
                <w:rFonts w:eastAsia="Times New Roman"/>
                <w:sz w:val="24"/>
                <w:szCs w:val="24"/>
                <w:lang w:eastAsia="ar-SA"/>
              </w:rPr>
              <w:t>-д</w:t>
            </w:r>
            <w:proofErr w:type="gramEnd"/>
            <w:r w:rsidRPr="005D63DE">
              <w:rPr>
                <w:rFonts w:eastAsia="Times New Roman"/>
                <w:sz w:val="24"/>
                <w:szCs w:val="24"/>
                <w:lang w:eastAsia="ar-SA"/>
              </w:rPr>
              <w:t xml:space="preserve">ень  </w:t>
            </w:r>
            <w:r w:rsidRPr="005D63DE">
              <w:rPr>
                <w:rFonts w:eastAsia="Times New Roman"/>
                <w:sz w:val="24"/>
                <w:szCs w:val="24"/>
                <w:lang w:eastAsia="ar-SA"/>
              </w:rPr>
              <w:lastRenderedPageBreak/>
              <w:t>здоровья.;</w:t>
            </w:r>
          </w:p>
          <w:p w:rsidR="009B410B" w:rsidRPr="005D63DE" w:rsidRDefault="009B410B" w:rsidP="00813309">
            <w:pPr>
              <w:suppressAutoHyphens/>
              <w:rPr>
                <w:rFonts w:eastAsia="Times New Roman"/>
                <w:sz w:val="24"/>
                <w:szCs w:val="24"/>
                <w:lang w:eastAsia="ar-SA"/>
              </w:rPr>
            </w:pPr>
            <w:r w:rsidRPr="005D63DE">
              <w:rPr>
                <w:rFonts w:eastAsia="Times New Roman"/>
                <w:sz w:val="24"/>
                <w:szCs w:val="24"/>
                <w:lang w:eastAsia="ar-SA"/>
              </w:rPr>
              <w:t>-веселые старты « А ну-ка девочки»;</w:t>
            </w:r>
          </w:p>
          <w:p w:rsidR="009B410B" w:rsidRPr="005D63DE" w:rsidRDefault="009B410B" w:rsidP="00813309">
            <w:pPr>
              <w:suppressAutoHyphens/>
              <w:rPr>
                <w:rFonts w:eastAsia="Times New Roman"/>
                <w:sz w:val="24"/>
                <w:szCs w:val="24"/>
                <w:lang w:eastAsia="ar-SA"/>
              </w:rPr>
            </w:pPr>
          </w:p>
        </w:tc>
        <w:tc>
          <w:tcPr>
            <w:tcW w:w="992" w:type="dxa"/>
          </w:tcPr>
          <w:p w:rsidR="009B410B" w:rsidRDefault="009B410B" w:rsidP="00813309">
            <w:pPr>
              <w:suppressAutoHyphens/>
              <w:rPr>
                <w:rFonts w:eastAsia="Times New Roman"/>
                <w:sz w:val="24"/>
                <w:szCs w:val="24"/>
                <w:lang w:eastAsia="ar-SA"/>
              </w:rPr>
            </w:pPr>
          </w:p>
        </w:tc>
        <w:tc>
          <w:tcPr>
            <w:tcW w:w="567" w:type="dxa"/>
          </w:tcPr>
          <w:p w:rsidR="009B410B" w:rsidRDefault="009B410B" w:rsidP="00813309">
            <w:pPr>
              <w:suppressAutoHyphens/>
              <w:rPr>
                <w:rFonts w:eastAsia="Times New Roman"/>
                <w:sz w:val="24"/>
                <w:szCs w:val="24"/>
                <w:lang w:eastAsia="ar-SA"/>
              </w:rPr>
            </w:pPr>
          </w:p>
        </w:tc>
        <w:tc>
          <w:tcPr>
            <w:tcW w:w="992" w:type="dxa"/>
          </w:tcPr>
          <w:p w:rsidR="009B410B" w:rsidRPr="00D0111B" w:rsidRDefault="009B410B" w:rsidP="00813309">
            <w:pPr>
              <w:rPr>
                <w:rFonts w:eastAsia="Times New Roman"/>
                <w:sz w:val="24"/>
                <w:szCs w:val="24"/>
              </w:rPr>
            </w:pPr>
          </w:p>
        </w:tc>
        <w:tc>
          <w:tcPr>
            <w:tcW w:w="1134" w:type="dxa"/>
          </w:tcPr>
          <w:p w:rsidR="009B410B" w:rsidRPr="00D0111B" w:rsidRDefault="009B410B" w:rsidP="00813309">
            <w:pPr>
              <w:rPr>
                <w:rFonts w:eastAsia="Times New Roman"/>
                <w:sz w:val="24"/>
                <w:szCs w:val="24"/>
              </w:rPr>
            </w:pPr>
            <w:r>
              <w:rPr>
                <w:rFonts w:eastAsia="Times New Roman"/>
                <w:sz w:val="24"/>
                <w:szCs w:val="24"/>
              </w:rPr>
              <w:t>Январь - декабрь</w:t>
            </w:r>
          </w:p>
        </w:tc>
        <w:tc>
          <w:tcPr>
            <w:tcW w:w="1276" w:type="dxa"/>
          </w:tcPr>
          <w:p w:rsidR="009B410B" w:rsidRPr="00D0111B" w:rsidRDefault="009B410B" w:rsidP="00813309">
            <w:pPr>
              <w:rPr>
                <w:rFonts w:eastAsia="Times New Roman"/>
                <w:sz w:val="24"/>
                <w:szCs w:val="24"/>
              </w:rPr>
            </w:pPr>
            <w:r>
              <w:rPr>
                <w:rFonts w:eastAsia="Times New Roman"/>
                <w:sz w:val="24"/>
                <w:szCs w:val="24"/>
              </w:rPr>
              <w:t xml:space="preserve">Заведующий, </w:t>
            </w:r>
            <w:proofErr w:type="spellStart"/>
            <w:r>
              <w:rPr>
                <w:rFonts w:eastAsia="Times New Roman"/>
                <w:sz w:val="24"/>
                <w:szCs w:val="24"/>
              </w:rPr>
              <w:lastRenderedPageBreak/>
              <w:t>инстр</w:t>
            </w:r>
            <w:proofErr w:type="gramStart"/>
            <w:r>
              <w:rPr>
                <w:rFonts w:eastAsia="Times New Roman"/>
                <w:sz w:val="24"/>
                <w:szCs w:val="24"/>
              </w:rPr>
              <w:t>.п</w:t>
            </w:r>
            <w:proofErr w:type="gramEnd"/>
            <w:r>
              <w:rPr>
                <w:rFonts w:eastAsia="Times New Roman"/>
                <w:sz w:val="24"/>
                <w:szCs w:val="24"/>
              </w:rPr>
              <w:t>о</w:t>
            </w:r>
            <w:proofErr w:type="spellEnd"/>
            <w:r>
              <w:rPr>
                <w:rFonts w:eastAsia="Times New Roman"/>
                <w:sz w:val="24"/>
                <w:szCs w:val="24"/>
              </w:rPr>
              <w:t xml:space="preserve"> ф/к</w:t>
            </w:r>
          </w:p>
          <w:p w:rsidR="009B410B" w:rsidRPr="00D0111B" w:rsidRDefault="009B410B" w:rsidP="00813309">
            <w:pPr>
              <w:rPr>
                <w:rFonts w:eastAsia="Times New Roman"/>
                <w:sz w:val="24"/>
                <w:szCs w:val="24"/>
              </w:rPr>
            </w:pPr>
          </w:p>
        </w:tc>
        <w:tc>
          <w:tcPr>
            <w:tcW w:w="1427" w:type="dxa"/>
          </w:tcPr>
          <w:p w:rsidR="009B410B" w:rsidRPr="00D0111B" w:rsidRDefault="009B410B" w:rsidP="00813309">
            <w:pPr>
              <w:rPr>
                <w:rFonts w:eastAsia="Times New Roman"/>
                <w:sz w:val="24"/>
                <w:szCs w:val="24"/>
              </w:rPr>
            </w:pPr>
            <w:r>
              <w:rPr>
                <w:rFonts w:eastAsia="Times New Roman"/>
                <w:sz w:val="24"/>
                <w:szCs w:val="24"/>
              </w:rPr>
              <w:lastRenderedPageBreak/>
              <w:t>0</w:t>
            </w:r>
          </w:p>
        </w:tc>
        <w:tc>
          <w:tcPr>
            <w:tcW w:w="983" w:type="dxa"/>
          </w:tcPr>
          <w:p w:rsidR="009B410B" w:rsidRPr="00D0111B" w:rsidRDefault="009B410B" w:rsidP="00813309">
            <w:pPr>
              <w:rPr>
                <w:rFonts w:eastAsia="Times New Roman"/>
                <w:sz w:val="24"/>
                <w:szCs w:val="24"/>
              </w:rPr>
            </w:pPr>
            <w:r>
              <w:rPr>
                <w:rFonts w:eastAsia="Times New Roman"/>
                <w:sz w:val="24"/>
                <w:szCs w:val="24"/>
              </w:rPr>
              <w:t>0</w:t>
            </w:r>
          </w:p>
        </w:tc>
      </w:tr>
    </w:tbl>
    <w:p w:rsidR="006E36AA" w:rsidRDefault="00D0111B" w:rsidP="00D0111B">
      <w:pPr>
        <w:rPr>
          <w:rFonts w:eastAsia="Times New Roman"/>
          <w:sz w:val="28"/>
          <w:szCs w:val="24"/>
        </w:rPr>
      </w:pPr>
      <w:r w:rsidRPr="00D0111B">
        <w:rPr>
          <w:rFonts w:eastAsia="Times New Roman"/>
          <w:sz w:val="28"/>
          <w:szCs w:val="24"/>
        </w:rPr>
        <w:lastRenderedPageBreak/>
        <w:t xml:space="preserve">                    </w:t>
      </w:r>
      <w:r w:rsidR="006E36AA">
        <w:rPr>
          <w:rFonts w:eastAsia="Times New Roman"/>
          <w:sz w:val="28"/>
          <w:szCs w:val="24"/>
        </w:rPr>
        <w:t xml:space="preserve">Заведующий </w:t>
      </w:r>
      <w:r w:rsidRPr="00D0111B">
        <w:rPr>
          <w:rFonts w:eastAsia="Times New Roman"/>
          <w:sz w:val="28"/>
          <w:szCs w:val="24"/>
        </w:rPr>
        <w:t xml:space="preserve">     ____________________________      </w:t>
      </w:r>
    </w:p>
    <w:p w:rsidR="00D0111B" w:rsidRPr="00D0111B" w:rsidRDefault="00D0111B" w:rsidP="00D0111B">
      <w:pPr>
        <w:rPr>
          <w:rFonts w:eastAsia="Times New Roman"/>
          <w:sz w:val="28"/>
          <w:szCs w:val="24"/>
        </w:rPr>
      </w:pPr>
      <w:r w:rsidRPr="00D0111B">
        <w:rPr>
          <w:rFonts w:eastAsia="Times New Roman"/>
          <w:sz w:val="28"/>
          <w:szCs w:val="24"/>
        </w:rPr>
        <w:t>Представители трудового коллектива_________</w:t>
      </w:r>
    </w:p>
    <w:p w:rsidR="00D0111B" w:rsidRPr="00D0111B" w:rsidRDefault="00D0111B" w:rsidP="00D0111B">
      <w:pPr>
        <w:rPr>
          <w:rFonts w:eastAsia="Times New Roman"/>
          <w:sz w:val="28"/>
          <w:szCs w:val="24"/>
        </w:rPr>
      </w:pPr>
    </w:p>
    <w:p w:rsidR="00D0111B" w:rsidRPr="00D0111B" w:rsidRDefault="00D0111B" w:rsidP="00D0111B">
      <w:pPr>
        <w:rPr>
          <w:rFonts w:eastAsia="Times New Roman"/>
          <w:sz w:val="28"/>
          <w:szCs w:val="24"/>
        </w:rPr>
      </w:pPr>
    </w:p>
    <w:p w:rsidR="00E92C7C" w:rsidRPr="005D63DE" w:rsidRDefault="00E92C7C" w:rsidP="00D0111B">
      <w:pPr>
        <w:suppressAutoHyphens/>
        <w:spacing w:after="200" w:line="276" w:lineRule="auto"/>
        <w:jc w:val="both"/>
        <w:rPr>
          <w:rFonts w:eastAsia="Times New Roman"/>
          <w:sz w:val="24"/>
          <w:szCs w:val="24"/>
          <w:lang w:eastAsia="ar-SA"/>
        </w:rPr>
      </w:pPr>
    </w:p>
    <w:p w:rsidR="00E92C7C" w:rsidRPr="005D63DE" w:rsidRDefault="00E92C7C" w:rsidP="00E92C7C">
      <w:pPr>
        <w:suppressAutoHyphens/>
        <w:rPr>
          <w:rFonts w:eastAsia="Times New Roman"/>
          <w:b/>
          <w:sz w:val="24"/>
          <w:szCs w:val="24"/>
          <w:lang w:eastAsia="ar-SA"/>
        </w:rPr>
      </w:pPr>
    </w:p>
    <w:p w:rsidR="00D00156" w:rsidRDefault="00D00156" w:rsidP="00732831"/>
    <w:p w:rsidR="005D63DE" w:rsidRDefault="005D63DE" w:rsidP="00732831"/>
    <w:p w:rsidR="005D63DE" w:rsidRDefault="005D63DE" w:rsidP="00732831"/>
    <w:p w:rsidR="005D63DE" w:rsidRDefault="005D63DE" w:rsidP="00732831"/>
    <w:p w:rsidR="005D63DE" w:rsidRDefault="005D63DE" w:rsidP="00732831"/>
    <w:p w:rsidR="005D63DE" w:rsidRDefault="005D63DE" w:rsidP="00732831"/>
    <w:p w:rsidR="005D63DE" w:rsidRPr="00E92C7C" w:rsidRDefault="005D63DE" w:rsidP="00E92C7C">
      <w:pPr>
        <w:suppressAutoHyphens/>
        <w:rPr>
          <w:rFonts w:eastAsia="Times New Roman"/>
          <w:sz w:val="24"/>
          <w:szCs w:val="24"/>
          <w:lang w:eastAsia="ar-SA"/>
        </w:rPr>
      </w:pPr>
    </w:p>
    <w:p w:rsidR="00E92C7C" w:rsidRDefault="00E92C7C"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9B410B" w:rsidRDefault="009B410B" w:rsidP="00E92C7C">
      <w:pPr>
        <w:shd w:val="clear" w:color="auto" w:fill="FFFFFF"/>
        <w:autoSpaceDE w:val="0"/>
        <w:autoSpaceDN w:val="0"/>
        <w:adjustRightInd w:val="0"/>
        <w:jc w:val="both"/>
        <w:rPr>
          <w:rFonts w:eastAsia="Times New Roman"/>
          <w:sz w:val="28"/>
          <w:szCs w:val="28"/>
        </w:rPr>
      </w:pPr>
    </w:p>
    <w:p w:rsidR="009B410B" w:rsidRDefault="009B410B" w:rsidP="00E92C7C">
      <w:pPr>
        <w:shd w:val="clear" w:color="auto" w:fill="FFFFFF"/>
        <w:autoSpaceDE w:val="0"/>
        <w:autoSpaceDN w:val="0"/>
        <w:adjustRightInd w:val="0"/>
        <w:jc w:val="both"/>
        <w:rPr>
          <w:rFonts w:eastAsia="Times New Roman"/>
          <w:sz w:val="28"/>
          <w:szCs w:val="28"/>
        </w:rPr>
      </w:pPr>
    </w:p>
    <w:p w:rsidR="009B410B" w:rsidRDefault="009B410B" w:rsidP="00E92C7C">
      <w:pPr>
        <w:shd w:val="clear" w:color="auto" w:fill="FFFFFF"/>
        <w:autoSpaceDE w:val="0"/>
        <w:autoSpaceDN w:val="0"/>
        <w:adjustRightInd w:val="0"/>
        <w:jc w:val="both"/>
        <w:rPr>
          <w:rFonts w:eastAsia="Times New Roman"/>
          <w:sz w:val="28"/>
          <w:szCs w:val="28"/>
        </w:rPr>
      </w:pPr>
    </w:p>
    <w:p w:rsidR="009B410B" w:rsidRDefault="009B410B" w:rsidP="00E92C7C">
      <w:pPr>
        <w:shd w:val="clear" w:color="auto" w:fill="FFFFFF"/>
        <w:autoSpaceDE w:val="0"/>
        <w:autoSpaceDN w:val="0"/>
        <w:adjustRightInd w:val="0"/>
        <w:jc w:val="both"/>
        <w:rPr>
          <w:rFonts w:eastAsia="Times New Roman"/>
          <w:sz w:val="28"/>
          <w:szCs w:val="28"/>
        </w:rPr>
      </w:pPr>
    </w:p>
    <w:p w:rsidR="009B410B" w:rsidRDefault="009B410B" w:rsidP="00E92C7C">
      <w:pPr>
        <w:shd w:val="clear" w:color="auto" w:fill="FFFFFF"/>
        <w:autoSpaceDE w:val="0"/>
        <w:autoSpaceDN w:val="0"/>
        <w:adjustRightInd w:val="0"/>
        <w:jc w:val="both"/>
        <w:rPr>
          <w:rFonts w:eastAsia="Times New Roman"/>
          <w:sz w:val="28"/>
          <w:szCs w:val="28"/>
        </w:rPr>
      </w:pPr>
    </w:p>
    <w:p w:rsidR="009B410B" w:rsidRDefault="009B410B" w:rsidP="00E92C7C">
      <w:pPr>
        <w:shd w:val="clear" w:color="auto" w:fill="FFFFFF"/>
        <w:autoSpaceDE w:val="0"/>
        <w:autoSpaceDN w:val="0"/>
        <w:adjustRightInd w:val="0"/>
        <w:jc w:val="both"/>
        <w:rPr>
          <w:rFonts w:eastAsia="Times New Roman"/>
          <w:sz w:val="28"/>
          <w:szCs w:val="28"/>
        </w:rPr>
      </w:pPr>
    </w:p>
    <w:p w:rsidR="009B410B" w:rsidRDefault="009B410B" w:rsidP="00E92C7C">
      <w:pPr>
        <w:shd w:val="clear" w:color="auto" w:fill="FFFFFF"/>
        <w:autoSpaceDE w:val="0"/>
        <w:autoSpaceDN w:val="0"/>
        <w:adjustRightInd w:val="0"/>
        <w:jc w:val="both"/>
        <w:rPr>
          <w:rFonts w:eastAsia="Times New Roman"/>
          <w:sz w:val="28"/>
          <w:szCs w:val="28"/>
        </w:rPr>
      </w:pPr>
    </w:p>
    <w:p w:rsidR="009B410B" w:rsidRDefault="009B410B" w:rsidP="00E92C7C">
      <w:pPr>
        <w:shd w:val="clear" w:color="auto" w:fill="FFFFFF"/>
        <w:autoSpaceDE w:val="0"/>
        <w:autoSpaceDN w:val="0"/>
        <w:adjustRightInd w:val="0"/>
        <w:jc w:val="both"/>
        <w:rPr>
          <w:rFonts w:eastAsia="Times New Roman"/>
          <w:sz w:val="28"/>
          <w:szCs w:val="28"/>
        </w:rPr>
      </w:pPr>
    </w:p>
    <w:p w:rsidR="009B410B" w:rsidRDefault="009B410B" w:rsidP="00E92C7C">
      <w:pPr>
        <w:shd w:val="clear" w:color="auto" w:fill="FFFFFF"/>
        <w:autoSpaceDE w:val="0"/>
        <w:autoSpaceDN w:val="0"/>
        <w:adjustRightInd w:val="0"/>
        <w:jc w:val="both"/>
        <w:rPr>
          <w:rFonts w:eastAsia="Times New Roman"/>
          <w:sz w:val="28"/>
          <w:szCs w:val="28"/>
        </w:rPr>
      </w:pPr>
    </w:p>
    <w:p w:rsidR="009B410B" w:rsidRDefault="009B410B" w:rsidP="00E92C7C">
      <w:pPr>
        <w:shd w:val="clear" w:color="auto" w:fill="FFFFFF"/>
        <w:autoSpaceDE w:val="0"/>
        <w:autoSpaceDN w:val="0"/>
        <w:adjustRightInd w:val="0"/>
        <w:jc w:val="both"/>
        <w:rPr>
          <w:rFonts w:eastAsia="Times New Roman"/>
          <w:sz w:val="28"/>
          <w:szCs w:val="28"/>
        </w:rPr>
      </w:pPr>
    </w:p>
    <w:p w:rsidR="009B410B" w:rsidRDefault="009B410B" w:rsidP="00E92C7C">
      <w:pPr>
        <w:shd w:val="clear" w:color="auto" w:fill="FFFFFF"/>
        <w:autoSpaceDE w:val="0"/>
        <w:autoSpaceDN w:val="0"/>
        <w:adjustRightInd w:val="0"/>
        <w:jc w:val="both"/>
        <w:rPr>
          <w:rFonts w:eastAsia="Times New Roman"/>
          <w:sz w:val="28"/>
          <w:szCs w:val="28"/>
        </w:rPr>
      </w:pPr>
    </w:p>
    <w:p w:rsidR="002230AB" w:rsidRDefault="002230AB" w:rsidP="00E92C7C">
      <w:pPr>
        <w:shd w:val="clear" w:color="auto" w:fill="FFFFFF"/>
        <w:autoSpaceDE w:val="0"/>
        <w:autoSpaceDN w:val="0"/>
        <w:adjustRightInd w:val="0"/>
        <w:jc w:val="both"/>
        <w:rPr>
          <w:rFonts w:eastAsia="Times New Roman"/>
          <w:sz w:val="28"/>
          <w:szCs w:val="28"/>
        </w:rPr>
      </w:pPr>
    </w:p>
    <w:p w:rsidR="002230AB" w:rsidRPr="00136862" w:rsidRDefault="002230AB" w:rsidP="00E92C7C">
      <w:pPr>
        <w:shd w:val="clear" w:color="auto" w:fill="FFFFFF"/>
        <w:autoSpaceDE w:val="0"/>
        <w:autoSpaceDN w:val="0"/>
        <w:adjustRightInd w:val="0"/>
        <w:jc w:val="both"/>
        <w:rPr>
          <w:rFonts w:eastAsia="Times New Roman"/>
          <w:sz w:val="28"/>
          <w:szCs w:val="28"/>
        </w:rPr>
      </w:pPr>
    </w:p>
    <w:p w:rsidR="00E92C7C" w:rsidRPr="00D00156" w:rsidRDefault="00E92C7C" w:rsidP="00E92C7C">
      <w:pPr>
        <w:spacing w:after="120"/>
        <w:jc w:val="right"/>
        <w:rPr>
          <w:rFonts w:eastAsia="Times New Roman"/>
          <w:sz w:val="28"/>
          <w:szCs w:val="28"/>
        </w:rPr>
      </w:pPr>
      <w:r w:rsidRPr="00D00156">
        <w:rPr>
          <w:rFonts w:eastAsia="Times New Roman"/>
          <w:sz w:val="28"/>
          <w:szCs w:val="28"/>
        </w:rPr>
        <w:lastRenderedPageBreak/>
        <w:t xml:space="preserve">Приложение </w:t>
      </w:r>
      <w:r>
        <w:rPr>
          <w:rFonts w:eastAsia="Times New Roman"/>
          <w:sz w:val="28"/>
          <w:szCs w:val="28"/>
        </w:rPr>
        <w:t>№ 10</w:t>
      </w:r>
      <w:r w:rsidRPr="00D00156">
        <w:rPr>
          <w:rFonts w:eastAsia="Times New Roman"/>
          <w:sz w:val="28"/>
          <w:szCs w:val="28"/>
        </w:rPr>
        <w:t xml:space="preserve"> .</w:t>
      </w:r>
    </w:p>
    <w:p w:rsidR="00E92C7C" w:rsidRDefault="00E92C7C" w:rsidP="00E92C7C"/>
    <w:p w:rsidR="00E92C7C" w:rsidRDefault="00E92C7C" w:rsidP="00E92C7C"/>
    <w:p w:rsidR="00E92C7C" w:rsidRDefault="00E92C7C" w:rsidP="00E92C7C">
      <w:pPr>
        <w:jc w:val="center"/>
        <w:rPr>
          <w:rFonts w:eastAsia="Times New Roman"/>
          <w:sz w:val="24"/>
          <w:szCs w:val="24"/>
        </w:rPr>
      </w:pPr>
      <w:r w:rsidRPr="00D00156">
        <w:rPr>
          <w:rFonts w:eastAsia="Times New Roman"/>
          <w:sz w:val="24"/>
          <w:szCs w:val="24"/>
        </w:rPr>
        <w:t>МУНИЦИПАЛЬНОЕ ДОШКОЛЬНОЕ ОБРАЗОВАТЕЛЬНОЕ УЧРЕЖДЕНИЕ «ДЕТСКИЙ САД № 214»</w:t>
      </w:r>
    </w:p>
    <w:p w:rsidR="00E92C7C" w:rsidRDefault="00E92C7C" w:rsidP="00E92C7C">
      <w:pPr>
        <w:jc w:val="center"/>
        <w:rPr>
          <w:rFonts w:eastAsia="Times New Roman"/>
          <w:sz w:val="24"/>
          <w:szCs w:val="24"/>
        </w:rPr>
      </w:pPr>
    </w:p>
    <w:tbl>
      <w:tblPr>
        <w:tblStyle w:val="a4"/>
        <w:tblW w:w="0" w:type="auto"/>
        <w:tblLook w:val="04A0" w:firstRow="1" w:lastRow="0" w:firstColumn="1" w:lastColumn="0" w:noHBand="0" w:noVBand="1"/>
      </w:tblPr>
      <w:tblGrid>
        <w:gridCol w:w="4915"/>
        <w:gridCol w:w="4915"/>
      </w:tblGrid>
      <w:tr w:rsidR="00E92C7C" w:rsidTr="00D0111B">
        <w:tc>
          <w:tcPr>
            <w:tcW w:w="4915" w:type="dxa"/>
            <w:tcBorders>
              <w:top w:val="nil"/>
              <w:left w:val="nil"/>
              <w:bottom w:val="nil"/>
              <w:right w:val="nil"/>
            </w:tcBorders>
          </w:tcPr>
          <w:p w:rsidR="00E92C7C" w:rsidRDefault="00E92C7C" w:rsidP="00D0111B">
            <w:pPr>
              <w:rPr>
                <w:rFonts w:eastAsia="Times New Roman"/>
                <w:sz w:val="24"/>
                <w:szCs w:val="24"/>
              </w:rPr>
            </w:pPr>
            <w:r>
              <w:rPr>
                <w:rFonts w:eastAsia="Times New Roman"/>
                <w:sz w:val="24"/>
                <w:szCs w:val="24"/>
              </w:rPr>
              <w:t xml:space="preserve">С учетом мнения выборного профсоюзного органа </w:t>
            </w:r>
          </w:p>
          <w:p w:rsidR="00E92C7C" w:rsidRDefault="00E92C7C" w:rsidP="00D0111B">
            <w:pPr>
              <w:rPr>
                <w:rFonts w:eastAsia="Times New Roman"/>
                <w:sz w:val="24"/>
                <w:szCs w:val="24"/>
              </w:rPr>
            </w:pPr>
            <w:r>
              <w:rPr>
                <w:rFonts w:eastAsia="Times New Roman"/>
                <w:sz w:val="24"/>
                <w:szCs w:val="24"/>
              </w:rPr>
              <w:t>Председатель ППО</w:t>
            </w:r>
          </w:p>
          <w:p w:rsidR="00E92C7C" w:rsidRDefault="00E92C7C" w:rsidP="00D0111B">
            <w:pPr>
              <w:rPr>
                <w:rFonts w:eastAsia="Times New Roman"/>
                <w:sz w:val="24"/>
                <w:szCs w:val="24"/>
              </w:rPr>
            </w:pPr>
            <w:r>
              <w:rPr>
                <w:rFonts w:eastAsia="Times New Roman"/>
                <w:sz w:val="24"/>
                <w:szCs w:val="24"/>
              </w:rPr>
              <w:t xml:space="preserve">_______________ </w:t>
            </w:r>
            <w:proofErr w:type="spellStart"/>
            <w:r>
              <w:rPr>
                <w:rFonts w:eastAsia="Times New Roman"/>
                <w:sz w:val="24"/>
                <w:szCs w:val="24"/>
              </w:rPr>
              <w:t>Садикова</w:t>
            </w:r>
            <w:proofErr w:type="spellEnd"/>
            <w:r>
              <w:rPr>
                <w:rFonts w:eastAsia="Times New Roman"/>
                <w:sz w:val="24"/>
                <w:szCs w:val="24"/>
              </w:rPr>
              <w:t xml:space="preserve"> Ю.В.</w:t>
            </w:r>
          </w:p>
          <w:p w:rsidR="00E92C7C" w:rsidRDefault="00E92C7C" w:rsidP="00D0111B">
            <w:pPr>
              <w:rPr>
                <w:rFonts w:eastAsia="Times New Roman"/>
                <w:sz w:val="24"/>
                <w:szCs w:val="24"/>
              </w:rPr>
            </w:pPr>
          </w:p>
          <w:p w:rsidR="00E92C7C" w:rsidRDefault="00E92C7C" w:rsidP="00D0111B">
            <w:pPr>
              <w:rPr>
                <w:rFonts w:eastAsia="Times New Roman"/>
                <w:sz w:val="24"/>
                <w:szCs w:val="24"/>
              </w:rPr>
            </w:pPr>
            <w:r>
              <w:rPr>
                <w:rFonts w:eastAsia="Times New Roman"/>
                <w:sz w:val="24"/>
                <w:szCs w:val="24"/>
              </w:rPr>
              <w:t>31.08.2018 г</w:t>
            </w:r>
          </w:p>
        </w:tc>
        <w:tc>
          <w:tcPr>
            <w:tcW w:w="4915" w:type="dxa"/>
            <w:tcBorders>
              <w:top w:val="nil"/>
              <w:left w:val="nil"/>
              <w:bottom w:val="nil"/>
              <w:right w:val="nil"/>
            </w:tcBorders>
          </w:tcPr>
          <w:p w:rsidR="00E92C7C" w:rsidRDefault="00E92C7C" w:rsidP="00D0111B">
            <w:pPr>
              <w:jc w:val="right"/>
              <w:rPr>
                <w:rFonts w:eastAsia="Calibri"/>
                <w:sz w:val="24"/>
                <w:szCs w:val="24"/>
                <w:lang w:eastAsia="en-US"/>
              </w:rPr>
            </w:pPr>
            <w:r w:rsidRPr="00D00156">
              <w:rPr>
                <w:rFonts w:eastAsia="Calibri"/>
                <w:b/>
                <w:sz w:val="24"/>
                <w:szCs w:val="24"/>
                <w:lang w:eastAsia="en-US"/>
              </w:rPr>
              <w:t>Утверждаю:</w:t>
            </w:r>
            <w:r w:rsidRPr="00D00156">
              <w:rPr>
                <w:rFonts w:eastAsia="Calibri"/>
                <w:sz w:val="24"/>
                <w:szCs w:val="24"/>
                <w:lang w:eastAsia="en-US"/>
              </w:rPr>
              <w:t xml:space="preserve"> </w:t>
            </w:r>
          </w:p>
          <w:p w:rsidR="00E92C7C" w:rsidRDefault="00E92C7C" w:rsidP="00D0111B">
            <w:pPr>
              <w:jc w:val="right"/>
              <w:rPr>
                <w:rFonts w:eastAsia="Calibri"/>
                <w:sz w:val="24"/>
                <w:szCs w:val="24"/>
                <w:lang w:eastAsia="en-US"/>
              </w:rPr>
            </w:pPr>
            <w:r w:rsidRPr="00D00156">
              <w:rPr>
                <w:rFonts w:eastAsia="Calibri"/>
                <w:sz w:val="24"/>
                <w:szCs w:val="24"/>
                <w:lang w:eastAsia="en-US"/>
              </w:rPr>
              <w:t xml:space="preserve">Заведующий </w:t>
            </w:r>
          </w:p>
          <w:p w:rsidR="00E92C7C" w:rsidRDefault="00E92C7C" w:rsidP="00D0111B">
            <w:pPr>
              <w:jc w:val="right"/>
              <w:rPr>
                <w:rFonts w:eastAsia="Calibri"/>
                <w:sz w:val="24"/>
                <w:szCs w:val="24"/>
                <w:lang w:eastAsia="en-US"/>
              </w:rPr>
            </w:pPr>
            <w:r w:rsidRPr="00D00156">
              <w:rPr>
                <w:rFonts w:eastAsia="Calibri"/>
                <w:sz w:val="24"/>
                <w:szCs w:val="24"/>
                <w:lang w:eastAsia="en-US"/>
              </w:rPr>
              <w:t>МДОУ</w:t>
            </w:r>
            <w:r>
              <w:rPr>
                <w:rFonts w:eastAsia="Calibri"/>
                <w:sz w:val="24"/>
                <w:szCs w:val="24"/>
                <w:lang w:eastAsia="en-US"/>
              </w:rPr>
              <w:t xml:space="preserve">    </w:t>
            </w:r>
            <w:r w:rsidRPr="00D00156">
              <w:rPr>
                <w:rFonts w:eastAsia="Calibri"/>
                <w:sz w:val="24"/>
                <w:szCs w:val="24"/>
                <w:lang w:eastAsia="en-US"/>
              </w:rPr>
              <w:t>«Детский сад №214»</w:t>
            </w:r>
          </w:p>
          <w:p w:rsidR="00E92C7C" w:rsidRDefault="00E92C7C" w:rsidP="00D0111B">
            <w:pPr>
              <w:jc w:val="right"/>
              <w:rPr>
                <w:rFonts w:eastAsia="Times New Roman"/>
                <w:sz w:val="24"/>
                <w:szCs w:val="24"/>
              </w:rPr>
            </w:pPr>
            <w:r w:rsidRPr="00D00156">
              <w:rPr>
                <w:rFonts w:eastAsia="Times New Roman"/>
                <w:sz w:val="24"/>
                <w:szCs w:val="24"/>
              </w:rPr>
              <w:t xml:space="preserve"> ____________ </w:t>
            </w:r>
            <w:proofErr w:type="spellStart"/>
            <w:r w:rsidRPr="00D00156">
              <w:rPr>
                <w:rFonts w:eastAsia="Times New Roman"/>
                <w:sz w:val="24"/>
                <w:szCs w:val="24"/>
              </w:rPr>
              <w:t>Т.А.Збаранская</w:t>
            </w:r>
            <w:proofErr w:type="spellEnd"/>
            <w:r w:rsidRPr="00D00156">
              <w:rPr>
                <w:rFonts w:eastAsia="Times New Roman"/>
                <w:sz w:val="24"/>
                <w:szCs w:val="24"/>
              </w:rPr>
              <w:t xml:space="preserve"> </w:t>
            </w:r>
          </w:p>
          <w:p w:rsidR="00E92C7C" w:rsidRDefault="00E92C7C" w:rsidP="00D0111B">
            <w:pPr>
              <w:jc w:val="right"/>
              <w:rPr>
                <w:rFonts w:eastAsia="Times New Roman"/>
                <w:sz w:val="24"/>
                <w:szCs w:val="24"/>
              </w:rPr>
            </w:pPr>
            <w:r w:rsidRPr="00BA7B4E">
              <w:rPr>
                <w:rFonts w:eastAsia="Times New Roman"/>
                <w:sz w:val="24"/>
                <w:szCs w:val="24"/>
              </w:rPr>
              <w:t xml:space="preserve">Приказ </w:t>
            </w:r>
            <w:r w:rsidR="008933EF">
              <w:rPr>
                <w:rFonts w:eastAsia="Times New Roman"/>
                <w:sz w:val="24"/>
                <w:szCs w:val="24"/>
                <w:u w:val="single"/>
              </w:rPr>
              <w:t xml:space="preserve">№01-07/ 46 </w:t>
            </w:r>
            <w:proofErr w:type="gramStart"/>
            <w:r w:rsidR="008933EF">
              <w:rPr>
                <w:rFonts w:eastAsia="Times New Roman"/>
                <w:sz w:val="24"/>
                <w:szCs w:val="24"/>
                <w:u w:val="single"/>
              </w:rPr>
              <w:t>в</w:t>
            </w:r>
            <w:r w:rsidRPr="00BA7B4E">
              <w:rPr>
                <w:rFonts w:eastAsia="Times New Roman"/>
                <w:sz w:val="24"/>
                <w:szCs w:val="24"/>
                <w:u w:val="single"/>
              </w:rPr>
              <w:t>__</w:t>
            </w:r>
            <w:r w:rsidRPr="00BA7B4E">
              <w:rPr>
                <w:rFonts w:eastAsia="Times New Roman"/>
                <w:sz w:val="24"/>
                <w:szCs w:val="24"/>
              </w:rPr>
              <w:t>от</w:t>
            </w:r>
            <w:proofErr w:type="gramEnd"/>
            <w:r w:rsidRPr="00BA7B4E">
              <w:rPr>
                <w:rFonts w:eastAsia="Times New Roman"/>
                <w:sz w:val="24"/>
                <w:szCs w:val="24"/>
                <w:u w:val="single"/>
              </w:rPr>
              <w:t>_31.08.2018г.</w:t>
            </w:r>
          </w:p>
        </w:tc>
      </w:tr>
    </w:tbl>
    <w:p w:rsidR="00E92C7C" w:rsidRPr="00BA7B4E" w:rsidRDefault="00E92C7C" w:rsidP="00E92C7C">
      <w:pPr>
        <w:spacing w:after="200" w:line="276" w:lineRule="auto"/>
        <w:jc w:val="both"/>
        <w:rPr>
          <w:rFonts w:eastAsia="Calibri"/>
          <w:sz w:val="28"/>
          <w:szCs w:val="28"/>
          <w:lang w:eastAsia="en-US"/>
        </w:rPr>
      </w:pPr>
    </w:p>
    <w:p w:rsidR="00E92C7C" w:rsidRPr="00136862" w:rsidRDefault="00E92C7C" w:rsidP="00E92C7C">
      <w:pPr>
        <w:jc w:val="center"/>
        <w:rPr>
          <w:rFonts w:eastAsia="Times New Roman"/>
          <w:b/>
          <w:color w:val="000000"/>
          <w:sz w:val="28"/>
          <w:szCs w:val="28"/>
        </w:rPr>
      </w:pPr>
      <w:r w:rsidRPr="00136862">
        <w:rPr>
          <w:rFonts w:eastAsia="Times New Roman"/>
          <w:b/>
          <w:color w:val="000000"/>
          <w:sz w:val="28"/>
          <w:szCs w:val="28"/>
        </w:rPr>
        <w:t xml:space="preserve">        </w:t>
      </w:r>
    </w:p>
    <w:p w:rsidR="00E92C7C" w:rsidRPr="00136862" w:rsidRDefault="00E92C7C" w:rsidP="00E92C7C">
      <w:pPr>
        <w:shd w:val="clear" w:color="auto" w:fill="FFFFFF"/>
        <w:autoSpaceDE w:val="0"/>
        <w:autoSpaceDN w:val="0"/>
        <w:adjustRightInd w:val="0"/>
        <w:jc w:val="both"/>
        <w:rPr>
          <w:rFonts w:eastAsia="Times New Roman"/>
          <w:sz w:val="28"/>
          <w:szCs w:val="28"/>
        </w:rPr>
      </w:pPr>
    </w:p>
    <w:p w:rsidR="00E92C7C" w:rsidRPr="00136862" w:rsidRDefault="00E92C7C" w:rsidP="00E92C7C">
      <w:pPr>
        <w:shd w:val="clear" w:color="auto" w:fill="FFFFFF"/>
        <w:autoSpaceDE w:val="0"/>
        <w:autoSpaceDN w:val="0"/>
        <w:adjustRightInd w:val="0"/>
        <w:jc w:val="both"/>
        <w:rPr>
          <w:rFonts w:eastAsia="Times New Roman"/>
          <w:sz w:val="28"/>
          <w:szCs w:val="28"/>
        </w:rPr>
      </w:pPr>
    </w:p>
    <w:p w:rsidR="00E92C7C" w:rsidRPr="00136862" w:rsidRDefault="00E92C7C" w:rsidP="00E92C7C">
      <w:pPr>
        <w:shd w:val="clear" w:color="auto" w:fill="FFFFFF"/>
        <w:autoSpaceDE w:val="0"/>
        <w:autoSpaceDN w:val="0"/>
        <w:adjustRightInd w:val="0"/>
        <w:ind w:left="900"/>
        <w:jc w:val="both"/>
        <w:rPr>
          <w:rFonts w:eastAsia="Times New Roman"/>
          <w:caps/>
          <w:sz w:val="28"/>
          <w:szCs w:val="28"/>
        </w:rPr>
      </w:pPr>
    </w:p>
    <w:p w:rsidR="00E92C7C" w:rsidRPr="00136862" w:rsidRDefault="00E92C7C" w:rsidP="00E92C7C">
      <w:pPr>
        <w:jc w:val="center"/>
        <w:rPr>
          <w:rFonts w:eastAsia="Times New Roman"/>
          <w:caps/>
          <w:sz w:val="24"/>
          <w:szCs w:val="24"/>
        </w:rPr>
      </w:pPr>
      <w:r w:rsidRPr="00136862">
        <w:rPr>
          <w:rFonts w:eastAsia="Times New Roman"/>
          <w:b/>
          <w:bCs/>
          <w:caps/>
          <w:sz w:val="36"/>
          <w:szCs w:val="36"/>
        </w:rPr>
        <w:t>ПОЛОЖЕНИЕ</w:t>
      </w:r>
      <w:r w:rsidRPr="00136862">
        <w:rPr>
          <w:rFonts w:eastAsia="Times New Roman"/>
          <w:b/>
          <w:bCs/>
          <w:caps/>
          <w:sz w:val="36"/>
          <w:szCs w:val="36"/>
        </w:rPr>
        <w:br/>
      </w:r>
      <w:r w:rsidRPr="00136862">
        <w:rPr>
          <w:rFonts w:eastAsia="Times New Roman"/>
          <w:b/>
          <w:bCs/>
          <w:sz w:val="36"/>
          <w:szCs w:val="36"/>
        </w:rPr>
        <w:t>о комиссии по охране труда</w:t>
      </w:r>
    </w:p>
    <w:p w:rsidR="00E92C7C" w:rsidRPr="00136862" w:rsidRDefault="00E92C7C" w:rsidP="00E92C7C">
      <w:pPr>
        <w:shd w:val="clear" w:color="auto" w:fill="FFFFFF"/>
        <w:autoSpaceDE w:val="0"/>
        <w:autoSpaceDN w:val="0"/>
        <w:adjustRightInd w:val="0"/>
        <w:rPr>
          <w:rFonts w:eastAsia="Times New Roman"/>
          <w:sz w:val="52"/>
          <w:szCs w:val="52"/>
        </w:rPr>
      </w:pPr>
    </w:p>
    <w:p w:rsidR="00E92C7C" w:rsidRPr="00136862" w:rsidRDefault="00E92C7C" w:rsidP="00E92C7C">
      <w:pPr>
        <w:shd w:val="clear" w:color="auto" w:fill="FFFFFF"/>
        <w:autoSpaceDE w:val="0"/>
        <w:autoSpaceDN w:val="0"/>
        <w:adjustRightInd w:val="0"/>
        <w:ind w:left="900"/>
        <w:jc w:val="both"/>
        <w:rPr>
          <w:rFonts w:eastAsia="Times New Roman"/>
          <w:sz w:val="28"/>
          <w:szCs w:val="28"/>
        </w:rPr>
      </w:pPr>
    </w:p>
    <w:p w:rsidR="00E92C7C" w:rsidRPr="00136862" w:rsidRDefault="00E92C7C" w:rsidP="00E92C7C">
      <w:pPr>
        <w:shd w:val="clear" w:color="auto" w:fill="FFFFFF"/>
        <w:autoSpaceDE w:val="0"/>
        <w:autoSpaceDN w:val="0"/>
        <w:adjustRightInd w:val="0"/>
        <w:jc w:val="both"/>
        <w:rPr>
          <w:rFonts w:eastAsia="Times New Roman"/>
          <w:sz w:val="28"/>
          <w:szCs w:val="28"/>
        </w:rPr>
      </w:pPr>
    </w:p>
    <w:p w:rsidR="00E92C7C" w:rsidRPr="00136862" w:rsidRDefault="00E92C7C" w:rsidP="00E92C7C">
      <w:pPr>
        <w:shd w:val="clear" w:color="auto" w:fill="FFFFFF"/>
        <w:autoSpaceDE w:val="0"/>
        <w:autoSpaceDN w:val="0"/>
        <w:adjustRightInd w:val="0"/>
        <w:ind w:left="900"/>
        <w:jc w:val="both"/>
        <w:rPr>
          <w:rFonts w:eastAsia="Times New Roman"/>
          <w:sz w:val="28"/>
          <w:szCs w:val="28"/>
        </w:rPr>
      </w:pPr>
    </w:p>
    <w:p w:rsidR="00E92C7C" w:rsidRPr="00136862" w:rsidRDefault="00E92C7C" w:rsidP="00E92C7C">
      <w:pPr>
        <w:shd w:val="clear" w:color="auto" w:fill="FFFFFF"/>
        <w:autoSpaceDE w:val="0"/>
        <w:autoSpaceDN w:val="0"/>
        <w:adjustRightInd w:val="0"/>
        <w:ind w:left="900"/>
        <w:jc w:val="both"/>
        <w:rPr>
          <w:rFonts w:eastAsia="Times New Roman"/>
          <w:sz w:val="28"/>
          <w:szCs w:val="28"/>
        </w:rPr>
      </w:pPr>
    </w:p>
    <w:p w:rsidR="00E92C7C" w:rsidRPr="00136862" w:rsidRDefault="00E92C7C" w:rsidP="00E92C7C">
      <w:pPr>
        <w:shd w:val="clear" w:color="auto" w:fill="FFFFFF"/>
        <w:autoSpaceDE w:val="0"/>
        <w:autoSpaceDN w:val="0"/>
        <w:adjustRightInd w:val="0"/>
        <w:ind w:left="900"/>
        <w:jc w:val="both"/>
        <w:rPr>
          <w:rFonts w:eastAsia="Times New Roman"/>
          <w:sz w:val="28"/>
          <w:szCs w:val="28"/>
        </w:rPr>
      </w:pPr>
    </w:p>
    <w:p w:rsidR="00E92C7C" w:rsidRPr="00136862" w:rsidRDefault="00E92C7C" w:rsidP="00E92C7C">
      <w:pPr>
        <w:shd w:val="clear" w:color="auto" w:fill="FFFFFF"/>
        <w:autoSpaceDE w:val="0"/>
        <w:autoSpaceDN w:val="0"/>
        <w:adjustRightInd w:val="0"/>
        <w:ind w:left="900"/>
        <w:jc w:val="both"/>
        <w:rPr>
          <w:rFonts w:eastAsia="Times New Roman"/>
          <w:sz w:val="28"/>
          <w:szCs w:val="28"/>
        </w:rPr>
      </w:pPr>
    </w:p>
    <w:p w:rsidR="00E92C7C" w:rsidRPr="00136862" w:rsidRDefault="00E92C7C" w:rsidP="00E92C7C">
      <w:pPr>
        <w:shd w:val="clear" w:color="auto" w:fill="FFFFFF"/>
        <w:autoSpaceDE w:val="0"/>
        <w:autoSpaceDN w:val="0"/>
        <w:adjustRightInd w:val="0"/>
        <w:ind w:left="900"/>
        <w:jc w:val="both"/>
        <w:rPr>
          <w:rFonts w:eastAsia="Times New Roman"/>
          <w:sz w:val="28"/>
          <w:szCs w:val="28"/>
        </w:rPr>
      </w:pPr>
    </w:p>
    <w:p w:rsidR="00E92C7C" w:rsidRPr="00136862" w:rsidRDefault="00E92C7C" w:rsidP="00E92C7C">
      <w:pPr>
        <w:shd w:val="clear" w:color="auto" w:fill="FFFFFF"/>
        <w:autoSpaceDE w:val="0"/>
        <w:autoSpaceDN w:val="0"/>
        <w:adjustRightInd w:val="0"/>
        <w:ind w:left="900"/>
        <w:jc w:val="both"/>
        <w:rPr>
          <w:rFonts w:eastAsia="Times New Roman"/>
          <w:sz w:val="28"/>
          <w:szCs w:val="28"/>
        </w:rPr>
      </w:pPr>
    </w:p>
    <w:p w:rsidR="00E92C7C" w:rsidRPr="00136862" w:rsidRDefault="00E92C7C" w:rsidP="00E92C7C">
      <w:pPr>
        <w:shd w:val="clear" w:color="auto" w:fill="FFFFFF"/>
        <w:autoSpaceDE w:val="0"/>
        <w:autoSpaceDN w:val="0"/>
        <w:adjustRightInd w:val="0"/>
        <w:ind w:left="900"/>
        <w:jc w:val="both"/>
        <w:rPr>
          <w:rFonts w:eastAsia="Times New Roman"/>
          <w:sz w:val="28"/>
          <w:szCs w:val="28"/>
        </w:rPr>
      </w:pPr>
    </w:p>
    <w:p w:rsidR="00E92C7C" w:rsidRPr="00136862" w:rsidRDefault="00E92C7C" w:rsidP="00E92C7C">
      <w:pPr>
        <w:shd w:val="clear" w:color="auto" w:fill="FFFFFF"/>
        <w:autoSpaceDE w:val="0"/>
        <w:autoSpaceDN w:val="0"/>
        <w:adjustRightInd w:val="0"/>
        <w:ind w:left="900"/>
        <w:jc w:val="both"/>
        <w:rPr>
          <w:rFonts w:eastAsia="Times New Roman"/>
          <w:sz w:val="28"/>
          <w:szCs w:val="28"/>
        </w:rPr>
      </w:pPr>
    </w:p>
    <w:p w:rsidR="00E92C7C" w:rsidRPr="00136862" w:rsidRDefault="00E92C7C" w:rsidP="00E92C7C">
      <w:pPr>
        <w:shd w:val="clear" w:color="auto" w:fill="FFFFFF"/>
        <w:autoSpaceDE w:val="0"/>
        <w:autoSpaceDN w:val="0"/>
        <w:adjustRightInd w:val="0"/>
        <w:ind w:left="900"/>
        <w:jc w:val="both"/>
        <w:rPr>
          <w:rFonts w:eastAsia="Times New Roman"/>
          <w:sz w:val="28"/>
          <w:szCs w:val="28"/>
        </w:rPr>
      </w:pPr>
    </w:p>
    <w:p w:rsidR="00E92C7C" w:rsidRPr="00136862" w:rsidRDefault="00E92C7C" w:rsidP="00E92C7C">
      <w:pPr>
        <w:shd w:val="clear" w:color="auto" w:fill="FFFFFF"/>
        <w:autoSpaceDE w:val="0"/>
        <w:autoSpaceDN w:val="0"/>
        <w:adjustRightInd w:val="0"/>
        <w:jc w:val="both"/>
        <w:rPr>
          <w:rFonts w:eastAsia="Times New Roman"/>
          <w:sz w:val="28"/>
          <w:szCs w:val="28"/>
        </w:rPr>
      </w:pPr>
    </w:p>
    <w:p w:rsidR="00E92C7C" w:rsidRPr="00136862" w:rsidRDefault="00E92C7C" w:rsidP="00E92C7C">
      <w:pPr>
        <w:shd w:val="clear" w:color="auto" w:fill="FFFFFF"/>
        <w:autoSpaceDE w:val="0"/>
        <w:autoSpaceDN w:val="0"/>
        <w:adjustRightInd w:val="0"/>
        <w:jc w:val="both"/>
        <w:rPr>
          <w:rFonts w:eastAsia="Times New Roman"/>
          <w:sz w:val="28"/>
          <w:szCs w:val="28"/>
        </w:rPr>
      </w:pPr>
    </w:p>
    <w:p w:rsidR="00E92C7C" w:rsidRPr="00136862" w:rsidRDefault="00E92C7C" w:rsidP="00E92C7C">
      <w:pPr>
        <w:shd w:val="clear" w:color="auto" w:fill="FFFFFF"/>
        <w:autoSpaceDE w:val="0"/>
        <w:autoSpaceDN w:val="0"/>
        <w:adjustRightInd w:val="0"/>
        <w:jc w:val="both"/>
        <w:rPr>
          <w:rFonts w:eastAsia="Times New Roman"/>
          <w:sz w:val="28"/>
          <w:szCs w:val="28"/>
        </w:rPr>
      </w:pPr>
    </w:p>
    <w:p w:rsidR="00E92C7C" w:rsidRPr="00136862" w:rsidRDefault="00E92C7C" w:rsidP="00E92C7C">
      <w:pPr>
        <w:shd w:val="clear" w:color="auto" w:fill="FFFFFF"/>
        <w:autoSpaceDE w:val="0"/>
        <w:autoSpaceDN w:val="0"/>
        <w:adjustRightInd w:val="0"/>
        <w:ind w:left="900"/>
        <w:jc w:val="both"/>
        <w:rPr>
          <w:rFonts w:eastAsia="Times New Roman"/>
          <w:sz w:val="28"/>
          <w:szCs w:val="28"/>
        </w:rPr>
      </w:pPr>
    </w:p>
    <w:p w:rsidR="00E92C7C" w:rsidRPr="00136862" w:rsidRDefault="00E92C7C" w:rsidP="00E92C7C">
      <w:pPr>
        <w:shd w:val="clear" w:color="auto" w:fill="FFFFFF"/>
        <w:autoSpaceDE w:val="0"/>
        <w:autoSpaceDN w:val="0"/>
        <w:adjustRightInd w:val="0"/>
        <w:ind w:left="900"/>
        <w:jc w:val="both"/>
        <w:rPr>
          <w:rFonts w:eastAsia="Times New Roman"/>
          <w:sz w:val="28"/>
          <w:szCs w:val="28"/>
        </w:rPr>
      </w:pPr>
    </w:p>
    <w:p w:rsidR="00E92C7C" w:rsidRPr="00136862" w:rsidRDefault="00E92C7C" w:rsidP="00E92C7C">
      <w:pPr>
        <w:shd w:val="clear" w:color="auto" w:fill="FFFFFF"/>
        <w:autoSpaceDE w:val="0"/>
        <w:autoSpaceDN w:val="0"/>
        <w:adjustRightInd w:val="0"/>
        <w:ind w:left="900"/>
        <w:jc w:val="both"/>
        <w:rPr>
          <w:rFonts w:eastAsia="Times New Roman"/>
          <w:sz w:val="28"/>
          <w:szCs w:val="28"/>
        </w:rPr>
      </w:pPr>
    </w:p>
    <w:p w:rsidR="00E92C7C" w:rsidRPr="00136862" w:rsidRDefault="00E92C7C" w:rsidP="00E92C7C">
      <w:pPr>
        <w:shd w:val="clear" w:color="auto" w:fill="FFFFFF"/>
        <w:autoSpaceDE w:val="0"/>
        <w:autoSpaceDN w:val="0"/>
        <w:adjustRightInd w:val="0"/>
        <w:ind w:left="900"/>
        <w:jc w:val="both"/>
        <w:rPr>
          <w:rFonts w:eastAsia="Times New Roman"/>
          <w:sz w:val="28"/>
          <w:szCs w:val="28"/>
        </w:rPr>
      </w:pPr>
    </w:p>
    <w:p w:rsidR="00E92C7C" w:rsidRPr="00136862" w:rsidRDefault="00E92C7C" w:rsidP="00E92C7C">
      <w:pPr>
        <w:shd w:val="clear" w:color="auto" w:fill="FFFFFF"/>
        <w:autoSpaceDE w:val="0"/>
        <w:autoSpaceDN w:val="0"/>
        <w:adjustRightInd w:val="0"/>
        <w:jc w:val="right"/>
        <w:rPr>
          <w:rFonts w:eastAsia="Times New Roman"/>
          <w:b/>
          <w:sz w:val="28"/>
          <w:szCs w:val="28"/>
        </w:rPr>
      </w:pPr>
    </w:p>
    <w:p w:rsidR="005D63DE" w:rsidRDefault="005D63DE" w:rsidP="00732831">
      <w:pPr>
        <w:sectPr w:rsidR="005D63DE" w:rsidSect="00D0111B">
          <w:pgSz w:w="11900" w:h="16838"/>
          <w:pgMar w:top="698" w:right="846" w:bottom="946" w:left="851" w:header="0" w:footer="0" w:gutter="0"/>
          <w:cols w:space="720" w:equalWidth="0">
            <w:col w:w="10209"/>
          </w:cols>
        </w:sectPr>
      </w:pPr>
    </w:p>
    <w:p w:rsidR="00E92C7C" w:rsidRPr="00136862" w:rsidRDefault="00E92C7C" w:rsidP="00E92C7C">
      <w:pPr>
        <w:shd w:val="clear" w:color="auto" w:fill="FFFFFF"/>
        <w:spacing w:before="163" w:line="360" w:lineRule="auto"/>
        <w:ind w:left="43" w:right="19" w:firstLine="398"/>
        <w:rPr>
          <w:rFonts w:eastAsia="Times New Roman"/>
          <w:sz w:val="24"/>
          <w:szCs w:val="24"/>
        </w:rPr>
      </w:pPr>
      <w:r w:rsidRPr="00136862">
        <w:rPr>
          <w:rFonts w:eastAsia="Times New Roman"/>
          <w:b/>
          <w:bCs/>
          <w:sz w:val="24"/>
          <w:szCs w:val="24"/>
        </w:rPr>
        <w:lastRenderedPageBreak/>
        <w:t>1. Общие положения</w:t>
      </w:r>
    </w:p>
    <w:p w:rsidR="00E92C7C" w:rsidRPr="00136862" w:rsidRDefault="00E92C7C" w:rsidP="00E92C7C">
      <w:pPr>
        <w:shd w:val="clear" w:color="auto" w:fill="FFFFFF"/>
        <w:spacing w:before="163"/>
        <w:ind w:left="763" w:right="19" w:hanging="720"/>
        <w:jc w:val="both"/>
        <w:rPr>
          <w:rFonts w:eastAsia="Times New Roman"/>
          <w:sz w:val="24"/>
          <w:szCs w:val="24"/>
        </w:rPr>
      </w:pPr>
      <w:r w:rsidRPr="00136862">
        <w:rPr>
          <w:rFonts w:eastAsia="Times New Roman"/>
          <w:sz w:val="24"/>
          <w:szCs w:val="24"/>
        </w:rPr>
        <w:t>1.1.  Положение о комиссии по охране труда разработано в соответствии со статьей 218 Трудового кодекса Российской Федерации</w:t>
      </w:r>
      <w:proofErr w:type="gramStart"/>
      <w:r w:rsidRPr="00136862">
        <w:rPr>
          <w:rFonts w:eastAsia="Times New Roman"/>
          <w:sz w:val="24"/>
          <w:szCs w:val="24"/>
        </w:rPr>
        <w:t xml:space="preserve"> </w:t>
      </w:r>
      <w:r w:rsidR="002907BD">
        <w:rPr>
          <w:rFonts w:eastAsia="Times New Roman"/>
          <w:sz w:val="24"/>
          <w:szCs w:val="24"/>
        </w:rPr>
        <w:t>,</w:t>
      </w:r>
      <w:proofErr w:type="gramEnd"/>
      <w:r w:rsidR="002907BD">
        <w:rPr>
          <w:rFonts w:eastAsia="Times New Roman"/>
          <w:sz w:val="24"/>
          <w:szCs w:val="24"/>
        </w:rPr>
        <w:t xml:space="preserve"> Приказа Минтруда РФ от 24.06.2014 года № 412н « Об утверждении Типового положения  о комитете (комиссии) по охране труда»</w:t>
      </w:r>
      <w:r w:rsidRPr="00136862">
        <w:rPr>
          <w:rFonts w:eastAsia="Times New Roman"/>
          <w:sz w:val="24"/>
          <w:szCs w:val="24"/>
        </w:rPr>
        <w:t xml:space="preserve"> для организации совместных действий работодателя, работников, профессиональных союзов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и сохранению здоровья работников, а также для разработки организациями на его основе положений о комитетах (комиссиях) по охране труда с учетом специфики их деятельности.</w:t>
      </w:r>
    </w:p>
    <w:p w:rsidR="00E92C7C" w:rsidRPr="00136862" w:rsidRDefault="00E92C7C" w:rsidP="00E92C7C">
      <w:pPr>
        <w:shd w:val="clear" w:color="auto" w:fill="FFFFFF"/>
        <w:ind w:left="763" w:right="29" w:hanging="720"/>
        <w:jc w:val="both"/>
        <w:rPr>
          <w:rFonts w:eastAsia="Times New Roman"/>
          <w:sz w:val="24"/>
          <w:szCs w:val="24"/>
        </w:rPr>
      </w:pPr>
      <w:r w:rsidRPr="00136862">
        <w:rPr>
          <w:rFonts w:eastAsia="Times New Roman"/>
          <w:sz w:val="24"/>
          <w:szCs w:val="24"/>
        </w:rPr>
        <w:t>1.2.  Положение предусматривает основные задачи, функции и права комиссии по охране труда.</w:t>
      </w:r>
    </w:p>
    <w:p w:rsidR="00E92C7C" w:rsidRPr="00136862" w:rsidRDefault="00E92C7C" w:rsidP="00E92C7C">
      <w:pPr>
        <w:shd w:val="clear" w:color="auto" w:fill="FFFFFF"/>
        <w:ind w:left="763" w:right="29" w:hanging="720"/>
        <w:jc w:val="both"/>
        <w:rPr>
          <w:rFonts w:eastAsia="Times New Roman"/>
          <w:sz w:val="24"/>
          <w:szCs w:val="24"/>
        </w:rPr>
      </w:pPr>
      <w:r w:rsidRPr="00136862">
        <w:rPr>
          <w:rFonts w:eastAsia="Times New Roman"/>
          <w:sz w:val="24"/>
          <w:szCs w:val="24"/>
        </w:rPr>
        <w:t>1.3.  Комиссия является составной частью системы управления охраны труда организации, а также одной из форм участия работников в управлении организацией в области охраны труда. Его работа строится на принципах социального партнерства.</w:t>
      </w:r>
    </w:p>
    <w:p w:rsidR="00E92C7C" w:rsidRPr="00136862" w:rsidRDefault="00E92C7C" w:rsidP="00E92C7C">
      <w:pPr>
        <w:shd w:val="clear" w:color="auto" w:fill="FFFFFF"/>
        <w:ind w:left="763" w:right="29" w:hanging="720"/>
        <w:jc w:val="both"/>
        <w:rPr>
          <w:rFonts w:eastAsia="Times New Roman"/>
          <w:sz w:val="24"/>
          <w:szCs w:val="24"/>
        </w:rPr>
      </w:pPr>
      <w:r w:rsidRPr="00136862">
        <w:rPr>
          <w:rFonts w:eastAsia="Times New Roman"/>
          <w:sz w:val="24"/>
          <w:szCs w:val="24"/>
        </w:rPr>
        <w:t>1.4.  Комиссия взаимодействует с государственными органами управления охраной труда, органами федеральной инспекции труда, другими государственными органами надзора и контроля, а также с технической инспекцией труда профсоюзов.</w:t>
      </w:r>
    </w:p>
    <w:p w:rsidR="00E92C7C" w:rsidRPr="00136862" w:rsidRDefault="00E92C7C" w:rsidP="00E92C7C">
      <w:pPr>
        <w:shd w:val="clear" w:color="auto" w:fill="FFFFFF"/>
        <w:ind w:left="763" w:right="29" w:hanging="720"/>
        <w:jc w:val="both"/>
        <w:rPr>
          <w:rFonts w:eastAsia="Times New Roman"/>
          <w:sz w:val="24"/>
          <w:szCs w:val="24"/>
        </w:rPr>
      </w:pPr>
      <w:r w:rsidRPr="00136862">
        <w:rPr>
          <w:rFonts w:eastAsia="Times New Roman"/>
          <w:sz w:val="24"/>
          <w:szCs w:val="24"/>
        </w:rPr>
        <w:t>1.5.  Комиссия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коллективным договором (соглашением по охране труда), локальными нормативными правовыми актами организации.</w:t>
      </w:r>
    </w:p>
    <w:p w:rsidR="00E92C7C" w:rsidRPr="00136862" w:rsidRDefault="00E92C7C" w:rsidP="00E92C7C">
      <w:pPr>
        <w:shd w:val="clear" w:color="auto" w:fill="FFFFFF"/>
        <w:ind w:left="763" w:right="29" w:hanging="720"/>
        <w:jc w:val="both"/>
        <w:rPr>
          <w:rFonts w:eastAsia="Times New Roman"/>
          <w:sz w:val="24"/>
          <w:szCs w:val="24"/>
        </w:rPr>
      </w:pPr>
      <w:r w:rsidRPr="00136862">
        <w:rPr>
          <w:rFonts w:eastAsia="Times New Roman"/>
          <w:sz w:val="24"/>
          <w:szCs w:val="24"/>
        </w:rPr>
        <w:t>1.6.  Положение о Комиссии организации утверждается приказом (распоряжением) работодателя с учетом мнения выборного профсоюзного органа и (или) иного уполномоченного работниками организации представительного органа.</w:t>
      </w:r>
    </w:p>
    <w:p w:rsidR="00E92C7C" w:rsidRPr="00136862" w:rsidRDefault="00E92C7C" w:rsidP="00E92C7C">
      <w:pPr>
        <w:shd w:val="clear" w:color="auto" w:fill="FFFFFF"/>
        <w:ind w:left="408"/>
        <w:jc w:val="center"/>
        <w:rPr>
          <w:rFonts w:eastAsia="Times New Roman"/>
          <w:sz w:val="24"/>
          <w:szCs w:val="24"/>
        </w:rPr>
      </w:pPr>
      <w:r w:rsidRPr="00136862">
        <w:rPr>
          <w:rFonts w:eastAsia="Times New Roman"/>
          <w:b/>
          <w:bCs/>
          <w:sz w:val="24"/>
          <w:szCs w:val="24"/>
        </w:rPr>
        <w:t>  </w:t>
      </w:r>
    </w:p>
    <w:p w:rsidR="00E92C7C" w:rsidRPr="00136862" w:rsidRDefault="00E92C7C" w:rsidP="00E92C7C">
      <w:pPr>
        <w:shd w:val="clear" w:color="auto" w:fill="FFFFFF"/>
        <w:ind w:left="408"/>
        <w:jc w:val="center"/>
        <w:rPr>
          <w:rFonts w:eastAsia="Times New Roman"/>
          <w:sz w:val="24"/>
          <w:szCs w:val="24"/>
        </w:rPr>
      </w:pPr>
      <w:r w:rsidRPr="00136862">
        <w:rPr>
          <w:rFonts w:eastAsia="Times New Roman"/>
          <w:b/>
          <w:bCs/>
          <w:sz w:val="24"/>
          <w:szCs w:val="24"/>
        </w:rPr>
        <w:t>2. Задачи Комиссии</w:t>
      </w:r>
    </w:p>
    <w:p w:rsidR="00E92C7C" w:rsidRPr="00136862" w:rsidRDefault="00E92C7C" w:rsidP="00E92C7C">
      <w:pPr>
        <w:shd w:val="clear" w:color="auto" w:fill="FFFFFF"/>
        <w:ind w:left="408" w:firstLine="312"/>
        <w:jc w:val="both"/>
        <w:rPr>
          <w:rFonts w:eastAsia="Times New Roman"/>
          <w:sz w:val="24"/>
          <w:szCs w:val="24"/>
        </w:rPr>
      </w:pPr>
      <w:r w:rsidRPr="00136862">
        <w:rPr>
          <w:rFonts w:eastAsia="Times New Roman"/>
          <w:sz w:val="24"/>
          <w:szCs w:val="24"/>
        </w:rPr>
        <w:t> </w:t>
      </w:r>
    </w:p>
    <w:p w:rsidR="00E92C7C" w:rsidRPr="00136862" w:rsidRDefault="00E92C7C" w:rsidP="00E92C7C">
      <w:pPr>
        <w:shd w:val="clear" w:color="auto" w:fill="FFFFFF"/>
        <w:ind w:left="408" w:firstLine="312"/>
        <w:jc w:val="both"/>
        <w:rPr>
          <w:rFonts w:eastAsia="Times New Roman"/>
          <w:sz w:val="24"/>
          <w:szCs w:val="24"/>
        </w:rPr>
      </w:pPr>
      <w:r w:rsidRPr="00136862">
        <w:rPr>
          <w:rFonts w:eastAsia="Times New Roman"/>
          <w:sz w:val="24"/>
          <w:szCs w:val="24"/>
        </w:rPr>
        <w:t>Задачами Комиссии являются:</w:t>
      </w:r>
    </w:p>
    <w:p w:rsidR="00E92C7C" w:rsidRPr="00136862" w:rsidRDefault="00E92C7C" w:rsidP="00E92C7C">
      <w:pPr>
        <w:shd w:val="clear" w:color="auto" w:fill="FFFFFF"/>
        <w:ind w:left="763" w:right="43" w:hanging="720"/>
        <w:jc w:val="both"/>
        <w:rPr>
          <w:rFonts w:eastAsia="Times New Roman"/>
          <w:sz w:val="24"/>
          <w:szCs w:val="24"/>
        </w:rPr>
      </w:pPr>
      <w:r w:rsidRPr="00136862">
        <w:rPr>
          <w:rFonts w:eastAsia="Times New Roman"/>
          <w:sz w:val="24"/>
          <w:szCs w:val="24"/>
        </w:rPr>
        <w:t xml:space="preserve">2.1.  Разработка на основе </w:t>
      </w:r>
      <w:proofErr w:type="gramStart"/>
      <w:r w:rsidRPr="00136862">
        <w:rPr>
          <w:rFonts w:eastAsia="Times New Roman"/>
          <w:sz w:val="24"/>
          <w:szCs w:val="24"/>
        </w:rPr>
        <w:t>предложений членов Комиссии программы совместных действий</w:t>
      </w:r>
      <w:proofErr w:type="gramEnd"/>
      <w:r w:rsidRPr="00136862">
        <w:rPr>
          <w:rFonts w:eastAsia="Times New Roman"/>
          <w:sz w:val="24"/>
          <w:szCs w:val="24"/>
        </w:rPr>
        <w:t xml:space="preserve"> работодателя, профессиональных союзов и (или) иных уполномоченных работниками представительных органов по обеспечению требований охраны труда, предупреждению производственного травматизма, профессиональных заболеваний;</w:t>
      </w:r>
    </w:p>
    <w:p w:rsidR="00E92C7C" w:rsidRPr="00136862" w:rsidRDefault="00E92C7C" w:rsidP="00E92C7C">
      <w:pPr>
        <w:shd w:val="clear" w:color="auto" w:fill="FFFFFF"/>
        <w:ind w:left="763" w:right="43" w:hanging="720"/>
        <w:jc w:val="both"/>
        <w:rPr>
          <w:rFonts w:eastAsia="Times New Roman"/>
          <w:sz w:val="24"/>
          <w:szCs w:val="24"/>
        </w:rPr>
      </w:pPr>
      <w:r w:rsidRPr="00136862">
        <w:rPr>
          <w:rFonts w:eastAsia="Times New Roman"/>
          <w:sz w:val="24"/>
          <w:szCs w:val="24"/>
        </w:rPr>
        <w:t>2.2.  Организация проведения проверок состояния условий и охраны труда на рабочих местах, подготовка соответствующих предложений работодателю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rsidR="00E92C7C" w:rsidRPr="00136862" w:rsidRDefault="00E92C7C" w:rsidP="00E92C7C">
      <w:pPr>
        <w:shd w:val="clear" w:color="auto" w:fill="FFFFFF"/>
        <w:ind w:left="763" w:right="43" w:hanging="720"/>
        <w:jc w:val="both"/>
        <w:rPr>
          <w:rFonts w:eastAsia="Times New Roman"/>
          <w:sz w:val="24"/>
          <w:szCs w:val="24"/>
        </w:rPr>
      </w:pPr>
      <w:r w:rsidRPr="00136862">
        <w:rPr>
          <w:rFonts w:eastAsia="Times New Roman"/>
          <w:sz w:val="24"/>
          <w:szCs w:val="24"/>
        </w:rPr>
        <w:t>2.3.  Информирование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rsidR="00E92C7C" w:rsidRPr="00136862" w:rsidRDefault="00E92C7C" w:rsidP="00E92C7C">
      <w:pPr>
        <w:shd w:val="clear" w:color="auto" w:fill="FFFFFF"/>
        <w:ind w:left="389"/>
        <w:jc w:val="center"/>
        <w:rPr>
          <w:rFonts w:eastAsia="Times New Roman"/>
          <w:sz w:val="24"/>
          <w:szCs w:val="24"/>
        </w:rPr>
      </w:pPr>
      <w:r w:rsidRPr="00136862">
        <w:rPr>
          <w:rFonts w:eastAsia="Times New Roman"/>
          <w:b/>
          <w:bCs/>
          <w:sz w:val="24"/>
          <w:szCs w:val="24"/>
        </w:rPr>
        <w:t>  </w:t>
      </w:r>
    </w:p>
    <w:p w:rsidR="00E92C7C" w:rsidRPr="00136862" w:rsidRDefault="00E92C7C" w:rsidP="00E92C7C">
      <w:pPr>
        <w:shd w:val="clear" w:color="auto" w:fill="FFFFFF"/>
        <w:ind w:left="389"/>
        <w:jc w:val="center"/>
        <w:rPr>
          <w:rFonts w:eastAsia="Times New Roman"/>
          <w:sz w:val="24"/>
          <w:szCs w:val="24"/>
        </w:rPr>
      </w:pPr>
      <w:r w:rsidRPr="00136862">
        <w:rPr>
          <w:rFonts w:eastAsia="Times New Roman"/>
          <w:b/>
          <w:bCs/>
          <w:sz w:val="24"/>
          <w:szCs w:val="24"/>
        </w:rPr>
        <w:t>3. Функции Комиссии</w:t>
      </w:r>
    </w:p>
    <w:p w:rsidR="00E92C7C" w:rsidRPr="00136862" w:rsidRDefault="00E92C7C" w:rsidP="00E92C7C">
      <w:pPr>
        <w:shd w:val="clear" w:color="auto" w:fill="FFFFFF"/>
        <w:ind w:left="389"/>
        <w:rPr>
          <w:rFonts w:eastAsia="Times New Roman"/>
          <w:sz w:val="24"/>
          <w:szCs w:val="24"/>
        </w:rPr>
      </w:pPr>
      <w:r w:rsidRPr="00136862">
        <w:rPr>
          <w:rFonts w:eastAsia="Times New Roman"/>
          <w:sz w:val="24"/>
          <w:szCs w:val="24"/>
        </w:rPr>
        <w:t>    Функциями Комиссии являются:</w:t>
      </w:r>
    </w:p>
    <w:p w:rsidR="00E92C7C" w:rsidRPr="00136862" w:rsidRDefault="00E92C7C" w:rsidP="00E92C7C">
      <w:pPr>
        <w:shd w:val="clear" w:color="auto" w:fill="FFFFFF"/>
        <w:ind w:left="720" w:right="62" w:hanging="720"/>
        <w:jc w:val="both"/>
        <w:rPr>
          <w:rFonts w:eastAsia="Times New Roman"/>
          <w:sz w:val="24"/>
          <w:szCs w:val="24"/>
        </w:rPr>
      </w:pPr>
      <w:r w:rsidRPr="00136862">
        <w:rPr>
          <w:rFonts w:eastAsia="Times New Roman"/>
          <w:sz w:val="24"/>
          <w:szCs w:val="24"/>
        </w:rPr>
        <w:t>3.1.  Рассмотрение предложений работодателя, работников, профессиональных союзов и (или) иных уполномоченных работниками представительных органов для выработки рекомендаций, направленных на улучшение условий и охраны труда работников;</w:t>
      </w:r>
    </w:p>
    <w:p w:rsidR="00E92C7C" w:rsidRPr="00136862" w:rsidRDefault="00E92C7C" w:rsidP="00E92C7C">
      <w:pPr>
        <w:shd w:val="clear" w:color="auto" w:fill="FFFFFF"/>
        <w:ind w:left="720" w:right="62" w:hanging="720"/>
        <w:jc w:val="both"/>
        <w:rPr>
          <w:rFonts w:eastAsia="Times New Roman"/>
          <w:sz w:val="24"/>
          <w:szCs w:val="24"/>
        </w:rPr>
      </w:pPr>
      <w:r w:rsidRPr="00136862">
        <w:rPr>
          <w:rFonts w:eastAsia="Times New Roman"/>
          <w:sz w:val="24"/>
          <w:szCs w:val="24"/>
        </w:rPr>
        <w:t xml:space="preserve">3.2.  Оказание содействия работодателю в организации </w:t>
      </w:r>
      <w:proofErr w:type="gramStart"/>
      <w:r w:rsidRPr="00136862">
        <w:rPr>
          <w:rFonts w:eastAsia="Times New Roman"/>
          <w:sz w:val="24"/>
          <w:szCs w:val="24"/>
        </w:rPr>
        <w:t>обучения работников по охране</w:t>
      </w:r>
      <w:proofErr w:type="gramEnd"/>
      <w:r w:rsidRPr="00136862">
        <w:rPr>
          <w:rFonts w:eastAsia="Times New Roman"/>
          <w:sz w:val="24"/>
          <w:szCs w:val="24"/>
        </w:rPr>
        <w:t xml:space="preserve"> труда, безопасным методам и приемам выполнения работ, а также проверки знаний требований охраны труда и проведения своевременного и качественного инструктажа работников по охране труда;</w:t>
      </w:r>
    </w:p>
    <w:p w:rsidR="00E92C7C" w:rsidRPr="00136862" w:rsidRDefault="00E92C7C" w:rsidP="00E92C7C">
      <w:pPr>
        <w:shd w:val="clear" w:color="auto" w:fill="FFFFFF"/>
        <w:ind w:left="720" w:right="62" w:hanging="720"/>
        <w:jc w:val="both"/>
        <w:rPr>
          <w:rFonts w:eastAsia="Times New Roman"/>
          <w:sz w:val="24"/>
          <w:szCs w:val="24"/>
        </w:rPr>
      </w:pPr>
      <w:r w:rsidRPr="00136862">
        <w:rPr>
          <w:rFonts w:eastAsia="Times New Roman"/>
          <w:sz w:val="24"/>
          <w:szCs w:val="24"/>
        </w:rPr>
        <w:lastRenderedPageBreak/>
        <w:t>3.3.  Участие в проведении обследований состояния условий и охраны труда в организации, рассмотрении их результатов и выработке рекомендаций работодателю по устранению выявленных нарушений;</w:t>
      </w:r>
    </w:p>
    <w:p w:rsidR="00E92C7C" w:rsidRPr="00136862" w:rsidRDefault="00E92C7C" w:rsidP="00E92C7C">
      <w:pPr>
        <w:shd w:val="clear" w:color="auto" w:fill="FFFFFF"/>
        <w:ind w:left="720" w:right="62" w:hanging="720"/>
        <w:jc w:val="both"/>
        <w:rPr>
          <w:rFonts w:eastAsia="Times New Roman"/>
          <w:sz w:val="24"/>
          <w:szCs w:val="24"/>
        </w:rPr>
      </w:pPr>
      <w:r w:rsidRPr="00136862">
        <w:rPr>
          <w:rFonts w:eastAsia="Times New Roman"/>
          <w:sz w:val="24"/>
          <w:szCs w:val="24"/>
        </w:rPr>
        <w:t>3.4.  Информирование работников организации о проводимых мероприятиях по улучшению условий и охраны труда, профилактике производственного травматизма, профессиональных заболеваний;</w:t>
      </w:r>
    </w:p>
    <w:p w:rsidR="00E92C7C" w:rsidRPr="00136862" w:rsidRDefault="00E92C7C" w:rsidP="00E92C7C">
      <w:pPr>
        <w:shd w:val="clear" w:color="auto" w:fill="FFFFFF"/>
        <w:ind w:left="720" w:right="62" w:hanging="720"/>
        <w:jc w:val="both"/>
        <w:rPr>
          <w:rFonts w:eastAsia="Times New Roman"/>
          <w:sz w:val="24"/>
          <w:szCs w:val="24"/>
        </w:rPr>
      </w:pPr>
      <w:r w:rsidRPr="00136862">
        <w:rPr>
          <w:rFonts w:eastAsia="Times New Roman"/>
          <w:sz w:val="24"/>
          <w:szCs w:val="24"/>
        </w:rPr>
        <w:t xml:space="preserve">3.5.  Доведение до сведения </w:t>
      </w:r>
      <w:proofErr w:type="gramStart"/>
      <w:r w:rsidRPr="00136862">
        <w:rPr>
          <w:rFonts w:eastAsia="Times New Roman"/>
          <w:sz w:val="24"/>
          <w:szCs w:val="24"/>
        </w:rPr>
        <w:t>работников организации результатов аттестации рабочих мест</w:t>
      </w:r>
      <w:proofErr w:type="gramEnd"/>
      <w:r w:rsidRPr="00136862">
        <w:rPr>
          <w:rFonts w:eastAsia="Times New Roman"/>
          <w:sz w:val="24"/>
          <w:szCs w:val="24"/>
        </w:rPr>
        <w:t xml:space="preserve"> по условиям труда и сертификации работ по охране труда;</w:t>
      </w:r>
    </w:p>
    <w:p w:rsidR="00E92C7C" w:rsidRPr="00136862" w:rsidRDefault="00E92C7C" w:rsidP="00E92C7C">
      <w:pPr>
        <w:shd w:val="clear" w:color="auto" w:fill="FFFFFF"/>
        <w:ind w:left="720" w:right="62" w:hanging="720"/>
        <w:jc w:val="both"/>
        <w:rPr>
          <w:rFonts w:eastAsia="Times New Roman"/>
          <w:sz w:val="24"/>
          <w:szCs w:val="24"/>
        </w:rPr>
      </w:pPr>
      <w:r w:rsidRPr="00136862">
        <w:rPr>
          <w:rFonts w:eastAsia="Times New Roman"/>
          <w:sz w:val="24"/>
          <w:szCs w:val="24"/>
        </w:rPr>
        <w:t>3.6.  Информирование работников организации о действующих нормативах по обеспечению смывающими и обеззараживающими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p>
    <w:p w:rsidR="00E92C7C" w:rsidRPr="00136862" w:rsidRDefault="00E92C7C" w:rsidP="00E92C7C">
      <w:pPr>
        <w:shd w:val="clear" w:color="auto" w:fill="FFFFFF"/>
        <w:ind w:left="720" w:right="62" w:hanging="720"/>
        <w:jc w:val="both"/>
        <w:rPr>
          <w:rFonts w:eastAsia="Times New Roman"/>
          <w:sz w:val="24"/>
          <w:szCs w:val="24"/>
        </w:rPr>
      </w:pPr>
      <w:r w:rsidRPr="00136862">
        <w:rPr>
          <w:rFonts w:eastAsia="Times New Roman"/>
          <w:sz w:val="24"/>
          <w:szCs w:val="24"/>
        </w:rPr>
        <w:t>3.7.  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w:t>
      </w:r>
    </w:p>
    <w:p w:rsidR="00E92C7C" w:rsidRPr="00136862" w:rsidRDefault="00E92C7C" w:rsidP="00E92C7C">
      <w:pPr>
        <w:shd w:val="clear" w:color="auto" w:fill="FFFFFF"/>
        <w:ind w:left="720" w:right="62" w:hanging="720"/>
        <w:jc w:val="both"/>
        <w:rPr>
          <w:rFonts w:eastAsia="Times New Roman"/>
          <w:sz w:val="24"/>
          <w:szCs w:val="24"/>
        </w:rPr>
      </w:pPr>
      <w:r w:rsidRPr="00136862">
        <w:rPr>
          <w:rFonts w:eastAsia="Times New Roman"/>
          <w:sz w:val="24"/>
          <w:szCs w:val="24"/>
        </w:rPr>
        <w:t>3.8.  Содействует своевременному прохождению диспансеризации сотрудниками учреждения;</w:t>
      </w:r>
    </w:p>
    <w:p w:rsidR="00E92C7C" w:rsidRPr="00136862" w:rsidRDefault="00E92C7C" w:rsidP="00E92C7C">
      <w:pPr>
        <w:shd w:val="clear" w:color="auto" w:fill="FFFFFF"/>
        <w:ind w:left="720" w:right="62" w:hanging="720"/>
        <w:jc w:val="both"/>
        <w:rPr>
          <w:rFonts w:eastAsia="Times New Roman"/>
          <w:sz w:val="24"/>
          <w:szCs w:val="24"/>
        </w:rPr>
      </w:pPr>
      <w:r w:rsidRPr="00136862">
        <w:rPr>
          <w:rFonts w:eastAsia="Times New Roman"/>
          <w:sz w:val="24"/>
          <w:szCs w:val="24"/>
        </w:rPr>
        <w:t xml:space="preserve">3.9.  Участие в рассмотрении вопросов фиксирования мероприятий по охране труда в организации, обязательного социального страхования от несчастных случаев на производстве и профессиональных заболеваний, а также осуществление </w:t>
      </w:r>
      <w:proofErr w:type="gramStart"/>
      <w:r w:rsidRPr="00136862">
        <w:rPr>
          <w:rFonts w:eastAsia="Times New Roman"/>
          <w:sz w:val="24"/>
          <w:szCs w:val="24"/>
        </w:rPr>
        <w:t>контроля за</w:t>
      </w:r>
      <w:proofErr w:type="gramEnd"/>
      <w:r w:rsidRPr="00136862">
        <w:rPr>
          <w:rFonts w:eastAsia="Times New Roman"/>
          <w:sz w:val="24"/>
          <w:szCs w:val="24"/>
        </w:rPr>
        <w:t xml:space="preserve"> расходованием средств организации и Фонда социального страхования Российской Федерации (страховщика), направляемых на предупредительные меры по сокращению производственного травматизма и профессиональных заболеваний;</w:t>
      </w:r>
    </w:p>
    <w:p w:rsidR="00E92C7C" w:rsidRPr="00136862" w:rsidRDefault="00E92C7C" w:rsidP="00E92C7C">
      <w:pPr>
        <w:shd w:val="clear" w:color="auto" w:fill="FFFFFF"/>
        <w:ind w:left="720" w:right="62" w:hanging="720"/>
        <w:jc w:val="both"/>
        <w:rPr>
          <w:rFonts w:eastAsia="Times New Roman"/>
          <w:sz w:val="24"/>
          <w:szCs w:val="24"/>
        </w:rPr>
      </w:pPr>
      <w:r w:rsidRPr="00136862">
        <w:rPr>
          <w:rFonts w:eastAsia="Times New Roman"/>
          <w:sz w:val="24"/>
          <w:szCs w:val="24"/>
        </w:rPr>
        <w:t>3.10.Содействие работодателю во внедрении в производство более совершенных технологий, новой техники, автоматизации и механизации производственных процессов с целью создания безопасных условий труда, ликвидации тяжелых физических работ;</w:t>
      </w:r>
    </w:p>
    <w:p w:rsidR="00E92C7C" w:rsidRPr="00136862" w:rsidRDefault="00E92C7C" w:rsidP="00E92C7C">
      <w:pPr>
        <w:shd w:val="clear" w:color="auto" w:fill="FFFFFF"/>
        <w:ind w:left="720" w:right="62" w:hanging="720"/>
        <w:jc w:val="both"/>
        <w:rPr>
          <w:rFonts w:eastAsia="Times New Roman"/>
          <w:sz w:val="24"/>
          <w:szCs w:val="24"/>
        </w:rPr>
      </w:pPr>
      <w:r w:rsidRPr="00136862">
        <w:rPr>
          <w:rFonts w:eastAsia="Times New Roman"/>
          <w:sz w:val="24"/>
          <w:szCs w:val="24"/>
        </w:rPr>
        <w:t>3.11.Подготовка и представление работодателю предложений по совершенствованию работ по охране труда и сохранению здоровья работников, созданию системы морального и материального поощрения работников, соблюдающих требования охраны труда и обеспечивающих сохранение и улучшение состояния здоровья;</w:t>
      </w:r>
    </w:p>
    <w:p w:rsidR="00E92C7C" w:rsidRPr="00136862" w:rsidRDefault="00E92C7C" w:rsidP="00E92C7C">
      <w:pPr>
        <w:shd w:val="clear" w:color="auto" w:fill="FFFFFF"/>
        <w:ind w:left="720" w:right="62" w:hanging="720"/>
        <w:jc w:val="both"/>
        <w:rPr>
          <w:rFonts w:eastAsia="Times New Roman"/>
          <w:sz w:val="24"/>
          <w:szCs w:val="24"/>
        </w:rPr>
      </w:pPr>
      <w:r w:rsidRPr="00136862">
        <w:rPr>
          <w:rFonts w:eastAsia="Times New Roman"/>
          <w:sz w:val="24"/>
          <w:szCs w:val="24"/>
        </w:rPr>
        <w:t>3.12.Рассмотрение проектов локальных нормативных правовых актов по охране труда и подготовка предложений по ним работодателю, профсоюзному выборному органу и (или) иному уполномоченному работниками представительному органу.</w:t>
      </w:r>
    </w:p>
    <w:p w:rsidR="00E92C7C" w:rsidRPr="00136862" w:rsidRDefault="00E92C7C" w:rsidP="00E92C7C">
      <w:pPr>
        <w:shd w:val="clear" w:color="auto" w:fill="FFFFFF"/>
        <w:ind w:left="427"/>
        <w:jc w:val="center"/>
        <w:rPr>
          <w:rFonts w:eastAsia="Times New Roman"/>
          <w:sz w:val="24"/>
          <w:szCs w:val="24"/>
        </w:rPr>
      </w:pPr>
      <w:r w:rsidRPr="00136862">
        <w:rPr>
          <w:rFonts w:eastAsia="Times New Roman"/>
          <w:b/>
          <w:bCs/>
          <w:sz w:val="24"/>
          <w:szCs w:val="24"/>
        </w:rPr>
        <w:t>  </w:t>
      </w:r>
    </w:p>
    <w:p w:rsidR="00E92C7C" w:rsidRPr="00136862" w:rsidRDefault="00E92C7C" w:rsidP="00E92C7C">
      <w:pPr>
        <w:shd w:val="clear" w:color="auto" w:fill="FFFFFF"/>
        <w:ind w:left="420" w:hanging="420"/>
        <w:jc w:val="center"/>
        <w:rPr>
          <w:rFonts w:eastAsia="Times New Roman"/>
          <w:sz w:val="24"/>
          <w:szCs w:val="24"/>
        </w:rPr>
      </w:pPr>
      <w:r w:rsidRPr="00136862">
        <w:rPr>
          <w:rFonts w:eastAsia="Times New Roman"/>
          <w:b/>
          <w:bCs/>
          <w:sz w:val="24"/>
          <w:szCs w:val="24"/>
        </w:rPr>
        <w:t>4.      Права Комиссии</w:t>
      </w:r>
    </w:p>
    <w:p w:rsidR="00E92C7C" w:rsidRPr="00136862" w:rsidRDefault="00E92C7C" w:rsidP="00E92C7C">
      <w:pPr>
        <w:shd w:val="clear" w:color="auto" w:fill="FFFFFF"/>
        <w:jc w:val="center"/>
        <w:rPr>
          <w:rFonts w:eastAsia="Times New Roman"/>
          <w:sz w:val="24"/>
          <w:szCs w:val="24"/>
        </w:rPr>
      </w:pPr>
      <w:r w:rsidRPr="00136862">
        <w:rPr>
          <w:rFonts w:eastAsia="Times New Roman"/>
          <w:b/>
          <w:bCs/>
          <w:sz w:val="24"/>
          <w:szCs w:val="24"/>
        </w:rPr>
        <w:t> </w:t>
      </w:r>
    </w:p>
    <w:p w:rsidR="00E92C7C" w:rsidRPr="00136862" w:rsidRDefault="00E92C7C" w:rsidP="00E92C7C">
      <w:pPr>
        <w:shd w:val="clear" w:color="auto" w:fill="FFFFFF"/>
        <w:rPr>
          <w:rFonts w:eastAsia="Times New Roman"/>
          <w:sz w:val="24"/>
          <w:szCs w:val="24"/>
        </w:rPr>
      </w:pPr>
      <w:r w:rsidRPr="00136862">
        <w:rPr>
          <w:rFonts w:eastAsia="Times New Roman"/>
          <w:sz w:val="24"/>
          <w:szCs w:val="24"/>
        </w:rPr>
        <w:t>      Для осуществления возложенных функций Комиссии предоставляются следующие права:</w:t>
      </w:r>
    </w:p>
    <w:p w:rsidR="00E92C7C" w:rsidRPr="00136862" w:rsidRDefault="00E92C7C" w:rsidP="00E92C7C">
      <w:pPr>
        <w:shd w:val="clear" w:color="auto" w:fill="FFFFFF"/>
        <w:ind w:left="720" w:right="19" w:hanging="720"/>
        <w:jc w:val="both"/>
        <w:rPr>
          <w:rFonts w:eastAsia="Times New Roman"/>
          <w:sz w:val="24"/>
          <w:szCs w:val="24"/>
        </w:rPr>
      </w:pPr>
      <w:r w:rsidRPr="00136862">
        <w:rPr>
          <w:rFonts w:eastAsia="Times New Roman"/>
          <w:sz w:val="24"/>
          <w:szCs w:val="24"/>
        </w:rPr>
        <w:t xml:space="preserve">4.1.  Получать от работодателя 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 и мерах по защите от них, о существующем риске повреждения здоровья; </w:t>
      </w:r>
    </w:p>
    <w:p w:rsidR="00E92C7C" w:rsidRPr="00136862" w:rsidRDefault="00E92C7C" w:rsidP="00E92C7C">
      <w:pPr>
        <w:shd w:val="clear" w:color="auto" w:fill="FFFFFF"/>
        <w:ind w:left="720" w:right="19" w:hanging="720"/>
        <w:jc w:val="both"/>
        <w:rPr>
          <w:rFonts w:eastAsia="Times New Roman"/>
          <w:sz w:val="24"/>
          <w:szCs w:val="24"/>
        </w:rPr>
      </w:pPr>
      <w:r w:rsidRPr="00136862">
        <w:rPr>
          <w:rFonts w:eastAsia="Times New Roman"/>
          <w:sz w:val="24"/>
          <w:szCs w:val="24"/>
        </w:rPr>
        <w:t>4.2.  Заслушивать на заседаниях Комиссии сообщения работодателя (его представителей), руководителей структурных подразделений и других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E92C7C" w:rsidRPr="00136862" w:rsidRDefault="00E92C7C" w:rsidP="00E92C7C">
      <w:pPr>
        <w:shd w:val="clear" w:color="auto" w:fill="FFFFFF"/>
        <w:ind w:left="720" w:right="19" w:hanging="720"/>
        <w:jc w:val="both"/>
        <w:rPr>
          <w:rFonts w:eastAsia="Times New Roman"/>
          <w:sz w:val="24"/>
          <w:szCs w:val="24"/>
        </w:rPr>
      </w:pPr>
      <w:r w:rsidRPr="00136862">
        <w:rPr>
          <w:rFonts w:eastAsia="Times New Roman"/>
          <w:sz w:val="24"/>
          <w:szCs w:val="24"/>
        </w:rPr>
        <w:t>4.3. Заслушивать на заседаниях Комиссии руководителей и других работников организации, допустивших нарушения требований охраны труда, повлекших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E92C7C" w:rsidRPr="00136862" w:rsidRDefault="00E92C7C" w:rsidP="00E92C7C">
      <w:pPr>
        <w:shd w:val="clear" w:color="auto" w:fill="FFFFFF"/>
        <w:ind w:left="720" w:right="19" w:hanging="720"/>
        <w:jc w:val="both"/>
        <w:rPr>
          <w:rFonts w:eastAsia="Times New Roman"/>
          <w:sz w:val="24"/>
          <w:szCs w:val="24"/>
        </w:rPr>
      </w:pPr>
      <w:r w:rsidRPr="00136862">
        <w:rPr>
          <w:rFonts w:eastAsia="Times New Roman"/>
          <w:sz w:val="24"/>
          <w:szCs w:val="24"/>
        </w:rPr>
        <w:t>4.4.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E92C7C" w:rsidRPr="00136862" w:rsidRDefault="00E92C7C" w:rsidP="00E92C7C">
      <w:pPr>
        <w:shd w:val="clear" w:color="auto" w:fill="FFFFFF"/>
        <w:ind w:left="720" w:right="19" w:hanging="720"/>
        <w:jc w:val="both"/>
        <w:rPr>
          <w:rFonts w:eastAsia="Times New Roman"/>
          <w:sz w:val="24"/>
          <w:szCs w:val="24"/>
        </w:rPr>
      </w:pPr>
      <w:r w:rsidRPr="00136862">
        <w:rPr>
          <w:rFonts w:eastAsia="Times New Roman"/>
          <w:sz w:val="24"/>
          <w:szCs w:val="24"/>
        </w:rPr>
        <w:lastRenderedPageBreak/>
        <w:t>4.5.  Вносить работодателю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E92C7C" w:rsidRPr="00136862" w:rsidRDefault="00E92C7C" w:rsidP="00E92C7C">
      <w:pPr>
        <w:shd w:val="clear" w:color="auto" w:fill="FFFFFF"/>
        <w:ind w:left="720" w:right="19" w:hanging="720"/>
        <w:jc w:val="both"/>
        <w:rPr>
          <w:rFonts w:eastAsia="Times New Roman"/>
          <w:sz w:val="24"/>
          <w:szCs w:val="24"/>
        </w:rPr>
      </w:pPr>
      <w:r w:rsidRPr="00136862">
        <w:rPr>
          <w:rFonts w:eastAsia="Times New Roman"/>
          <w:sz w:val="24"/>
          <w:szCs w:val="24"/>
        </w:rPr>
        <w:t>4.6.  Содействовать разрешению трудовых споров, связанных с нарушением законодательства об охране труда, изменением условий труда, вопросами предоставления работникам, занятым во вредных и (или) опасных условиях труда, компенсаций.</w:t>
      </w:r>
    </w:p>
    <w:p w:rsidR="00E92C7C" w:rsidRPr="00136862" w:rsidRDefault="00E92C7C" w:rsidP="00E92C7C">
      <w:pPr>
        <w:shd w:val="clear" w:color="auto" w:fill="FFFFFF"/>
        <w:spacing w:before="5"/>
        <w:ind w:left="53" w:right="5" w:firstLine="398"/>
        <w:jc w:val="both"/>
        <w:rPr>
          <w:rFonts w:eastAsia="Times New Roman"/>
          <w:sz w:val="24"/>
          <w:szCs w:val="24"/>
        </w:rPr>
      </w:pPr>
      <w:r w:rsidRPr="00136862">
        <w:rPr>
          <w:rFonts w:eastAsia="Times New Roman"/>
          <w:sz w:val="24"/>
          <w:szCs w:val="24"/>
        </w:rPr>
        <w:t> </w:t>
      </w:r>
    </w:p>
    <w:p w:rsidR="00E92C7C" w:rsidRPr="00136862" w:rsidRDefault="00E92C7C" w:rsidP="00E92C7C">
      <w:pPr>
        <w:shd w:val="clear" w:color="auto" w:fill="FFFFFF"/>
        <w:spacing w:before="5"/>
        <w:ind w:left="53" w:right="5" w:firstLine="398"/>
        <w:jc w:val="center"/>
        <w:rPr>
          <w:rFonts w:eastAsia="Times New Roman"/>
          <w:sz w:val="24"/>
          <w:szCs w:val="24"/>
        </w:rPr>
      </w:pPr>
      <w:r w:rsidRPr="00136862">
        <w:rPr>
          <w:rFonts w:eastAsia="Times New Roman"/>
          <w:b/>
          <w:bCs/>
          <w:sz w:val="24"/>
          <w:szCs w:val="24"/>
        </w:rPr>
        <w:t>5. Организация работы комиссии</w:t>
      </w:r>
    </w:p>
    <w:p w:rsidR="00E92C7C" w:rsidRPr="00136862" w:rsidRDefault="00E92C7C" w:rsidP="00E92C7C">
      <w:pPr>
        <w:shd w:val="clear" w:color="auto" w:fill="FFFFFF"/>
        <w:spacing w:before="5"/>
        <w:ind w:left="53" w:right="5" w:firstLine="398"/>
        <w:jc w:val="center"/>
        <w:rPr>
          <w:rFonts w:eastAsia="Times New Roman"/>
          <w:sz w:val="24"/>
          <w:szCs w:val="24"/>
        </w:rPr>
      </w:pPr>
      <w:r w:rsidRPr="00136862">
        <w:rPr>
          <w:rFonts w:eastAsia="Times New Roman"/>
          <w:b/>
          <w:bCs/>
          <w:sz w:val="24"/>
          <w:szCs w:val="24"/>
        </w:rPr>
        <w:t> </w:t>
      </w:r>
    </w:p>
    <w:p w:rsidR="00E92C7C" w:rsidRPr="00136862" w:rsidRDefault="00E92C7C" w:rsidP="00E92C7C">
      <w:pPr>
        <w:shd w:val="clear" w:color="auto" w:fill="FFFFFF"/>
        <w:spacing w:before="5"/>
        <w:ind w:left="720" w:right="5" w:hanging="720"/>
        <w:jc w:val="both"/>
        <w:rPr>
          <w:rFonts w:eastAsia="Times New Roman"/>
          <w:sz w:val="24"/>
          <w:szCs w:val="24"/>
        </w:rPr>
      </w:pPr>
      <w:r w:rsidRPr="00136862">
        <w:rPr>
          <w:rFonts w:eastAsia="Times New Roman"/>
          <w:sz w:val="24"/>
          <w:szCs w:val="24"/>
        </w:rPr>
        <w:t>5.1.  Комиссия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профессиональных союзов или иного уполномоченного работниками представительного органа.</w:t>
      </w:r>
    </w:p>
    <w:p w:rsidR="00E92C7C" w:rsidRPr="00136862" w:rsidRDefault="00E92C7C" w:rsidP="00E92C7C">
      <w:pPr>
        <w:shd w:val="clear" w:color="auto" w:fill="FFFFFF"/>
        <w:spacing w:before="5"/>
        <w:ind w:left="720" w:right="5" w:hanging="720"/>
        <w:jc w:val="both"/>
        <w:rPr>
          <w:rFonts w:eastAsia="Times New Roman"/>
          <w:sz w:val="24"/>
          <w:szCs w:val="24"/>
        </w:rPr>
      </w:pPr>
      <w:r w:rsidRPr="00136862">
        <w:rPr>
          <w:rFonts w:eastAsia="Times New Roman"/>
          <w:sz w:val="24"/>
          <w:szCs w:val="24"/>
        </w:rPr>
        <w:t>5.2.  Численность Комиссии определяется в зависимости от численности работников в организации, специфики производства, количества структурных подразделений и других особенностей, по взаимной договоренности сторон, представляющих интересы работодателя и работников.</w:t>
      </w:r>
    </w:p>
    <w:p w:rsidR="00E92C7C" w:rsidRPr="00136862" w:rsidRDefault="00E92C7C" w:rsidP="00E92C7C">
      <w:pPr>
        <w:shd w:val="clear" w:color="auto" w:fill="FFFFFF"/>
        <w:spacing w:before="5"/>
        <w:ind w:left="720" w:right="5" w:hanging="720"/>
        <w:jc w:val="both"/>
        <w:rPr>
          <w:rFonts w:eastAsia="Times New Roman"/>
          <w:sz w:val="24"/>
          <w:szCs w:val="24"/>
        </w:rPr>
      </w:pPr>
      <w:r w:rsidRPr="00136862">
        <w:rPr>
          <w:rFonts w:eastAsia="Times New Roman"/>
          <w:sz w:val="24"/>
          <w:szCs w:val="24"/>
        </w:rPr>
        <w:t>5.3.  Выдвижение в Комиссию представителей работников организации может осуществляться на основании решения выборного органа первичной профсоюзной организации, если она объединяет более половины работающих, или на собрании (конференции) работников организации; представителей работодателя - работодателем. Состав Комиссии утверждается приказом (распоряжением) работодателя.</w:t>
      </w:r>
    </w:p>
    <w:p w:rsidR="00E92C7C" w:rsidRPr="00136862" w:rsidRDefault="00E92C7C" w:rsidP="00E92C7C">
      <w:pPr>
        <w:shd w:val="clear" w:color="auto" w:fill="FFFFFF"/>
        <w:spacing w:before="5"/>
        <w:ind w:left="720" w:right="5" w:hanging="720"/>
        <w:jc w:val="both"/>
        <w:rPr>
          <w:rFonts w:eastAsia="Times New Roman"/>
          <w:sz w:val="24"/>
          <w:szCs w:val="24"/>
        </w:rPr>
      </w:pPr>
      <w:r w:rsidRPr="00136862">
        <w:rPr>
          <w:rFonts w:eastAsia="Times New Roman"/>
          <w:sz w:val="24"/>
          <w:szCs w:val="24"/>
        </w:rPr>
        <w:t>5.4.  Комиссия избирает из своего состава председателя, заместителей от каждой стороны и секретаря. Председателем Комиссии является работодатель, одним из заместителей является представитель выборного профсоюзного органа, секретарем - работник службы охраны труда.</w:t>
      </w:r>
    </w:p>
    <w:p w:rsidR="00E92C7C" w:rsidRPr="00136862" w:rsidRDefault="00E92C7C" w:rsidP="00E92C7C">
      <w:pPr>
        <w:shd w:val="clear" w:color="auto" w:fill="FFFFFF"/>
        <w:spacing w:before="5"/>
        <w:ind w:left="720" w:right="5" w:hanging="720"/>
        <w:jc w:val="both"/>
        <w:rPr>
          <w:rFonts w:eastAsia="Times New Roman"/>
          <w:sz w:val="24"/>
          <w:szCs w:val="24"/>
        </w:rPr>
      </w:pPr>
      <w:r w:rsidRPr="00136862">
        <w:rPr>
          <w:rFonts w:eastAsia="Times New Roman"/>
          <w:sz w:val="24"/>
          <w:szCs w:val="24"/>
        </w:rPr>
        <w:t xml:space="preserve">5.5.  Комиссия осуществляет свою деятельность в соответствии с </w:t>
      </w:r>
      <w:proofErr w:type="gramStart"/>
      <w:r w:rsidRPr="00136862">
        <w:rPr>
          <w:rFonts w:eastAsia="Times New Roman"/>
          <w:sz w:val="24"/>
          <w:szCs w:val="24"/>
        </w:rPr>
        <w:t>разрабатываемыми</w:t>
      </w:r>
      <w:proofErr w:type="gramEnd"/>
      <w:r w:rsidRPr="00136862">
        <w:rPr>
          <w:rFonts w:eastAsia="Times New Roman"/>
          <w:sz w:val="24"/>
          <w:szCs w:val="24"/>
        </w:rPr>
        <w:t xml:space="preserve"> им регламентом и планом работы.</w:t>
      </w:r>
    </w:p>
    <w:p w:rsidR="00E92C7C" w:rsidRPr="00136862" w:rsidRDefault="00E92C7C" w:rsidP="00E92C7C">
      <w:pPr>
        <w:shd w:val="clear" w:color="auto" w:fill="FFFFFF"/>
        <w:spacing w:before="5"/>
        <w:ind w:left="720" w:right="5" w:hanging="720"/>
        <w:jc w:val="both"/>
        <w:rPr>
          <w:rFonts w:eastAsia="Times New Roman"/>
          <w:sz w:val="24"/>
          <w:szCs w:val="24"/>
        </w:rPr>
      </w:pPr>
      <w:r w:rsidRPr="00136862">
        <w:rPr>
          <w:rFonts w:eastAsia="Times New Roman"/>
          <w:sz w:val="24"/>
          <w:szCs w:val="24"/>
        </w:rPr>
        <w:t>5.6.  </w:t>
      </w:r>
      <w:proofErr w:type="gramStart"/>
      <w:r w:rsidRPr="00136862">
        <w:rPr>
          <w:rFonts w:eastAsia="Times New Roman"/>
          <w:sz w:val="24"/>
          <w:szCs w:val="24"/>
        </w:rPr>
        <w:t>Члены Комиссии должны проходить обучение по охране труда за счет средств работодателя, а также средств Фонда социального страхования Российской Федерации (страховщика) о соответствии с порядком, установленным федеральным органом исполнительной власти, осуществляющим функции по нормативно-правовому регулированию в сфере труда, по направлению работодателя на специализированные курсы не реже одного раза в три года.</w:t>
      </w:r>
      <w:proofErr w:type="gramEnd"/>
    </w:p>
    <w:p w:rsidR="00E92C7C" w:rsidRPr="00136862" w:rsidRDefault="00E92C7C" w:rsidP="00E92C7C">
      <w:pPr>
        <w:shd w:val="clear" w:color="auto" w:fill="FFFFFF"/>
        <w:spacing w:before="5"/>
        <w:ind w:left="720" w:right="5" w:hanging="720"/>
        <w:jc w:val="both"/>
        <w:rPr>
          <w:rFonts w:eastAsia="Times New Roman"/>
          <w:sz w:val="24"/>
          <w:szCs w:val="24"/>
        </w:rPr>
      </w:pPr>
      <w:r w:rsidRPr="00136862">
        <w:rPr>
          <w:rFonts w:eastAsia="Times New Roman"/>
          <w:sz w:val="24"/>
          <w:szCs w:val="24"/>
        </w:rPr>
        <w:t>5.7.  Члены Комиссии информируют не реже одного раза в год выборный орган первичной профсоюзной организации или собрание работников о проделанной ими в Комиссии работе. Выборный орган первичной профсоюзной организации или собрание работников организации вправе отзывать из Комиссии своих представителей и выдвигать в его состав новых представителей. Работодатель вправе своим решением отзывать своих представителей из Комиссии и назначать вместо них новых представителей.</w:t>
      </w:r>
    </w:p>
    <w:p w:rsidR="00E92C7C" w:rsidRPr="00136862" w:rsidRDefault="00E92C7C" w:rsidP="00E92C7C">
      <w:pPr>
        <w:shd w:val="clear" w:color="auto" w:fill="FFFFFF"/>
        <w:spacing w:before="5"/>
        <w:ind w:left="720" w:right="5" w:hanging="720"/>
        <w:jc w:val="both"/>
        <w:rPr>
          <w:rFonts w:eastAsia="Times New Roman"/>
          <w:sz w:val="24"/>
          <w:szCs w:val="24"/>
        </w:rPr>
      </w:pPr>
      <w:r w:rsidRPr="00136862">
        <w:rPr>
          <w:rFonts w:eastAsia="Times New Roman"/>
          <w:sz w:val="24"/>
          <w:szCs w:val="24"/>
        </w:rPr>
        <w:t xml:space="preserve">5.8.  Обеспечение деятельности Комиссии, его членов устанавливается коллективным договором, локальным нормативным правовым актом организации. Члены комиссии выполняют свои обязанности на общественных началах без освобождения  от основной работы. </w:t>
      </w:r>
    </w:p>
    <w:p w:rsidR="00E92C7C" w:rsidRPr="00136862" w:rsidRDefault="00E92C7C" w:rsidP="00E92C7C">
      <w:pPr>
        <w:shd w:val="clear" w:color="auto" w:fill="FFFFFF"/>
        <w:spacing w:before="5"/>
        <w:ind w:left="720" w:right="5" w:hanging="720"/>
        <w:jc w:val="both"/>
        <w:rPr>
          <w:rFonts w:eastAsia="Times New Roman"/>
          <w:sz w:val="24"/>
          <w:szCs w:val="24"/>
        </w:rPr>
      </w:pPr>
      <w:r w:rsidRPr="00136862">
        <w:rPr>
          <w:rFonts w:eastAsia="Times New Roman"/>
          <w:sz w:val="24"/>
          <w:szCs w:val="24"/>
        </w:rPr>
        <w:t>5.9.  Заседания Комиссии проводятся по мере необходимости, но не реже одного раза в квартал.</w:t>
      </w:r>
    </w:p>
    <w:p w:rsidR="00E92C7C" w:rsidRPr="00136862" w:rsidRDefault="00E92C7C" w:rsidP="00E92C7C">
      <w:pPr>
        <w:shd w:val="clear" w:color="auto" w:fill="FFFFFF"/>
        <w:spacing w:before="5"/>
        <w:ind w:left="720" w:right="5" w:hanging="720"/>
        <w:jc w:val="both"/>
        <w:rPr>
          <w:rFonts w:eastAsia="Times New Roman"/>
          <w:sz w:val="24"/>
          <w:szCs w:val="24"/>
        </w:rPr>
      </w:pPr>
      <w:r w:rsidRPr="00136862">
        <w:rPr>
          <w:rFonts w:eastAsia="Times New Roman"/>
          <w:sz w:val="24"/>
          <w:szCs w:val="24"/>
        </w:rPr>
        <w:t>5.10.Для выполнения возложенных задач члены Комиссии получают соответствующую подготовку в области охраны труда по специальной программе на курсах за счет средств Фонда Социального Страхования (работодатель).</w:t>
      </w:r>
    </w:p>
    <w:p w:rsidR="00E92C7C" w:rsidRDefault="00E92C7C" w:rsidP="00E92C7C">
      <w:pPr>
        <w:rPr>
          <w:rFonts w:eastAsia="Times New Roman"/>
          <w:sz w:val="24"/>
          <w:szCs w:val="24"/>
        </w:rPr>
      </w:pPr>
    </w:p>
    <w:p w:rsidR="00E92C7C" w:rsidRPr="00136862" w:rsidRDefault="00E92C7C" w:rsidP="00E92C7C">
      <w:pPr>
        <w:rPr>
          <w:rFonts w:eastAsia="Times New Roman"/>
          <w:sz w:val="24"/>
          <w:szCs w:val="24"/>
        </w:rPr>
      </w:pPr>
    </w:p>
    <w:p w:rsidR="00E92C7C" w:rsidRDefault="00E92C7C" w:rsidP="00E92C7C">
      <w:pPr>
        <w:rPr>
          <w:rFonts w:eastAsia="Times New Roman"/>
          <w:sz w:val="24"/>
          <w:szCs w:val="24"/>
        </w:rPr>
      </w:pPr>
    </w:p>
    <w:p w:rsidR="00E92C7C" w:rsidRPr="00136862" w:rsidRDefault="00E92C7C" w:rsidP="00E92C7C">
      <w:pPr>
        <w:shd w:val="clear" w:color="auto" w:fill="FFFFFF"/>
        <w:autoSpaceDE w:val="0"/>
        <w:autoSpaceDN w:val="0"/>
        <w:adjustRightInd w:val="0"/>
        <w:jc w:val="both"/>
        <w:rPr>
          <w:rFonts w:eastAsia="Times New Roman"/>
          <w:sz w:val="28"/>
          <w:szCs w:val="28"/>
        </w:rPr>
      </w:pPr>
    </w:p>
    <w:p w:rsidR="00E92C7C" w:rsidRPr="00D00156" w:rsidRDefault="00E92C7C" w:rsidP="00E92C7C">
      <w:pPr>
        <w:spacing w:after="120"/>
        <w:jc w:val="right"/>
        <w:rPr>
          <w:rFonts w:eastAsia="Times New Roman"/>
          <w:sz w:val="28"/>
          <w:szCs w:val="28"/>
        </w:rPr>
      </w:pPr>
      <w:r w:rsidRPr="00D00156">
        <w:rPr>
          <w:rFonts w:eastAsia="Times New Roman"/>
          <w:sz w:val="28"/>
          <w:szCs w:val="28"/>
        </w:rPr>
        <w:t xml:space="preserve">Приложение </w:t>
      </w:r>
      <w:r>
        <w:rPr>
          <w:rFonts w:eastAsia="Times New Roman"/>
          <w:sz w:val="28"/>
          <w:szCs w:val="28"/>
        </w:rPr>
        <w:t>№ 11</w:t>
      </w:r>
      <w:r w:rsidRPr="00D00156">
        <w:rPr>
          <w:rFonts w:eastAsia="Times New Roman"/>
          <w:sz w:val="28"/>
          <w:szCs w:val="28"/>
        </w:rPr>
        <w:t xml:space="preserve"> .</w:t>
      </w:r>
    </w:p>
    <w:p w:rsidR="00E92C7C" w:rsidRDefault="00E92C7C" w:rsidP="00E92C7C"/>
    <w:p w:rsidR="00E92C7C" w:rsidRDefault="00E92C7C" w:rsidP="00E92C7C"/>
    <w:p w:rsidR="00E92C7C" w:rsidRDefault="00E92C7C" w:rsidP="00E92C7C">
      <w:pPr>
        <w:jc w:val="center"/>
        <w:rPr>
          <w:rFonts w:eastAsia="Times New Roman"/>
          <w:sz w:val="24"/>
          <w:szCs w:val="24"/>
        </w:rPr>
      </w:pPr>
      <w:r w:rsidRPr="00D00156">
        <w:rPr>
          <w:rFonts w:eastAsia="Times New Roman"/>
          <w:sz w:val="24"/>
          <w:szCs w:val="24"/>
        </w:rPr>
        <w:t>МУНИЦИПАЛЬНОЕ ДОШКОЛЬНОЕ ОБРАЗОВАТЕЛЬНОЕ УЧРЕЖДЕНИЕ «ДЕТСКИЙ САД № 214»</w:t>
      </w:r>
    </w:p>
    <w:p w:rsidR="00E92C7C" w:rsidRDefault="00E92C7C" w:rsidP="00E92C7C">
      <w:pPr>
        <w:jc w:val="center"/>
        <w:rPr>
          <w:rFonts w:eastAsia="Times New Roman"/>
          <w:sz w:val="24"/>
          <w:szCs w:val="24"/>
        </w:rPr>
      </w:pPr>
    </w:p>
    <w:tbl>
      <w:tblPr>
        <w:tblStyle w:val="a4"/>
        <w:tblW w:w="0" w:type="auto"/>
        <w:tblLook w:val="04A0" w:firstRow="1" w:lastRow="0" w:firstColumn="1" w:lastColumn="0" w:noHBand="0" w:noVBand="1"/>
      </w:tblPr>
      <w:tblGrid>
        <w:gridCol w:w="4915"/>
        <w:gridCol w:w="4915"/>
      </w:tblGrid>
      <w:tr w:rsidR="00E92C7C" w:rsidTr="00D0111B">
        <w:tc>
          <w:tcPr>
            <w:tcW w:w="4915" w:type="dxa"/>
            <w:tcBorders>
              <w:top w:val="nil"/>
              <w:left w:val="nil"/>
              <w:bottom w:val="nil"/>
              <w:right w:val="nil"/>
            </w:tcBorders>
          </w:tcPr>
          <w:p w:rsidR="00E92C7C" w:rsidRDefault="00E92C7C" w:rsidP="00D0111B">
            <w:pPr>
              <w:rPr>
                <w:rFonts w:eastAsia="Times New Roman"/>
                <w:sz w:val="24"/>
                <w:szCs w:val="24"/>
              </w:rPr>
            </w:pPr>
            <w:r>
              <w:rPr>
                <w:rFonts w:eastAsia="Times New Roman"/>
                <w:sz w:val="24"/>
                <w:szCs w:val="24"/>
              </w:rPr>
              <w:t xml:space="preserve">С учетом мнения выборного профсоюзного органа </w:t>
            </w:r>
          </w:p>
          <w:p w:rsidR="00E92C7C" w:rsidRDefault="00E92C7C" w:rsidP="00D0111B">
            <w:pPr>
              <w:rPr>
                <w:rFonts w:eastAsia="Times New Roman"/>
                <w:sz w:val="24"/>
                <w:szCs w:val="24"/>
              </w:rPr>
            </w:pPr>
            <w:r>
              <w:rPr>
                <w:rFonts w:eastAsia="Times New Roman"/>
                <w:sz w:val="24"/>
                <w:szCs w:val="24"/>
              </w:rPr>
              <w:t>Председатель ППО</w:t>
            </w:r>
          </w:p>
          <w:p w:rsidR="00E92C7C" w:rsidRDefault="00E92C7C" w:rsidP="00D0111B">
            <w:pPr>
              <w:rPr>
                <w:rFonts w:eastAsia="Times New Roman"/>
                <w:sz w:val="24"/>
                <w:szCs w:val="24"/>
              </w:rPr>
            </w:pPr>
            <w:r>
              <w:rPr>
                <w:rFonts w:eastAsia="Times New Roman"/>
                <w:sz w:val="24"/>
                <w:szCs w:val="24"/>
              </w:rPr>
              <w:t xml:space="preserve">_______________ </w:t>
            </w:r>
            <w:proofErr w:type="spellStart"/>
            <w:r>
              <w:rPr>
                <w:rFonts w:eastAsia="Times New Roman"/>
                <w:sz w:val="24"/>
                <w:szCs w:val="24"/>
              </w:rPr>
              <w:t>Садикова</w:t>
            </w:r>
            <w:proofErr w:type="spellEnd"/>
            <w:r>
              <w:rPr>
                <w:rFonts w:eastAsia="Times New Roman"/>
                <w:sz w:val="24"/>
                <w:szCs w:val="24"/>
              </w:rPr>
              <w:t xml:space="preserve"> Ю.В.</w:t>
            </w:r>
          </w:p>
          <w:p w:rsidR="00E92C7C" w:rsidRDefault="00E92C7C" w:rsidP="00D0111B">
            <w:pPr>
              <w:rPr>
                <w:rFonts w:eastAsia="Times New Roman"/>
                <w:sz w:val="24"/>
                <w:szCs w:val="24"/>
              </w:rPr>
            </w:pPr>
          </w:p>
          <w:p w:rsidR="00E92C7C" w:rsidRDefault="00E92C7C" w:rsidP="00D0111B">
            <w:pPr>
              <w:rPr>
                <w:rFonts w:eastAsia="Times New Roman"/>
                <w:sz w:val="24"/>
                <w:szCs w:val="24"/>
              </w:rPr>
            </w:pPr>
            <w:r>
              <w:rPr>
                <w:rFonts w:eastAsia="Times New Roman"/>
                <w:sz w:val="24"/>
                <w:szCs w:val="24"/>
              </w:rPr>
              <w:t>31.08.2018 г</w:t>
            </w:r>
          </w:p>
        </w:tc>
        <w:tc>
          <w:tcPr>
            <w:tcW w:w="4915" w:type="dxa"/>
            <w:tcBorders>
              <w:top w:val="nil"/>
              <w:left w:val="nil"/>
              <w:bottom w:val="nil"/>
              <w:right w:val="nil"/>
            </w:tcBorders>
          </w:tcPr>
          <w:p w:rsidR="00E92C7C" w:rsidRDefault="00E92C7C" w:rsidP="00D0111B">
            <w:pPr>
              <w:jc w:val="right"/>
              <w:rPr>
                <w:rFonts w:eastAsia="Calibri"/>
                <w:sz w:val="24"/>
                <w:szCs w:val="24"/>
                <w:lang w:eastAsia="en-US"/>
              </w:rPr>
            </w:pPr>
            <w:r w:rsidRPr="00D00156">
              <w:rPr>
                <w:rFonts w:eastAsia="Calibri"/>
                <w:b/>
                <w:sz w:val="24"/>
                <w:szCs w:val="24"/>
                <w:lang w:eastAsia="en-US"/>
              </w:rPr>
              <w:t>Утверждаю:</w:t>
            </w:r>
            <w:r w:rsidRPr="00D00156">
              <w:rPr>
                <w:rFonts w:eastAsia="Calibri"/>
                <w:sz w:val="24"/>
                <w:szCs w:val="24"/>
                <w:lang w:eastAsia="en-US"/>
              </w:rPr>
              <w:t xml:space="preserve"> </w:t>
            </w:r>
          </w:p>
          <w:p w:rsidR="00E92C7C" w:rsidRDefault="00E92C7C" w:rsidP="00D0111B">
            <w:pPr>
              <w:jc w:val="right"/>
              <w:rPr>
                <w:rFonts w:eastAsia="Calibri"/>
                <w:sz w:val="24"/>
                <w:szCs w:val="24"/>
                <w:lang w:eastAsia="en-US"/>
              </w:rPr>
            </w:pPr>
            <w:r w:rsidRPr="00D00156">
              <w:rPr>
                <w:rFonts w:eastAsia="Calibri"/>
                <w:sz w:val="24"/>
                <w:szCs w:val="24"/>
                <w:lang w:eastAsia="en-US"/>
              </w:rPr>
              <w:t xml:space="preserve">Заведующий </w:t>
            </w:r>
          </w:p>
          <w:p w:rsidR="00E92C7C" w:rsidRDefault="00E92C7C" w:rsidP="00D0111B">
            <w:pPr>
              <w:jc w:val="right"/>
              <w:rPr>
                <w:rFonts w:eastAsia="Calibri"/>
                <w:sz w:val="24"/>
                <w:szCs w:val="24"/>
                <w:lang w:eastAsia="en-US"/>
              </w:rPr>
            </w:pPr>
            <w:r w:rsidRPr="00D00156">
              <w:rPr>
                <w:rFonts w:eastAsia="Calibri"/>
                <w:sz w:val="24"/>
                <w:szCs w:val="24"/>
                <w:lang w:eastAsia="en-US"/>
              </w:rPr>
              <w:t>МДОУ</w:t>
            </w:r>
            <w:r>
              <w:rPr>
                <w:rFonts w:eastAsia="Calibri"/>
                <w:sz w:val="24"/>
                <w:szCs w:val="24"/>
                <w:lang w:eastAsia="en-US"/>
              </w:rPr>
              <w:t xml:space="preserve">    </w:t>
            </w:r>
            <w:r w:rsidRPr="00D00156">
              <w:rPr>
                <w:rFonts w:eastAsia="Calibri"/>
                <w:sz w:val="24"/>
                <w:szCs w:val="24"/>
                <w:lang w:eastAsia="en-US"/>
              </w:rPr>
              <w:t>«Детский сад №214»</w:t>
            </w:r>
          </w:p>
          <w:p w:rsidR="00E92C7C" w:rsidRDefault="00E92C7C" w:rsidP="00D0111B">
            <w:pPr>
              <w:jc w:val="right"/>
              <w:rPr>
                <w:rFonts w:eastAsia="Times New Roman"/>
                <w:sz w:val="24"/>
                <w:szCs w:val="24"/>
              </w:rPr>
            </w:pPr>
            <w:r w:rsidRPr="00D00156">
              <w:rPr>
                <w:rFonts w:eastAsia="Times New Roman"/>
                <w:sz w:val="24"/>
                <w:szCs w:val="24"/>
              </w:rPr>
              <w:t xml:space="preserve"> ____________ </w:t>
            </w:r>
            <w:proofErr w:type="spellStart"/>
            <w:r w:rsidRPr="00D00156">
              <w:rPr>
                <w:rFonts w:eastAsia="Times New Roman"/>
                <w:sz w:val="24"/>
                <w:szCs w:val="24"/>
              </w:rPr>
              <w:t>Т.А.Збаранская</w:t>
            </w:r>
            <w:proofErr w:type="spellEnd"/>
            <w:r w:rsidRPr="00D00156">
              <w:rPr>
                <w:rFonts w:eastAsia="Times New Roman"/>
                <w:sz w:val="24"/>
                <w:szCs w:val="24"/>
              </w:rPr>
              <w:t xml:space="preserve"> </w:t>
            </w:r>
          </w:p>
          <w:p w:rsidR="00E92C7C" w:rsidRDefault="00E92C7C" w:rsidP="00D0111B">
            <w:pPr>
              <w:jc w:val="right"/>
              <w:rPr>
                <w:rFonts w:eastAsia="Times New Roman"/>
                <w:sz w:val="24"/>
                <w:szCs w:val="24"/>
              </w:rPr>
            </w:pPr>
            <w:r w:rsidRPr="00BA7B4E">
              <w:rPr>
                <w:rFonts w:eastAsia="Times New Roman"/>
                <w:sz w:val="24"/>
                <w:szCs w:val="24"/>
              </w:rPr>
              <w:t xml:space="preserve">Приказ </w:t>
            </w:r>
            <w:r w:rsidR="008933EF">
              <w:rPr>
                <w:rFonts w:eastAsia="Times New Roman"/>
                <w:sz w:val="24"/>
                <w:szCs w:val="24"/>
                <w:u w:val="single"/>
              </w:rPr>
              <w:t>№01-07/ 46в</w:t>
            </w:r>
            <w:r w:rsidRPr="00BA7B4E">
              <w:rPr>
                <w:rFonts w:eastAsia="Times New Roman"/>
                <w:sz w:val="24"/>
                <w:szCs w:val="24"/>
                <w:u w:val="single"/>
              </w:rPr>
              <w:t xml:space="preserve"> __</w:t>
            </w:r>
            <w:r w:rsidRPr="00BA7B4E">
              <w:rPr>
                <w:rFonts w:eastAsia="Times New Roman"/>
                <w:sz w:val="24"/>
                <w:szCs w:val="24"/>
              </w:rPr>
              <w:t>от</w:t>
            </w:r>
            <w:r w:rsidRPr="00BA7B4E">
              <w:rPr>
                <w:rFonts w:eastAsia="Times New Roman"/>
                <w:sz w:val="24"/>
                <w:szCs w:val="24"/>
                <w:u w:val="single"/>
              </w:rPr>
              <w:t>_31.08.2018г.</w:t>
            </w:r>
          </w:p>
        </w:tc>
      </w:tr>
    </w:tbl>
    <w:p w:rsidR="00E92C7C" w:rsidRDefault="00E92C7C" w:rsidP="00E92C7C">
      <w:pPr>
        <w:jc w:val="center"/>
        <w:rPr>
          <w:rFonts w:eastAsia="Times New Roman"/>
          <w:sz w:val="28"/>
          <w:szCs w:val="28"/>
        </w:rPr>
      </w:pPr>
      <w:r>
        <w:rPr>
          <w:rFonts w:eastAsia="Times New Roman"/>
          <w:sz w:val="28"/>
          <w:szCs w:val="28"/>
        </w:rPr>
        <w:t>.</w:t>
      </w:r>
    </w:p>
    <w:p w:rsidR="00E92C7C" w:rsidRPr="00BA7B4E" w:rsidRDefault="00E92C7C" w:rsidP="00E92C7C">
      <w:pPr>
        <w:spacing w:after="200" w:line="276" w:lineRule="auto"/>
        <w:jc w:val="both"/>
        <w:rPr>
          <w:rFonts w:eastAsia="Calibri"/>
          <w:sz w:val="28"/>
          <w:szCs w:val="28"/>
          <w:lang w:eastAsia="en-US"/>
        </w:rPr>
      </w:pPr>
    </w:p>
    <w:p w:rsidR="00E92C7C" w:rsidRPr="00136862" w:rsidRDefault="00E92C7C" w:rsidP="00E92C7C">
      <w:pPr>
        <w:rPr>
          <w:rFonts w:eastAsia="Times New Roman"/>
          <w:sz w:val="24"/>
          <w:szCs w:val="24"/>
        </w:rPr>
      </w:pPr>
    </w:p>
    <w:p w:rsidR="00E92C7C" w:rsidRPr="00C34BCD" w:rsidRDefault="00E92C7C" w:rsidP="00E92C7C">
      <w:pPr>
        <w:tabs>
          <w:tab w:val="left" w:pos="6030"/>
        </w:tabs>
        <w:spacing w:after="200" w:line="276" w:lineRule="auto"/>
        <w:jc w:val="center"/>
        <w:rPr>
          <w:rFonts w:eastAsia="Calibri"/>
          <w:b/>
          <w:sz w:val="28"/>
          <w:szCs w:val="28"/>
          <w:lang w:eastAsia="en-US"/>
        </w:rPr>
      </w:pPr>
      <w:r w:rsidRPr="00C34BCD">
        <w:rPr>
          <w:rFonts w:eastAsia="Calibri"/>
          <w:b/>
          <w:sz w:val="28"/>
          <w:szCs w:val="28"/>
          <w:lang w:eastAsia="en-US"/>
        </w:rPr>
        <w:t xml:space="preserve">Положение </w:t>
      </w:r>
    </w:p>
    <w:p w:rsidR="00E92C7C" w:rsidRPr="00C34BCD" w:rsidRDefault="00E92C7C" w:rsidP="00E92C7C">
      <w:pPr>
        <w:tabs>
          <w:tab w:val="left" w:pos="6030"/>
        </w:tabs>
        <w:spacing w:after="200" w:line="276" w:lineRule="auto"/>
        <w:jc w:val="center"/>
        <w:rPr>
          <w:rFonts w:eastAsia="Calibri"/>
          <w:b/>
          <w:sz w:val="28"/>
          <w:szCs w:val="28"/>
          <w:lang w:eastAsia="en-US"/>
        </w:rPr>
      </w:pPr>
      <w:r w:rsidRPr="00C34BCD">
        <w:rPr>
          <w:rFonts w:eastAsia="Calibri"/>
          <w:b/>
          <w:sz w:val="28"/>
          <w:szCs w:val="28"/>
          <w:lang w:eastAsia="en-US"/>
        </w:rPr>
        <w:t>о комиссии по социальному страхованию</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В соответствии с положением о Фонде социального страхования Российской Федерации, утвержденным постановлением Правительства Российской Федерации от 12 февраля 1994 г. № 101, для осуществления практической работы по социальному страхованию на предприятии, в учреждении, организации образуется комиссия или избирается уполномоченный по социальному страхованию.</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Комиссия по социальному страхованию осуществляет свою деятельность в соответствии с Конституцией Российской Федерации, законами Российской Федерации, указами Президента Российской Федерации, постановлениями и распоряжениями Правительства Российской Федерации, а также решениями Фонда социального страхования Российской Федерации.</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Настоящее положение разработано в соответствии с Типовым положением о комиссии по социальному страхованию.</w:t>
      </w:r>
    </w:p>
    <w:p w:rsidR="00E92C7C" w:rsidRPr="00C34BCD" w:rsidRDefault="00E92C7C" w:rsidP="00E92C7C">
      <w:pPr>
        <w:widowControl w:val="0"/>
        <w:numPr>
          <w:ilvl w:val="0"/>
          <w:numId w:val="49"/>
        </w:numPr>
        <w:autoSpaceDE w:val="0"/>
        <w:autoSpaceDN w:val="0"/>
        <w:adjustRightInd w:val="0"/>
        <w:spacing w:after="200" w:line="276" w:lineRule="auto"/>
        <w:ind w:left="-284" w:firstLine="709"/>
        <w:jc w:val="center"/>
        <w:rPr>
          <w:rFonts w:eastAsia="Calibri"/>
          <w:sz w:val="24"/>
          <w:szCs w:val="24"/>
          <w:lang w:eastAsia="en-US"/>
        </w:rPr>
      </w:pPr>
      <w:r w:rsidRPr="00C34BCD">
        <w:rPr>
          <w:rFonts w:eastAsia="Calibri"/>
          <w:sz w:val="24"/>
          <w:szCs w:val="24"/>
          <w:lang w:eastAsia="en-US"/>
        </w:rPr>
        <w:t>ОБЩИЕ ПОЛОЖЕНИЯ</w:t>
      </w:r>
    </w:p>
    <w:p w:rsidR="00E92C7C" w:rsidRPr="00C34BCD" w:rsidRDefault="00E92C7C" w:rsidP="00E92C7C">
      <w:pPr>
        <w:widowControl w:val="0"/>
        <w:numPr>
          <w:ilvl w:val="1"/>
          <w:numId w:val="49"/>
        </w:numPr>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xml:space="preserve">Комиссия по социальному страхованию образуется в учреждении, организации и ином хозяйствующем субъекте независимо от форм собственности, зарегистрированном в качестве страхователя в отделении (филиале отделения) Фонда социального страхования Российской Федерации. </w:t>
      </w:r>
    </w:p>
    <w:p w:rsidR="00E92C7C" w:rsidRPr="00C34BCD" w:rsidRDefault="00E92C7C" w:rsidP="00E92C7C">
      <w:pPr>
        <w:widowControl w:val="0"/>
        <w:numPr>
          <w:ilvl w:val="1"/>
          <w:numId w:val="49"/>
        </w:numPr>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Члены комиссии по социальному страхованию избираются из числа представителей администрации учреждения и трудового коллектива на общем собрании трудового коллектива.</w:t>
      </w:r>
    </w:p>
    <w:p w:rsidR="00E92C7C" w:rsidRPr="00C34BCD" w:rsidRDefault="00E92C7C" w:rsidP="00E92C7C">
      <w:pPr>
        <w:widowControl w:val="0"/>
        <w:numPr>
          <w:ilvl w:val="1"/>
          <w:numId w:val="49"/>
        </w:numPr>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Положение о комиссии по социальному страхованию разрабатывается и утверждается на общем собрании трудового коллектива.</w:t>
      </w:r>
    </w:p>
    <w:p w:rsidR="00E92C7C" w:rsidRPr="00C34BCD" w:rsidRDefault="00E92C7C" w:rsidP="00E92C7C">
      <w:pPr>
        <w:widowControl w:val="0"/>
        <w:numPr>
          <w:ilvl w:val="1"/>
          <w:numId w:val="49"/>
        </w:numPr>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Положение о комиссии по социальному страхованию определяет:</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число членов комиссии;</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lastRenderedPageBreak/>
        <w:t>- нормы представительства от администрации и трудового коллектива;</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срок полномочий;</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порядок принятия решений комиссией;</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конкретизирует функции и обязанности комиссии;</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устанавливает дополнительные льготы и гарантии для членов комиссии, в том числе по оплате их труда за счет средств учреждения.</w:t>
      </w:r>
    </w:p>
    <w:p w:rsidR="00E92C7C" w:rsidRPr="00C34BCD" w:rsidRDefault="00E92C7C" w:rsidP="00E92C7C">
      <w:pPr>
        <w:widowControl w:val="0"/>
        <w:numPr>
          <w:ilvl w:val="0"/>
          <w:numId w:val="49"/>
        </w:numPr>
        <w:autoSpaceDE w:val="0"/>
        <w:autoSpaceDN w:val="0"/>
        <w:adjustRightInd w:val="0"/>
        <w:spacing w:after="200" w:line="276" w:lineRule="auto"/>
        <w:ind w:left="-284" w:firstLine="709"/>
        <w:jc w:val="center"/>
        <w:rPr>
          <w:rFonts w:eastAsia="Calibri"/>
          <w:sz w:val="24"/>
          <w:szCs w:val="24"/>
          <w:lang w:eastAsia="en-US"/>
        </w:rPr>
      </w:pPr>
      <w:r w:rsidRPr="00C34BCD">
        <w:rPr>
          <w:rFonts w:eastAsia="Calibri"/>
          <w:sz w:val="24"/>
          <w:szCs w:val="24"/>
          <w:lang w:eastAsia="en-US"/>
        </w:rPr>
        <w:t>ФУНКЦИИ КОМИССИИ</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2.1. Комиссия решает вопросы:</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xml:space="preserve">- о расходовании средств социального страхования, предусмотренных на санаторно-курортное лечение и отдых работников и членов их семей; осуществляет </w:t>
      </w:r>
      <w:proofErr w:type="gramStart"/>
      <w:r w:rsidRPr="00C34BCD">
        <w:rPr>
          <w:rFonts w:eastAsia="Calibri"/>
          <w:sz w:val="24"/>
          <w:szCs w:val="24"/>
          <w:lang w:eastAsia="en-US"/>
        </w:rPr>
        <w:t>контроль за</w:t>
      </w:r>
      <w:proofErr w:type="gramEnd"/>
      <w:r w:rsidRPr="00C34BCD">
        <w:rPr>
          <w:rFonts w:eastAsia="Calibri"/>
          <w:sz w:val="24"/>
          <w:szCs w:val="24"/>
          <w:lang w:eastAsia="en-US"/>
        </w:rPr>
        <w:t xml:space="preserve"> их использованием;</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xml:space="preserve">- о распределении, порядке и условиях выдачи </w:t>
      </w:r>
      <w:proofErr w:type="gramStart"/>
      <w:r w:rsidRPr="00C34BCD">
        <w:rPr>
          <w:rFonts w:eastAsia="Calibri"/>
          <w:sz w:val="24"/>
          <w:szCs w:val="24"/>
          <w:lang w:eastAsia="en-US"/>
        </w:rPr>
        <w:t>застрахованным</w:t>
      </w:r>
      <w:proofErr w:type="gramEnd"/>
      <w:r w:rsidRPr="00C34BCD">
        <w:rPr>
          <w:rFonts w:eastAsia="Calibri"/>
          <w:sz w:val="24"/>
          <w:szCs w:val="24"/>
          <w:lang w:eastAsia="en-US"/>
        </w:rPr>
        <w:t xml:space="preserve"> путевок для санаторно-курортного лечения, отдыха, лечебного (диетического) питания, приобретенных за счет средств социального страхования; ведет учет работников и членов их семей, нуждающихся в санаторно-курортном лечении, отдыхе, лечебном (диетическом) питании.</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2.2. Комиссия:</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xml:space="preserve">- осуществляет </w:t>
      </w:r>
      <w:proofErr w:type="gramStart"/>
      <w:r w:rsidRPr="00C34BCD">
        <w:rPr>
          <w:rFonts w:eastAsia="Calibri"/>
          <w:sz w:val="24"/>
          <w:szCs w:val="24"/>
          <w:lang w:eastAsia="en-US"/>
        </w:rPr>
        <w:t>контроль за</w:t>
      </w:r>
      <w:proofErr w:type="gramEnd"/>
      <w:r w:rsidRPr="00C34BCD">
        <w:rPr>
          <w:rFonts w:eastAsia="Calibri"/>
          <w:sz w:val="24"/>
          <w:szCs w:val="24"/>
          <w:lang w:eastAsia="en-US"/>
        </w:rPr>
        <w:t xml:space="preserve"> правильным начислением и своевременной выплатой пособий по социальному страхованию администрацией учреждения;</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проверяет правильность определения администрацией учреждения права на пособие, обоснованность лишения или отказа в пособии;</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рассматривает спорные вопросы по обеспечению пособиями по социальному страхованию между работниками и администрацией учреждения.</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2.3. Комиссия проводит анализ использования средств социального страхования в учрежде</w:t>
      </w:r>
      <w:r>
        <w:rPr>
          <w:rFonts w:eastAsia="Calibri"/>
          <w:sz w:val="24"/>
          <w:szCs w:val="24"/>
          <w:lang w:eastAsia="en-US"/>
        </w:rPr>
        <w:t>н</w:t>
      </w:r>
      <w:r w:rsidRPr="00C34BCD">
        <w:rPr>
          <w:rFonts w:eastAsia="Calibri"/>
          <w:sz w:val="24"/>
          <w:szCs w:val="24"/>
          <w:lang w:eastAsia="en-US"/>
        </w:rPr>
        <w:t>ии, вносит предложения администрации и совету образовательного учреждения о снижении заболеваемости, улучшении условий труда, оздоровлении работников и членов их семей и проведении других мероприятий по социальному страхованию.</w:t>
      </w:r>
    </w:p>
    <w:p w:rsidR="00E92C7C" w:rsidRPr="00C34BCD" w:rsidRDefault="00E92C7C" w:rsidP="00E92C7C">
      <w:pPr>
        <w:widowControl w:val="0"/>
        <w:numPr>
          <w:ilvl w:val="0"/>
          <w:numId w:val="49"/>
        </w:numPr>
        <w:autoSpaceDE w:val="0"/>
        <w:autoSpaceDN w:val="0"/>
        <w:adjustRightInd w:val="0"/>
        <w:spacing w:after="200" w:line="276" w:lineRule="auto"/>
        <w:ind w:left="-284" w:firstLine="709"/>
        <w:jc w:val="center"/>
        <w:rPr>
          <w:rFonts w:eastAsia="Calibri"/>
          <w:sz w:val="24"/>
          <w:szCs w:val="24"/>
          <w:lang w:eastAsia="en-US"/>
        </w:rPr>
      </w:pPr>
      <w:r w:rsidRPr="00C34BCD">
        <w:rPr>
          <w:rFonts w:eastAsia="Calibri"/>
          <w:sz w:val="24"/>
          <w:szCs w:val="24"/>
          <w:lang w:eastAsia="en-US"/>
        </w:rPr>
        <w:t>ПРАВА И ОБЯЗАННОСТИ КОМИССИИ</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3.1. Комиссия вправе:</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проводить проверки правильности назначения и выплаты пособий по социальному страхованию администрацией учреждения, как по собственной инициативе, так и по заявлениям (жалобам) работников учреждения;</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xml:space="preserve">- запрашивать у администрации учреждения, органов государственного надзора и контроля и органов общественного </w:t>
      </w:r>
      <w:proofErr w:type="gramStart"/>
      <w:r w:rsidRPr="00C34BCD">
        <w:rPr>
          <w:rFonts w:eastAsia="Calibri"/>
          <w:sz w:val="24"/>
          <w:szCs w:val="24"/>
          <w:lang w:eastAsia="en-US"/>
        </w:rPr>
        <w:t>контроля за</w:t>
      </w:r>
      <w:proofErr w:type="gramEnd"/>
      <w:r w:rsidRPr="00C34BCD">
        <w:rPr>
          <w:rFonts w:eastAsia="Calibri"/>
          <w:sz w:val="24"/>
          <w:szCs w:val="24"/>
          <w:lang w:eastAsia="en-US"/>
        </w:rPr>
        <w:t xml:space="preserve"> охраной труда материалы и сведения, необходимые для рассмотрения вопросов, входящих в ее компетенцию, и выносить соответствующие решения;</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xml:space="preserve">- принимать участие в выяснении администрацией учреждения, органами государственного надзора и контроля и органами общественного </w:t>
      </w:r>
      <w:proofErr w:type="gramStart"/>
      <w:r w:rsidRPr="00C34BCD">
        <w:rPr>
          <w:rFonts w:eastAsia="Calibri"/>
          <w:sz w:val="24"/>
          <w:szCs w:val="24"/>
          <w:lang w:eastAsia="en-US"/>
        </w:rPr>
        <w:t>контроля за</w:t>
      </w:r>
      <w:proofErr w:type="gramEnd"/>
      <w:r w:rsidRPr="00C34BCD">
        <w:rPr>
          <w:rFonts w:eastAsia="Calibri"/>
          <w:sz w:val="24"/>
          <w:szCs w:val="24"/>
          <w:lang w:eastAsia="en-US"/>
        </w:rPr>
        <w:t xml:space="preserve"> охраной труда </w:t>
      </w:r>
      <w:r w:rsidRPr="00C34BCD">
        <w:rPr>
          <w:rFonts w:eastAsia="Calibri"/>
          <w:sz w:val="24"/>
          <w:szCs w:val="24"/>
          <w:lang w:eastAsia="en-US"/>
        </w:rPr>
        <w:lastRenderedPageBreak/>
        <w:t>обстоятельств несчастных случаев на производстве, в быту, в пути на работу или с работы и др.;</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участвовать в проведении органами Фонда социального страхования Российской Федерации ревизий (проверок) в целях осуществления контроля за правильным и рациональным расходованием средств социального страхования;</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участвовать в разработке планов оздоровления лиц, направляемых в санатории - профилактории данного учреждения;</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xml:space="preserve">- участвовать в осуществлении органами управления здравоохранения </w:t>
      </w:r>
      <w:proofErr w:type="gramStart"/>
      <w:r w:rsidRPr="00C34BCD">
        <w:rPr>
          <w:rFonts w:eastAsia="Calibri"/>
          <w:sz w:val="24"/>
          <w:szCs w:val="24"/>
          <w:lang w:eastAsia="en-US"/>
        </w:rPr>
        <w:t>контроля за</w:t>
      </w:r>
      <w:proofErr w:type="gramEnd"/>
      <w:r w:rsidRPr="00C34BCD">
        <w:rPr>
          <w:rFonts w:eastAsia="Calibri"/>
          <w:sz w:val="24"/>
          <w:szCs w:val="24"/>
          <w:lang w:eastAsia="en-US"/>
        </w:rPr>
        <w:t xml:space="preserve"> выдачей листков нетрудоспособности лечебно-профилактическими учреждениями, обслуживающими работников учреждения;</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обращаться в отделение (филиал отделения) Фонда социального страхования Российской Федерации, зарегистрировавшее страхователя, при возникновении спора между комиссией и администрацией учреждения, а также в случаях неисполнения администрацией учреждения решений комиссии;</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получать в отделении (филиале отделения) Фонда нормативные акты и необходимую информацию по вопросам, входящим в ее компетенцию;</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xml:space="preserve">- проходить </w:t>
      </w:r>
      <w:proofErr w:type="gramStart"/>
      <w:r w:rsidRPr="00C34BCD">
        <w:rPr>
          <w:rFonts w:eastAsia="Calibri"/>
          <w:sz w:val="24"/>
          <w:szCs w:val="24"/>
          <w:lang w:eastAsia="en-US"/>
        </w:rPr>
        <w:t>обучение по вопросам</w:t>
      </w:r>
      <w:proofErr w:type="gramEnd"/>
      <w:r w:rsidRPr="00C34BCD">
        <w:rPr>
          <w:rFonts w:eastAsia="Calibri"/>
          <w:sz w:val="24"/>
          <w:szCs w:val="24"/>
          <w:lang w:eastAsia="en-US"/>
        </w:rPr>
        <w:t xml:space="preserve"> социального страхования, организуемое отделением (филиалом отделения) Фонда;</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вносить в отделение (филиал отделения) Фонда предложения по организации работы по социальному страхованию в учреждении;</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участвовать в развитии добровольных форм социального страхования работников учреждения.</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3.2. Комиссия обязана:</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в случае установления нарушений действующего законодательства по социальному страхованию информировать администрацию учреждения и отделение (филиал отделения) Фонда;</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представлять материалы о работе комиссии по запросам отделения (филиала отделения) Фонда;</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представлять общему собранию трудового коллектива и администрации учреждения отчет о своей деятельности не реже одного раза в год и по истечении срока полномочий;</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рассматривать в 10-дневный срок заявления (жалобы) работников учреждения по вопросам социального страхования.</w:t>
      </w:r>
    </w:p>
    <w:p w:rsidR="00E92C7C" w:rsidRPr="00C34BCD" w:rsidRDefault="00E92C7C" w:rsidP="00E92C7C">
      <w:pPr>
        <w:widowControl w:val="0"/>
        <w:numPr>
          <w:ilvl w:val="0"/>
          <w:numId w:val="49"/>
        </w:numPr>
        <w:autoSpaceDE w:val="0"/>
        <w:autoSpaceDN w:val="0"/>
        <w:adjustRightInd w:val="0"/>
        <w:spacing w:after="200" w:line="276" w:lineRule="auto"/>
        <w:ind w:left="-284" w:firstLine="709"/>
        <w:jc w:val="center"/>
        <w:rPr>
          <w:rFonts w:eastAsia="Calibri"/>
          <w:sz w:val="24"/>
          <w:szCs w:val="24"/>
          <w:lang w:eastAsia="en-US"/>
        </w:rPr>
      </w:pPr>
      <w:r w:rsidRPr="00C34BCD">
        <w:rPr>
          <w:rFonts w:eastAsia="Calibri"/>
          <w:sz w:val="24"/>
          <w:szCs w:val="24"/>
          <w:lang w:eastAsia="en-US"/>
        </w:rPr>
        <w:t>ПОРЯДОК РАБОТЫ КОМИССИИ</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4.1. Комиссия избирается на срок от 1 до 3-х лет. Члены комиссии могут быть переизбраны до истечения срока полномочий решением общего собрания трудового коллектива, в том числе по представлению отделения Фонда.</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4.2. Из числа членов комиссии большинством голосов избирается председатель комиссии.</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lastRenderedPageBreak/>
        <w:t>4.3. Заседания комиссии проводятся по мере необходимости, но не реже одного раза в месяц. Решения комиссии по социальному страхованию оформляются протоколом.</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4.4. Порядок организации работы комиссии устанавливается Положением о комиссии по социальному страхованию учреждения (п. 1.3 настоящего Положения).</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4.5. На время выполнения обязанностей членов комиссии, если эти обязанности осуществляются в рабочее время, работникам может гарантироваться сохранение места работы и среднего заработка.</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4.6. По решению отделения Фонда членам комиссии может быть выплачено единовременное вознаграждение за счет средств Фонда социального страхования Российской Федерации.</w:t>
      </w:r>
    </w:p>
    <w:p w:rsidR="00E92C7C" w:rsidRPr="00C34BCD" w:rsidRDefault="00E92C7C" w:rsidP="00E92C7C">
      <w:pPr>
        <w:widowControl w:val="0"/>
        <w:autoSpaceDE w:val="0"/>
        <w:autoSpaceDN w:val="0"/>
        <w:adjustRightInd w:val="0"/>
        <w:spacing w:after="200" w:line="276" w:lineRule="auto"/>
        <w:ind w:left="-284" w:firstLine="709"/>
        <w:jc w:val="center"/>
        <w:rPr>
          <w:rFonts w:eastAsia="Calibri"/>
          <w:sz w:val="24"/>
          <w:szCs w:val="24"/>
          <w:lang w:eastAsia="en-US"/>
        </w:rPr>
      </w:pPr>
      <w:r w:rsidRPr="00C34BCD">
        <w:rPr>
          <w:rFonts w:eastAsia="Calibri"/>
          <w:sz w:val="24"/>
          <w:szCs w:val="24"/>
          <w:lang w:eastAsia="en-US"/>
        </w:rPr>
        <w:t xml:space="preserve">5. </w:t>
      </w:r>
      <w:proofErr w:type="gramStart"/>
      <w:r w:rsidRPr="00C34BCD">
        <w:rPr>
          <w:rFonts w:eastAsia="Calibri"/>
          <w:sz w:val="24"/>
          <w:szCs w:val="24"/>
          <w:lang w:eastAsia="en-US"/>
        </w:rPr>
        <w:t>КОНТРОЛЬ ЗА</w:t>
      </w:r>
      <w:proofErr w:type="gramEnd"/>
      <w:r w:rsidRPr="00C34BCD">
        <w:rPr>
          <w:rFonts w:eastAsia="Calibri"/>
          <w:sz w:val="24"/>
          <w:szCs w:val="24"/>
          <w:lang w:eastAsia="en-US"/>
        </w:rPr>
        <w:t xml:space="preserve"> РАБОТОЙ КОМИССИИ. ОБЖАЛОВАНИЕ РЕШЕНИЯ КОМИССИИ</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 xml:space="preserve">5.1. </w:t>
      </w:r>
      <w:proofErr w:type="gramStart"/>
      <w:r w:rsidRPr="00C34BCD">
        <w:rPr>
          <w:rFonts w:eastAsia="Calibri"/>
          <w:sz w:val="24"/>
          <w:szCs w:val="24"/>
          <w:lang w:eastAsia="en-US"/>
        </w:rPr>
        <w:t>Контроль за</w:t>
      </w:r>
      <w:proofErr w:type="gramEnd"/>
      <w:r w:rsidRPr="00C34BCD">
        <w:rPr>
          <w:rFonts w:eastAsia="Calibri"/>
          <w:sz w:val="24"/>
          <w:szCs w:val="24"/>
          <w:lang w:eastAsia="en-US"/>
        </w:rPr>
        <w:t xml:space="preserve"> работой комиссии осуществляет отделение Фонда.</w:t>
      </w:r>
    </w:p>
    <w:p w:rsidR="00E92C7C" w:rsidRPr="00C34BCD" w:rsidRDefault="00E92C7C" w:rsidP="00E92C7C">
      <w:pPr>
        <w:widowControl w:val="0"/>
        <w:autoSpaceDE w:val="0"/>
        <w:autoSpaceDN w:val="0"/>
        <w:adjustRightInd w:val="0"/>
        <w:spacing w:after="200" w:line="276" w:lineRule="auto"/>
        <w:ind w:left="-284" w:firstLine="709"/>
        <w:jc w:val="both"/>
        <w:rPr>
          <w:rFonts w:eastAsia="Calibri"/>
          <w:sz w:val="24"/>
          <w:szCs w:val="24"/>
          <w:lang w:eastAsia="en-US"/>
        </w:rPr>
      </w:pPr>
      <w:r w:rsidRPr="00C34BCD">
        <w:rPr>
          <w:rFonts w:eastAsia="Calibri"/>
          <w:sz w:val="24"/>
          <w:szCs w:val="24"/>
          <w:lang w:eastAsia="en-US"/>
        </w:rPr>
        <w:t>5.2. Решения комиссии могут быть обжалованы в отделение Фонда.</w:t>
      </w:r>
    </w:p>
    <w:p w:rsidR="00A44165" w:rsidRPr="00E92C7C" w:rsidRDefault="00A44165" w:rsidP="00122A30">
      <w:pPr>
        <w:sectPr w:rsidR="00A44165" w:rsidRPr="00E92C7C">
          <w:pgSz w:w="11900" w:h="16838"/>
          <w:pgMar w:top="729" w:right="846" w:bottom="655" w:left="1440" w:header="0" w:footer="0" w:gutter="0"/>
          <w:cols w:space="720" w:equalWidth="0">
            <w:col w:w="9620"/>
          </w:cols>
        </w:sectPr>
      </w:pPr>
    </w:p>
    <w:p w:rsidR="00A64F2F" w:rsidRPr="00136862" w:rsidRDefault="00A64F2F" w:rsidP="00A64F2F">
      <w:pPr>
        <w:shd w:val="clear" w:color="auto" w:fill="FFFFFF"/>
        <w:autoSpaceDE w:val="0"/>
        <w:autoSpaceDN w:val="0"/>
        <w:adjustRightInd w:val="0"/>
        <w:jc w:val="both"/>
        <w:rPr>
          <w:rFonts w:eastAsia="Times New Roman"/>
          <w:sz w:val="28"/>
          <w:szCs w:val="28"/>
        </w:rPr>
      </w:pPr>
    </w:p>
    <w:p w:rsidR="00A64F2F" w:rsidRPr="00D00156" w:rsidRDefault="00A64F2F" w:rsidP="00A64F2F">
      <w:pPr>
        <w:spacing w:after="120"/>
        <w:jc w:val="right"/>
        <w:rPr>
          <w:rFonts w:eastAsia="Times New Roman"/>
          <w:sz w:val="28"/>
          <w:szCs w:val="28"/>
        </w:rPr>
      </w:pPr>
      <w:r w:rsidRPr="00D00156">
        <w:rPr>
          <w:rFonts w:eastAsia="Times New Roman"/>
          <w:sz w:val="28"/>
          <w:szCs w:val="28"/>
        </w:rPr>
        <w:t xml:space="preserve">Приложение </w:t>
      </w:r>
      <w:r>
        <w:rPr>
          <w:rFonts w:eastAsia="Times New Roman"/>
          <w:sz w:val="28"/>
          <w:szCs w:val="28"/>
        </w:rPr>
        <w:t>№ 12</w:t>
      </w:r>
      <w:r w:rsidRPr="00D00156">
        <w:rPr>
          <w:rFonts w:eastAsia="Times New Roman"/>
          <w:sz w:val="28"/>
          <w:szCs w:val="28"/>
        </w:rPr>
        <w:t xml:space="preserve"> .</w:t>
      </w:r>
    </w:p>
    <w:p w:rsidR="00A64F2F" w:rsidRDefault="00A64F2F" w:rsidP="00A64F2F"/>
    <w:p w:rsidR="00A64F2F" w:rsidRDefault="00A64F2F" w:rsidP="00A64F2F"/>
    <w:p w:rsidR="00A64F2F" w:rsidRDefault="00A64F2F" w:rsidP="00A64F2F">
      <w:pPr>
        <w:jc w:val="center"/>
        <w:rPr>
          <w:rFonts w:eastAsia="Times New Roman"/>
          <w:sz w:val="24"/>
          <w:szCs w:val="24"/>
        </w:rPr>
      </w:pPr>
      <w:r w:rsidRPr="00D00156">
        <w:rPr>
          <w:rFonts w:eastAsia="Times New Roman"/>
          <w:sz w:val="24"/>
          <w:szCs w:val="24"/>
        </w:rPr>
        <w:t>МУНИЦИПАЛЬНОЕ ДОШКОЛЬНОЕ ОБРАЗОВАТЕЛЬНОЕ УЧРЕЖДЕНИЕ «ДЕТСКИЙ САД № 214»</w:t>
      </w:r>
    </w:p>
    <w:p w:rsidR="00A64F2F" w:rsidRDefault="00A64F2F" w:rsidP="00A64F2F">
      <w:pPr>
        <w:jc w:val="center"/>
        <w:rPr>
          <w:rFonts w:eastAsia="Times New Roman"/>
          <w:sz w:val="24"/>
          <w:szCs w:val="24"/>
        </w:rPr>
      </w:pPr>
    </w:p>
    <w:tbl>
      <w:tblPr>
        <w:tblStyle w:val="a4"/>
        <w:tblW w:w="0" w:type="auto"/>
        <w:tblLook w:val="04A0" w:firstRow="1" w:lastRow="0" w:firstColumn="1" w:lastColumn="0" w:noHBand="0" w:noVBand="1"/>
      </w:tblPr>
      <w:tblGrid>
        <w:gridCol w:w="4915"/>
        <w:gridCol w:w="4915"/>
      </w:tblGrid>
      <w:tr w:rsidR="00A64F2F" w:rsidTr="00813309">
        <w:tc>
          <w:tcPr>
            <w:tcW w:w="4915" w:type="dxa"/>
            <w:tcBorders>
              <w:top w:val="nil"/>
              <w:left w:val="nil"/>
              <w:bottom w:val="nil"/>
              <w:right w:val="nil"/>
            </w:tcBorders>
          </w:tcPr>
          <w:p w:rsidR="00A64F2F" w:rsidRDefault="00A64F2F" w:rsidP="00813309">
            <w:pPr>
              <w:rPr>
                <w:rFonts w:eastAsia="Times New Roman"/>
                <w:sz w:val="24"/>
                <w:szCs w:val="24"/>
              </w:rPr>
            </w:pPr>
            <w:r>
              <w:rPr>
                <w:rFonts w:eastAsia="Times New Roman"/>
                <w:sz w:val="24"/>
                <w:szCs w:val="24"/>
              </w:rPr>
              <w:t xml:space="preserve">С учетом мнения выборного профсоюзного органа </w:t>
            </w:r>
          </w:p>
          <w:p w:rsidR="00A64F2F" w:rsidRDefault="00A64F2F" w:rsidP="00813309">
            <w:pPr>
              <w:rPr>
                <w:rFonts w:eastAsia="Times New Roman"/>
                <w:sz w:val="24"/>
                <w:szCs w:val="24"/>
              </w:rPr>
            </w:pPr>
            <w:r>
              <w:rPr>
                <w:rFonts w:eastAsia="Times New Roman"/>
                <w:sz w:val="24"/>
                <w:szCs w:val="24"/>
              </w:rPr>
              <w:t>Председатель ППО</w:t>
            </w:r>
          </w:p>
          <w:p w:rsidR="00A64F2F" w:rsidRDefault="00A64F2F" w:rsidP="00813309">
            <w:pPr>
              <w:rPr>
                <w:rFonts w:eastAsia="Times New Roman"/>
                <w:sz w:val="24"/>
                <w:szCs w:val="24"/>
              </w:rPr>
            </w:pPr>
            <w:r>
              <w:rPr>
                <w:rFonts w:eastAsia="Times New Roman"/>
                <w:sz w:val="24"/>
                <w:szCs w:val="24"/>
              </w:rPr>
              <w:t xml:space="preserve">_______________ </w:t>
            </w:r>
            <w:proofErr w:type="spellStart"/>
            <w:r>
              <w:rPr>
                <w:rFonts w:eastAsia="Times New Roman"/>
                <w:sz w:val="24"/>
                <w:szCs w:val="24"/>
              </w:rPr>
              <w:t>Садикова</w:t>
            </w:r>
            <w:proofErr w:type="spellEnd"/>
            <w:r>
              <w:rPr>
                <w:rFonts w:eastAsia="Times New Roman"/>
                <w:sz w:val="24"/>
                <w:szCs w:val="24"/>
              </w:rPr>
              <w:t xml:space="preserve"> Ю.В.</w:t>
            </w:r>
          </w:p>
          <w:p w:rsidR="00A64F2F" w:rsidRDefault="00A64F2F" w:rsidP="00813309">
            <w:pPr>
              <w:rPr>
                <w:rFonts w:eastAsia="Times New Roman"/>
                <w:sz w:val="24"/>
                <w:szCs w:val="24"/>
              </w:rPr>
            </w:pPr>
          </w:p>
          <w:p w:rsidR="00A64F2F" w:rsidRDefault="00A64F2F" w:rsidP="00813309">
            <w:pPr>
              <w:rPr>
                <w:rFonts w:eastAsia="Times New Roman"/>
                <w:sz w:val="24"/>
                <w:szCs w:val="24"/>
              </w:rPr>
            </w:pPr>
            <w:r>
              <w:rPr>
                <w:rFonts w:eastAsia="Times New Roman"/>
                <w:sz w:val="24"/>
                <w:szCs w:val="24"/>
              </w:rPr>
              <w:t>31.08.2018 г</w:t>
            </w:r>
          </w:p>
        </w:tc>
        <w:tc>
          <w:tcPr>
            <w:tcW w:w="4915" w:type="dxa"/>
            <w:tcBorders>
              <w:top w:val="nil"/>
              <w:left w:val="nil"/>
              <w:bottom w:val="nil"/>
              <w:right w:val="nil"/>
            </w:tcBorders>
          </w:tcPr>
          <w:p w:rsidR="00A64F2F" w:rsidRDefault="00A64F2F" w:rsidP="00813309">
            <w:pPr>
              <w:jc w:val="right"/>
              <w:rPr>
                <w:rFonts w:eastAsia="Calibri"/>
                <w:sz w:val="24"/>
                <w:szCs w:val="24"/>
                <w:lang w:eastAsia="en-US"/>
              </w:rPr>
            </w:pPr>
            <w:r w:rsidRPr="00D00156">
              <w:rPr>
                <w:rFonts w:eastAsia="Calibri"/>
                <w:b/>
                <w:sz w:val="24"/>
                <w:szCs w:val="24"/>
                <w:lang w:eastAsia="en-US"/>
              </w:rPr>
              <w:t>Утверждаю:</w:t>
            </w:r>
            <w:r w:rsidRPr="00D00156">
              <w:rPr>
                <w:rFonts w:eastAsia="Calibri"/>
                <w:sz w:val="24"/>
                <w:szCs w:val="24"/>
                <w:lang w:eastAsia="en-US"/>
              </w:rPr>
              <w:t xml:space="preserve"> </w:t>
            </w:r>
          </w:p>
          <w:p w:rsidR="00A64F2F" w:rsidRDefault="00A64F2F" w:rsidP="00813309">
            <w:pPr>
              <w:jc w:val="right"/>
              <w:rPr>
                <w:rFonts w:eastAsia="Calibri"/>
                <w:sz w:val="24"/>
                <w:szCs w:val="24"/>
                <w:lang w:eastAsia="en-US"/>
              </w:rPr>
            </w:pPr>
            <w:r w:rsidRPr="00D00156">
              <w:rPr>
                <w:rFonts w:eastAsia="Calibri"/>
                <w:sz w:val="24"/>
                <w:szCs w:val="24"/>
                <w:lang w:eastAsia="en-US"/>
              </w:rPr>
              <w:t xml:space="preserve">Заведующий </w:t>
            </w:r>
          </w:p>
          <w:p w:rsidR="00A64F2F" w:rsidRDefault="00A64F2F" w:rsidP="00813309">
            <w:pPr>
              <w:jc w:val="right"/>
              <w:rPr>
                <w:rFonts w:eastAsia="Calibri"/>
                <w:sz w:val="24"/>
                <w:szCs w:val="24"/>
                <w:lang w:eastAsia="en-US"/>
              </w:rPr>
            </w:pPr>
            <w:r w:rsidRPr="00D00156">
              <w:rPr>
                <w:rFonts w:eastAsia="Calibri"/>
                <w:sz w:val="24"/>
                <w:szCs w:val="24"/>
                <w:lang w:eastAsia="en-US"/>
              </w:rPr>
              <w:t>МДОУ</w:t>
            </w:r>
            <w:r>
              <w:rPr>
                <w:rFonts w:eastAsia="Calibri"/>
                <w:sz w:val="24"/>
                <w:szCs w:val="24"/>
                <w:lang w:eastAsia="en-US"/>
              </w:rPr>
              <w:t xml:space="preserve">    </w:t>
            </w:r>
            <w:r w:rsidRPr="00D00156">
              <w:rPr>
                <w:rFonts w:eastAsia="Calibri"/>
                <w:sz w:val="24"/>
                <w:szCs w:val="24"/>
                <w:lang w:eastAsia="en-US"/>
              </w:rPr>
              <w:t>«Детский сад №214»</w:t>
            </w:r>
          </w:p>
          <w:p w:rsidR="00A64F2F" w:rsidRDefault="00A64F2F" w:rsidP="00813309">
            <w:pPr>
              <w:jc w:val="right"/>
              <w:rPr>
                <w:rFonts w:eastAsia="Times New Roman"/>
                <w:sz w:val="24"/>
                <w:szCs w:val="24"/>
              </w:rPr>
            </w:pPr>
            <w:r w:rsidRPr="00D00156">
              <w:rPr>
                <w:rFonts w:eastAsia="Times New Roman"/>
                <w:sz w:val="24"/>
                <w:szCs w:val="24"/>
              </w:rPr>
              <w:t xml:space="preserve"> ____________ </w:t>
            </w:r>
            <w:proofErr w:type="spellStart"/>
            <w:r w:rsidRPr="00D00156">
              <w:rPr>
                <w:rFonts w:eastAsia="Times New Roman"/>
                <w:sz w:val="24"/>
                <w:szCs w:val="24"/>
              </w:rPr>
              <w:t>Т.А.Збаранская</w:t>
            </w:r>
            <w:proofErr w:type="spellEnd"/>
            <w:r w:rsidRPr="00D00156">
              <w:rPr>
                <w:rFonts w:eastAsia="Times New Roman"/>
                <w:sz w:val="24"/>
                <w:szCs w:val="24"/>
              </w:rPr>
              <w:t xml:space="preserve"> </w:t>
            </w:r>
          </w:p>
          <w:p w:rsidR="00A64F2F" w:rsidRDefault="00A64F2F" w:rsidP="00813309">
            <w:pPr>
              <w:jc w:val="right"/>
              <w:rPr>
                <w:rFonts w:eastAsia="Times New Roman"/>
                <w:sz w:val="24"/>
                <w:szCs w:val="24"/>
              </w:rPr>
            </w:pPr>
            <w:r w:rsidRPr="00BA7B4E">
              <w:rPr>
                <w:rFonts w:eastAsia="Times New Roman"/>
                <w:sz w:val="24"/>
                <w:szCs w:val="24"/>
              </w:rPr>
              <w:t xml:space="preserve">Приказ </w:t>
            </w:r>
            <w:r w:rsidRPr="00BA7B4E">
              <w:rPr>
                <w:rFonts w:eastAsia="Times New Roman"/>
                <w:sz w:val="24"/>
                <w:szCs w:val="24"/>
                <w:u w:val="single"/>
              </w:rPr>
              <w:t xml:space="preserve">№01-07/ </w:t>
            </w:r>
            <w:r w:rsidR="008933EF">
              <w:rPr>
                <w:rFonts w:eastAsia="Times New Roman"/>
                <w:sz w:val="24"/>
                <w:szCs w:val="24"/>
                <w:u w:val="single"/>
              </w:rPr>
              <w:t>46в</w:t>
            </w:r>
            <w:r w:rsidRPr="00BA7B4E">
              <w:rPr>
                <w:rFonts w:eastAsia="Times New Roman"/>
                <w:sz w:val="24"/>
                <w:szCs w:val="24"/>
                <w:u w:val="single"/>
              </w:rPr>
              <w:t xml:space="preserve">  __</w:t>
            </w:r>
            <w:r w:rsidRPr="00BA7B4E">
              <w:rPr>
                <w:rFonts w:eastAsia="Times New Roman"/>
                <w:sz w:val="24"/>
                <w:szCs w:val="24"/>
              </w:rPr>
              <w:t>от</w:t>
            </w:r>
            <w:r w:rsidRPr="00BA7B4E">
              <w:rPr>
                <w:rFonts w:eastAsia="Times New Roman"/>
                <w:sz w:val="24"/>
                <w:szCs w:val="24"/>
                <w:u w:val="single"/>
              </w:rPr>
              <w:t>_31.08.2018г.</w:t>
            </w:r>
          </w:p>
        </w:tc>
      </w:tr>
    </w:tbl>
    <w:p w:rsidR="00BA7B4E" w:rsidRDefault="00BA7B4E" w:rsidP="0040329B"/>
    <w:p w:rsidR="00A64F2F" w:rsidRDefault="00A64F2F" w:rsidP="0040329B"/>
    <w:p w:rsidR="00A64F2F" w:rsidRDefault="00A64F2F" w:rsidP="0040329B"/>
    <w:p w:rsidR="00A64F2F" w:rsidRDefault="00A64F2F" w:rsidP="0040329B"/>
    <w:p w:rsidR="00A64F2F" w:rsidRDefault="00A64F2F" w:rsidP="00A64F2F">
      <w:pPr>
        <w:jc w:val="center"/>
        <w:rPr>
          <w:rFonts w:eastAsia="Times New Roman"/>
          <w:b/>
          <w:sz w:val="56"/>
          <w:szCs w:val="56"/>
        </w:rPr>
      </w:pPr>
      <w:r w:rsidRPr="00A64F2F">
        <w:rPr>
          <w:rFonts w:eastAsia="Times New Roman"/>
          <w:b/>
          <w:iCs/>
          <w:sz w:val="56"/>
          <w:szCs w:val="56"/>
        </w:rPr>
        <w:t>Форма расчетного листка</w:t>
      </w:r>
      <w:r w:rsidRPr="00A64F2F">
        <w:rPr>
          <w:rFonts w:eastAsia="Times New Roman"/>
          <w:b/>
          <w:sz w:val="56"/>
          <w:szCs w:val="56"/>
        </w:rPr>
        <w:t xml:space="preserve"> МДОУ «Детский сад № 214»</w:t>
      </w:r>
    </w:p>
    <w:p w:rsidR="00646E9F" w:rsidRDefault="00646E9F" w:rsidP="00A64F2F">
      <w:pPr>
        <w:jc w:val="center"/>
        <w:rPr>
          <w:rFonts w:eastAsia="Times New Roman"/>
          <w:b/>
          <w:sz w:val="56"/>
          <w:szCs w:val="56"/>
        </w:rPr>
      </w:pPr>
    </w:p>
    <w:tbl>
      <w:tblPr>
        <w:tblpPr w:leftFromText="180" w:rightFromText="180" w:vertAnchor="text" w:horzAnchor="page" w:tblpX="1" w:tblpY="484"/>
        <w:tblW w:w="16907" w:type="dxa"/>
        <w:tblLook w:val="04A0" w:firstRow="1" w:lastRow="0" w:firstColumn="1" w:lastColumn="0" w:noHBand="0" w:noVBand="1"/>
      </w:tblPr>
      <w:tblGrid>
        <w:gridCol w:w="6549"/>
        <w:gridCol w:w="802"/>
        <w:gridCol w:w="1066"/>
        <w:gridCol w:w="391"/>
        <w:gridCol w:w="391"/>
        <w:gridCol w:w="361"/>
        <w:gridCol w:w="361"/>
        <w:gridCol w:w="1811"/>
        <w:gridCol w:w="68"/>
        <w:gridCol w:w="654"/>
        <w:gridCol w:w="1225"/>
        <w:gridCol w:w="1879"/>
        <w:gridCol w:w="781"/>
        <w:gridCol w:w="130"/>
        <w:gridCol w:w="261"/>
        <w:gridCol w:w="331"/>
        <w:gridCol w:w="30"/>
        <w:gridCol w:w="361"/>
      </w:tblGrid>
      <w:tr w:rsidR="00646E9F" w:rsidRPr="00646E9F" w:rsidTr="00646E9F">
        <w:trPr>
          <w:gridAfter w:val="8"/>
          <w:wAfter w:w="4453" w:type="dxa"/>
          <w:trHeight w:val="240"/>
        </w:trPr>
        <w:tc>
          <w:tcPr>
            <w:tcW w:w="12454" w:type="dxa"/>
            <w:gridSpan w:val="10"/>
            <w:tcBorders>
              <w:top w:val="single" w:sz="8" w:space="0" w:color="auto"/>
              <w:left w:val="single" w:sz="8" w:space="0" w:color="auto"/>
              <w:bottom w:val="nil"/>
              <w:right w:val="single" w:sz="8" w:space="0" w:color="000000"/>
            </w:tcBorders>
            <w:shd w:val="clear" w:color="auto" w:fill="auto"/>
            <w:noWrap/>
            <w:vAlign w:val="bottom"/>
            <w:hideMark/>
          </w:tcPr>
          <w:p w:rsidR="00646E9F" w:rsidRPr="00646E9F" w:rsidRDefault="00646E9F" w:rsidP="00646E9F">
            <w:pPr>
              <w:jc w:val="center"/>
              <w:rPr>
                <w:rFonts w:ascii="Arial" w:eastAsia="Times New Roman" w:hAnsi="Arial" w:cs="Arial"/>
                <w:b/>
                <w:bCs/>
                <w:sz w:val="16"/>
                <w:szCs w:val="16"/>
                <w:u w:val="single"/>
              </w:rPr>
            </w:pPr>
            <w:r w:rsidRPr="00646E9F">
              <w:rPr>
                <w:rFonts w:ascii="Arial" w:eastAsia="Times New Roman" w:hAnsi="Arial" w:cs="Arial"/>
                <w:b/>
                <w:bCs/>
                <w:sz w:val="16"/>
                <w:szCs w:val="16"/>
                <w:u w:val="single"/>
              </w:rPr>
              <w:t xml:space="preserve">Расчетный листок </w:t>
            </w:r>
            <w:proofErr w:type="gramStart"/>
            <w:r w:rsidRPr="00646E9F">
              <w:rPr>
                <w:rFonts w:ascii="Arial" w:eastAsia="Times New Roman" w:hAnsi="Arial" w:cs="Arial"/>
                <w:b/>
                <w:bCs/>
                <w:sz w:val="16"/>
                <w:szCs w:val="16"/>
                <w:u w:val="single"/>
              </w:rPr>
              <w:t>за</w:t>
            </w:r>
            <w:proofErr w:type="gramEnd"/>
            <w:r w:rsidRPr="00646E9F">
              <w:rPr>
                <w:rFonts w:ascii="Arial" w:eastAsia="Times New Roman" w:hAnsi="Arial" w:cs="Arial"/>
                <w:b/>
                <w:bCs/>
                <w:sz w:val="16"/>
                <w:szCs w:val="16"/>
                <w:u w:val="single"/>
              </w:rPr>
              <w:t xml:space="preserve"> </w:t>
            </w:r>
          </w:p>
        </w:tc>
      </w:tr>
      <w:tr w:rsidR="00646E9F" w:rsidRPr="00646E9F" w:rsidTr="00646E9F">
        <w:trPr>
          <w:trHeight w:val="195"/>
        </w:trPr>
        <w:tc>
          <w:tcPr>
            <w:tcW w:w="6549" w:type="dxa"/>
            <w:tcBorders>
              <w:top w:val="nil"/>
              <w:left w:val="single" w:sz="8" w:space="0" w:color="auto"/>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xml:space="preserve"> </w:t>
            </w:r>
          </w:p>
        </w:tc>
        <w:tc>
          <w:tcPr>
            <w:tcW w:w="802" w:type="dxa"/>
            <w:tcBorders>
              <w:top w:val="nil"/>
              <w:left w:val="nil"/>
              <w:bottom w:val="nil"/>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p>
        </w:tc>
        <w:tc>
          <w:tcPr>
            <w:tcW w:w="1066" w:type="dxa"/>
            <w:tcBorders>
              <w:top w:val="nil"/>
              <w:left w:val="nil"/>
              <w:bottom w:val="nil"/>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p>
        </w:tc>
        <w:tc>
          <w:tcPr>
            <w:tcW w:w="391" w:type="dxa"/>
            <w:tcBorders>
              <w:top w:val="nil"/>
              <w:left w:val="nil"/>
              <w:bottom w:val="nil"/>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p>
        </w:tc>
        <w:tc>
          <w:tcPr>
            <w:tcW w:w="391" w:type="dxa"/>
            <w:tcBorders>
              <w:top w:val="nil"/>
              <w:left w:val="nil"/>
              <w:bottom w:val="nil"/>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p>
        </w:tc>
        <w:tc>
          <w:tcPr>
            <w:tcW w:w="361" w:type="dxa"/>
            <w:tcBorders>
              <w:top w:val="nil"/>
              <w:left w:val="nil"/>
              <w:bottom w:val="nil"/>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p>
        </w:tc>
        <w:tc>
          <w:tcPr>
            <w:tcW w:w="361" w:type="dxa"/>
            <w:tcBorders>
              <w:top w:val="nil"/>
              <w:left w:val="nil"/>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p>
        </w:tc>
        <w:tc>
          <w:tcPr>
            <w:tcW w:w="1879" w:type="dxa"/>
            <w:gridSpan w:val="2"/>
            <w:tcBorders>
              <w:top w:val="nil"/>
              <w:left w:val="nil"/>
              <w:bottom w:val="nil"/>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p>
        </w:tc>
        <w:tc>
          <w:tcPr>
            <w:tcW w:w="1879" w:type="dxa"/>
            <w:gridSpan w:val="2"/>
            <w:tcBorders>
              <w:top w:val="nil"/>
              <w:left w:val="nil"/>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p>
        </w:tc>
        <w:tc>
          <w:tcPr>
            <w:tcW w:w="1879" w:type="dxa"/>
            <w:tcBorders>
              <w:top w:val="nil"/>
              <w:left w:val="nil"/>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p>
        </w:tc>
        <w:tc>
          <w:tcPr>
            <w:tcW w:w="391" w:type="dxa"/>
            <w:gridSpan w:val="2"/>
            <w:tcBorders>
              <w:top w:val="nil"/>
              <w:left w:val="nil"/>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p>
        </w:tc>
        <w:tc>
          <w:tcPr>
            <w:tcW w:w="361" w:type="dxa"/>
            <w:gridSpan w:val="2"/>
            <w:tcBorders>
              <w:top w:val="nil"/>
              <w:left w:val="nil"/>
              <w:bottom w:val="nil"/>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p>
        </w:tc>
        <w:tc>
          <w:tcPr>
            <w:tcW w:w="361" w:type="dxa"/>
            <w:tcBorders>
              <w:top w:val="nil"/>
              <w:left w:val="nil"/>
              <w:bottom w:val="nil"/>
              <w:right w:val="single" w:sz="8"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r>
      <w:tr w:rsidR="00646E9F" w:rsidRPr="00646E9F" w:rsidTr="00646E9F">
        <w:trPr>
          <w:gridAfter w:val="8"/>
          <w:wAfter w:w="4453" w:type="dxa"/>
          <w:trHeight w:val="225"/>
        </w:trPr>
        <w:tc>
          <w:tcPr>
            <w:tcW w:w="9921" w:type="dxa"/>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xml:space="preserve">Сотрудник:   </w:t>
            </w:r>
          </w:p>
        </w:tc>
        <w:tc>
          <w:tcPr>
            <w:tcW w:w="2533"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xml:space="preserve">Подразделение: </w:t>
            </w:r>
          </w:p>
        </w:tc>
      </w:tr>
      <w:tr w:rsidR="00646E9F" w:rsidRPr="00646E9F" w:rsidTr="00646E9F">
        <w:trPr>
          <w:gridAfter w:val="8"/>
          <w:wAfter w:w="4453" w:type="dxa"/>
          <w:trHeight w:val="225"/>
        </w:trPr>
        <w:tc>
          <w:tcPr>
            <w:tcW w:w="9921" w:type="dxa"/>
            <w:gridSpan w:val="7"/>
            <w:tcBorders>
              <w:top w:val="nil"/>
              <w:left w:val="single" w:sz="8" w:space="0" w:color="auto"/>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xml:space="preserve">Табельный номер: </w:t>
            </w:r>
          </w:p>
        </w:tc>
        <w:tc>
          <w:tcPr>
            <w:tcW w:w="2533" w:type="dxa"/>
            <w:gridSpan w:val="3"/>
            <w:tcBorders>
              <w:top w:val="nil"/>
              <w:left w:val="nil"/>
              <w:bottom w:val="single" w:sz="4" w:space="0" w:color="auto"/>
              <w:right w:val="single" w:sz="8" w:space="0" w:color="000000"/>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Должность:</w:t>
            </w:r>
          </w:p>
        </w:tc>
      </w:tr>
      <w:tr w:rsidR="00646E9F" w:rsidRPr="00646E9F" w:rsidTr="00646E9F">
        <w:trPr>
          <w:gridAfter w:val="8"/>
          <w:wAfter w:w="4453" w:type="dxa"/>
          <w:trHeight w:val="225"/>
        </w:trPr>
        <w:tc>
          <w:tcPr>
            <w:tcW w:w="9921" w:type="dxa"/>
            <w:gridSpan w:val="7"/>
            <w:tcBorders>
              <w:top w:val="nil"/>
              <w:left w:val="single" w:sz="8" w:space="0" w:color="auto"/>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xml:space="preserve">Система оплаты: </w:t>
            </w:r>
            <w:proofErr w:type="gramStart"/>
            <w:r w:rsidRPr="00646E9F">
              <w:rPr>
                <w:rFonts w:ascii="Arial" w:eastAsia="Times New Roman" w:hAnsi="Arial" w:cs="Arial"/>
                <w:sz w:val="16"/>
                <w:szCs w:val="16"/>
              </w:rPr>
              <w:t>Простая</w:t>
            </w:r>
            <w:proofErr w:type="gramEnd"/>
            <w:r w:rsidRPr="00646E9F">
              <w:rPr>
                <w:rFonts w:ascii="Arial" w:eastAsia="Times New Roman" w:hAnsi="Arial" w:cs="Arial"/>
                <w:sz w:val="16"/>
                <w:szCs w:val="16"/>
              </w:rPr>
              <w:t xml:space="preserve"> повременная по окладу (по дням)</w:t>
            </w:r>
          </w:p>
        </w:tc>
        <w:tc>
          <w:tcPr>
            <w:tcW w:w="2533" w:type="dxa"/>
            <w:gridSpan w:val="3"/>
            <w:tcBorders>
              <w:top w:val="nil"/>
              <w:left w:val="nil"/>
              <w:bottom w:val="single" w:sz="4" w:space="0" w:color="auto"/>
              <w:right w:val="single" w:sz="8" w:space="0" w:color="000000"/>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xml:space="preserve">Оклад:     </w:t>
            </w:r>
          </w:p>
        </w:tc>
      </w:tr>
      <w:tr w:rsidR="00646E9F" w:rsidRPr="00646E9F" w:rsidTr="00646E9F">
        <w:trPr>
          <w:trHeight w:val="222"/>
        </w:trPr>
        <w:tc>
          <w:tcPr>
            <w:tcW w:w="6549" w:type="dxa"/>
            <w:tcBorders>
              <w:top w:val="nil"/>
              <w:left w:val="single" w:sz="8" w:space="0" w:color="auto"/>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Совокупный доход с начала года:</w:t>
            </w:r>
          </w:p>
        </w:tc>
        <w:tc>
          <w:tcPr>
            <w:tcW w:w="802"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1066"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9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9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56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Льготы с начала года:</w:t>
            </w:r>
          </w:p>
        </w:tc>
        <w:tc>
          <w:tcPr>
            <w:tcW w:w="391"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single" w:sz="8"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r>
      <w:tr w:rsidR="00646E9F" w:rsidRPr="00646E9F" w:rsidTr="00646E9F">
        <w:trPr>
          <w:trHeight w:val="225"/>
        </w:trPr>
        <w:tc>
          <w:tcPr>
            <w:tcW w:w="6549" w:type="dxa"/>
            <w:tcBorders>
              <w:top w:val="nil"/>
              <w:left w:val="single" w:sz="8" w:space="0" w:color="auto"/>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Облагаемая база по ставке 13 %</w:t>
            </w:r>
            <w:proofErr w:type="gramStart"/>
            <w:r w:rsidRPr="00646E9F">
              <w:rPr>
                <w:rFonts w:ascii="Arial" w:eastAsia="Times New Roman" w:hAnsi="Arial" w:cs="Arial"/>
                <w:sz w:val="16"/>
                <w:szCs w:val="16"/>
              </w:rPr>
              <w:t xml:space="preserve"> :</w:t>
            </w:r>
            <w:proofErr w:type="gramEnd"/>
          </w:p>
        </w:tc>
        <w:tc>
          <w:tcPr>
            <w:tcW w:w="802"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1066"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9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9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56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НДФЛ по ставке 13 %</w:t>
            </w:r>
            <w:proofErr w:type="gramStart"/>
            <w:r w:rsidRPr="00646E9F">
              <w:rPr>
                <w:rFonts w:ascii="Arial" w:eastAsia="Times New Roman" w:hAnsi="Arial" w:cs="Arial"/>
                <w:sz w:val="16"/>
                <w:szCs w:val="16"/>
              </w:rPr>
              <w:t xml:space="preserve"> :</w:t>
            </w:r>
            <w:proofErr w:type="gramEnd"/>
          </w:p>
        </w:tc>
        <w:tc>
          <w:tcPr>
            <w:tcW w:w="391"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single" w:sz="8"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r>
      <w:tr w:rsidR="00646E9F" w:rsidRPr="00646E9F" w:rsidTr="00646E9F">
        <w:trPr>
          <w:trHeight w:val="60"/>
        </w:trPr>
        <w:tc>
          <w:tcPr>
            <w:tcW w:w="6549" w:type="dxa"/>
            <w:tcBorders>
              <w:top w:val="nil"/>
              <w:left w:val="single" w:sz="8" w:space="0" w:color="auto"/>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802" w:type="dxa"/>
            <w:tcBorders>
              <w:top w:val="nil"/>
              <w:left w:val="nil"/>
              <w:bottom w:val="nil"/>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p>
        </w:tc>
        <w:tc>
          <w:tcPr>
            <w:tcW w:w="1066" w:type="dxa"/>
            <w:tcBorders>
              <w:top w:val="nil"/>
              <w:left w:val="nil"/>
              <w:bottom w:val="nil"/>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p>
        </w:tc>
        <w:tc>
          <w:tcPr>
            <w:tcW w:w="391" w:type="dxa"/>
            <w:tcBorders>
              <w:top w:val="nil"/>
              <w:left w:val="nil"/>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p>
        </w:tc>
        <w:tc>
          <w:tcPr>
            <w:tcW w:w="391" w:type="dxa"/>
            <w:tcBorders>
              <w:top w:val="nil"/>
              <w:left w:val="nil"/>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p>
        </w:tc>
        <w:tc>
          <w:tcPr>
            <w:tcW w:w="361" w:type="dxa"/>
            <w:tcBorders>
              <w:top w:val="nil"/>
              <w:left w:val="nil"/>
              <w:bottom w:val="nil"/>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p>
        </w:tc>
        <w:tc>
          <w:tcPr>
            <w:tcW w:w="361" w:type="dxa"/>
            <w:tcBorders>
              <w:top w:val="nil"/>
              <w:left w:val="nil"/>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p>
        </w:tc>
        <w:tc>
          <w:tcPr>
            <w:tcW w:w="1879" w:type="dxa"/>
            <w:gridSpan w:val="2"/>
            <w:tcBorders>
              <w:top w:val="nil"/>
              <w:left w:val="nil"/>
              <w:bottom w:val="nil"/>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p>
        </w:tc>
        <w:tc>
          <w:tcPr>
            <w:tcW w:w="1879" w:type="dxa"/>
            <w:gridSpan w:val="2"/>
            <w:tcBorders>
              <w:top w:val="nil"/>
              <w:left w:val="nil"/>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p>
        </w:tc>
        <w:tc>
          <w:tcPr>
            <w:tcW w:w="1879" w:type="dxa"/>
            <w:tcBorders>
              <w:top w:val="nil"/>
              <w:left w:val="nil"/>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p>
        </w:tc>
        <w:tc>
          <w:tcPr>
            <w:tcW w:w="391" w:type="dxa"/>
            <w:gridSpan w:val="2"/>
            <w:tcBorders>
              <w:top w:val="nil"/>
              <w:left w:val="nil"/>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p>
        </w:tc>
        <w:tc>
          <w:tcPr>
            <w:tcW w:w="236" w:type="dxa"/>
            <w:tcBorders>
              <w:top w:val="nil"/>
              <w:left w:val="nil"/>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p>
        </w:tc>
        <w:tc>
          <w:tcPr>
            <w:tcW w:w="361" w:type="dxa"/>
            <w:gridSpan w:val="2"/>
            <w:tcBorders>
              <w:top w:val="nil"/>
              <w:left w:val="nil"/>
              <w:bottom w:val="nil"/>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p>
        </w:tc>
        <w:tc>
          <w:tcPr>
            <w:tcW w:w="361" w:type="dxa"/>
            <w:tcBorders>
              <w:top w:val="nil"/>
              <w:left w:val="nil"/>
              <w:bottom w:val="nil"/>
              <w:right w:val="single" w:sz="8"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r>
      <w:tr w:rsidR="00646E9F" w:rsidRPr="00646E9F" w:rsidTr="00646E9F">
        <w:trPr>
          <w:gridAfter w:val="2"/>
          <w:wAfter w:w="391" w:type="dxa"/>
          <w:trHeight w:val="180"/>
        </w:trPr>
        <w:tc>
          <w:tcPr>
            <w:tcW w:w="6549" w:type="dxa"/>
            <w:tcBorders>
              <w:top w:val="single" w:sz="4" w:space="0" w:color="auto"/>
              <w:left w:val="single" w:sz="8" w:space="0" w:color="auto"/>
              <w:bottom w:val="single" w:sz="4" w:space="0" w:color="auto"/>
              <w:right w:val="single" w:sz="4" w:space="0" w:color="auto"/>
            </w:tcBorders>
            <w:shd w:val="clear" w:color="000000" w:fill="E0FFE0"/>
            <w:noWrap/>
            <w:vAlign w:val="bottom"/>
            <w:hideMark/>
          </w:tcPr>
          <w:p w:rsidR="00646E9F" w:rsidRPr="00646E9F" w:rsidRDefault="00646E9F" w:rsidP="00646E9F">
            <w:pPr>
              <w:jc w:val="center"/>
              <w:rPr>
                <w:rFonts w:ascii="Arial" w:eastAsia="Times New Roman" w:hAnsi="Arial" w:cs="Arial"/>
                <w:sz w:val="16"/>
                <w:szCs w:val="16"/>
              </w:rPr>
            </w:pPr>
            <w:r w:rsidRPr="00646E9F">
              <w:rPr>
                <w:rFonts w:ascii="Arial" w:eastAsia="Times New Roman" w:hAnsi="Arial" w:cs="Arial"/>
                <w:sz w:val="16"/>
                <w:szCs w:val="16"/>
              </w:rPr>
              <w:t>Вид</w:t>
            </w:r>
          </w:p>
        </w:tc>
        <w:tc>
          <w:tcPr>
            <w:tcW w:w="802" w:type="dxa"/>
            <w:tcBorders>
              <w:top w:val="single" w:sz="4" w:space="0" w:color="auto"/>
              <w:left w:val="nil"/>
              <w:bottom w:val="single" w:sz="4" w:space="0" w:color="auto"/>
              <w:right w:val="single" w:sz="4" w:space="0" w:color="auto"/>
            </w:tcBorders>
            <w:shd w:val="clear" w:color="000000" w:fill="E0FFE0"/>
            <w:noWrap/>
            <w:vAlign w:val="bottom"/>
            <w:hideMark/>
          </w:tcPr>
          <w:p w:rsidR="00646E9F" w:rsidRPr="00646E9F" w:rsidRDefault="00646E9F" w:rsidP="00646E9F">
            <w:pPr>
              <w:jc w:val="center"/>
              <w:rPr>
                <w:rFonts w:ascii="Arial" w:eastAsia="Times New Roman" w:hAnsi="Arial" w:cs="Arial"/>
                <w:sz w:val="16"/>
                <w:szCs w:val="16"/>
              </w:rPr>
            </w:pPr>
            <w:r w:rsidRPr="00646E9F">
              <w:rPr>
                <w:rFonts w:ascii="Arial" w:eastAsia="Times New Roman" w:hAnsi="Arial" w:cs="Arial"/>
                <w:sz w:val="16"/>
                <w:szCs w:val="16"/>
              </w:rPr>
              <w:t>Дни</w:t>
            </w:r>
          </w:p>
        </w:tc>
        <w:tc>
          <w:tcPr>
            <w:tcW w:w="1066" w:type="dxa"/>
            <w:tcBorders>
              <w:top w:val="single" w:sz="4" w:space="0" w:color="auto"/>
              <w:left w:val="nil"/>
              <w:bottom w:val="single" w:sz="4" w:space="0" w:color="auto"/>
              <w:right w:val="single" w:sz="4" w:space="0" w:color="auto"/>
            </w:tcBorders>
            <w:shd w:val="clear" w:color="000000" w:fill="E0FFE0"/>
            <w:noWrap/>
            <w:vAlign w:val="bottom"/>
            <w:hideMark/>
          </w:tcPr>
          <w:p w:rsidR="00646E9F" w:rsidRPr="00646E9F" w:rsidRDefault="00646E9F" w:rsidP="00646E9F">
            <w:pPr>
              <w:jc w:val="center"/>
              <w:rPr>
                <w:rFonts w:ascii="Arial" w:eastAsia="Times New Roman" w:hAnsi="Arial" w:cs="Arial"/>
                <w:sz w:val="16"/>
                <w:szCs w:val="16"/>
              </w:rPr>
            </w:pPr>
            <w:r w:rsidRPr="00646E9F">
              <w:rPr>
                <w:rFonts w:ascii="Arial" w:eastAsia="Times New Roman" w:hAnsi="Arial" w:cs="Arial"/>
                <w:sz w:val="16"/>
                <w:szCs w:val="16"/>
              </w:rPr>
              <w:t>Часы</w:t>
            </w:r>
          </w:p>
        </w:tc>
        <w:tc>
          <w:tcPr>
            <w:tcW w:w="782" w:type="dxa"/>
            <w:gridSpan w:val="2"/>
            <w:tcBorders>
              <w:top w:val="single" w:sz="4" w:space="0" w:color="auto"/>
              <w:left w:val="nil"/>
              <w:bottom w:val="single" w:sz="4" w:space="0" w:color="auto"/>
              <w:right w:val="single" w:sz="4" w:space="0" w:color="auto"/>
            </w:tcBorders>
            <w:shd w:val="clear" w:color="000000" w:fill="E0FFE0"/>
            <w:noWrap/>
            <w:vAlign w:val="bottom"/>
            <w:hideMark/>
          </w:tcPr>
          <w:p w:rsidR="00646E9F" w:rsidRPr="00646E9F" w:rsidRDefault="00646E9F" w:rsidP="00646E9F">
            <w:pPr>
              <w:jc w:val="center"/>
              <w:rPr>
                <w:rFonts w:ascii="Arial" w:eastAsia="Times New Roman" w:hAnsi="Arial" w:cs="Arial"/>
                <w:sz w:val="16"/>
                <w:szCs w:val="16"/>
              </w:rPr>
            </w:pPr>
            <w:r w:rsidRPr="00646E9F">
              <w:rPr>
                <w:rFonts w:ascii="Arial" w:eastAsia="Times New Roman" w:hAnsi="Arial" w:cs="Arial"/>
                <w:sz w:val="16"/>
                <w:szCs w:val="16"/>
              </w:rPr>
              <w:t>Период</w:t>
            </w:r>
          </w:p>
        </w:tc>
        <w:tc>
          <w:tcPr>
            <w:tcW w:w="722" w:type="dxa"/>
            <w:gridSpan w:val="2"/>
            <w:tcBorders>
              <w:top w:val="single" w:sz="4" w:space="0" w:color="auto"/>
              <w:left w:val="nil"/>
              <w:bottom w:val="single" w:sz="4" w:space="0" w:color="auto"/>
              <w:right w:val="single" w:sz="4" w:space="0" w:color="auto"/>
            </w:tcBorders>
            <w:shd w:val="clear" w:color="000000" w:fill="E0FFE0"/>
            <w:noWrap/>
            <w:vAlign w:val="bottom"/>
            <w:hideMark/>
          </w:tcPr>
          <w:p w:rsidR="00646E9F" w:rsidRPr="00646E9F" w:rsidRDefault="00646E9F" w:rsidP="00646E9F">
            <w:pPr>
              <w:jc w:val="center"/>
              <w:rPr>
                <w:rFonts w:ascii="Arial" w:eastAsia="Times New Roman" w:hAnsi="Arial" w:cs="Arial"/>
                <w:sz w:val="16"/>
                <w:szCs w:val="16"/>
              </w:rPr>
            </w:pPr>
            <w:r w:rsidRPr="00646E9F">
              <w:rPr>
                <w:rFonts w:ascii="Arial" w:eastAsia="Times New Roman" w:hAnsi="Arial" w:cs="Arial"/>
                <w:sz w:val="16"/>
                <w:szCs w:val="16"/>
              </w:rPr>
              <w:t>Сумма</w:t>
            </w:r>
          </w:p>
        </w:tc>
        <w:tc>
          <w:tcPr>
            <w:tcW w:w="5637" w:type="dxa"/>
            <w:gridSpan w:val="5"/>
            <w:tcBorders>
              <w:top w:val="single" w:sz="4" w:space="0" w:color="auto"/>
              <w:left w:val="nil"/>
              <w:bottom w:val="single" w:sz="4" w:space="0" w:color="auto"/>
              <w:right w:val="single" w:sz="4" w:space="0" w:color="auto"/>
            </w:tcBorders>
            <w:shd w:val="clear" w:color="000000" w:fill="E0FFE0"/>
            <w:noWrap/>
            <w:vAlign w:val="bottom"/>
            <w:hideMark/>
          </w:tcPr>
          <w:p w:rsidR="00646E9F" w:rsidRPr="00646E9F" w:rsidRDefault="00646E9F" w:rsidP="00646E9F">
            <w:pPr>
              <w:jc w:val="center"/>
              <w:rPr>
                <w:rFonts w:ascii="Arial" w:eastAsia="Times New Roman" w:hAnsi="Arial" w:cs="Arial"/>
                <w:sz w:val="16"/>
                <w:szCs w:val="16"/>
              </w:rPr>
            </w:pPr>
            <w:r w:rsidRPr="00646E9F">
              <w:rPr>
                <w:rFonts w:ascii="Arial" w:eastAsia="Times New Roman" w:hAnsi="Arial" w:cs="Arial"/>
                <w:sz w:val="16"/>
                <w:szCs w:val="16"/>
              </w:rPr>
              <w:t>Вид</w:t>
            </w:r>
          </w:p>
        </w:tc>
        <w:tc>
          <w:tcPr>
            <w:tcW w:w="236" w:type="dxa"/>
            <w:tcBorders>
              <w:top w:val="single" w:sz="4" w:space="0" w:color="auto"/>
              <w:left w:val="nil"/>
              <w:bottom w:val="single" w:sz="4" w:space="0" w:color="auto"/>
              <w:right w:val="single" w:sz="4" w:space="0" w:color="auto"/>
            </w:tcBorders>
            <w:shd w:val="clear" w:color="000000" w:fill="E0FFE0"/>
            <w:noWrap/>
            <w:vAlign w:val="bottom"/>
            <w:hideMark/>
          </w:tcPr>
          <w:p w:rsidR="00646E9F" w:rsidRPr="00646E9F" w:rsidRDefault="00646E9F" w:rsidP="00646E9F">
            <w:pPr>
              <w:jc w:val="center"/>
              <w:rPr>
                <w:rFonts w:ascii="Arial" w:eastAsia="Times New Roman" w:hAnsi="Arial" w:cs="Arial"/>
                <w:sz w:val="16"/>
                <w:szCs w:val="16"/>
              </w:rPr>
            </w:pPr>
            <w:r w:rsidRPr="00646E9F">
              <w:rPr>
                <w:rFonts w:ascii="Arial" w:eastAsia="Times New Roman" w:hAnsi="Arial" w:cs="Arial"/>
                <w:sz w:val="16"/>
                <w:szCs w:val="16"/>
              </w:rPr>
              <w:t>Период</w:t>
            </w:r>
          </w:p>
        </w:tc>
        <w:tc>
          <w:tcPr>
            <w:tcW w:w="722" w:type="dxa"/>
            <w:gridSpan w:val="3"/>
            <w:tcBorders>
              <w:top w:val="single" w:sz="4" w:space="0" w:color="auto"/>
              <w:left w:val="nil"/>
              <w:bottom w:val="single" w:sz="4" w:space="0" w:color="auto"/>
              <w:right w:val="single" w:sz="8" w:space="0" w:color="000000"/>
            </w:tcBorders>
            <w:shd w:val="clear" w:color="000000" w:fill="E0FFE0"/>
            <w:noWrap/>
            <w:vAlign w:val="bottom"/>
            <w:hideMark/>
          </w:tcPr>
          <w:p w:rsidR="00646E9F" w:rsidRPr="00646E9F" w:rsidRDefault="00646E9F" w:rsidP="00646E9F">
            <w:pPr>
              <w:jc w:val="center"/>
              <w:rPr>
                <w:rFonts w:ascii="Arial" w:eastAsia="Times New Roman" w:hAnsi="Arial" w:cs="Arial"/>
                <w:sz w:val="16"/>
                <w:szCs w:val="16"/>
              </w:rPr>
            </w:pPr>
            <w:r w:rsidRPr="00646E9F">
              <w:rPr>
                <w:rFonts w:ascii="Arial" w:eastAsia="Times New Roman" w:hAnsi="Arial" w:cs="Arial"/>
                <w:sz w:val="16"/>
                <w:szCs w:val="16"/>
              </w:rPr>
              <w:t>Сумма</w:t>
            </w:r>
          </w:p>
        </w:tc>
      </w:tr>
      <w:tr w:rsidR="00646E9F" w:rsidRPr="00646E9F" w:rsidTr="00646E9F">
        <w:trPr>
          <w:trHeight w:val="225"/>
        </w:trPr>
        <w:tc>
          <w:tcPr>
            <w:tcW w:w="6549" w:type="dxa"/>
            <w:tcBorders>
              <w:top w:val="nil"/>
              <w:left w:val="single" w:sz="8" w:space="0" w:color="auto"/>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b/>
                <w:bCs/>
                <w:sz w:val="16"/>
                <w:szCs w:val="16"/>
              </w:rPr>
            </w:pPr>
            <w:r w:rsidRPr="00646E9F">
              <w:rPr>
                <w:rFonts w:ascii="Arial" w:eastAsia="Times New Roman" w:hAnsi="Arial" w:cs="Arial"/>
                <w:b/>
                <w:bCs/>
                <w:sz w:val="16"/>
                <w:szCs w:val="16"/>
              </w:rPr>
              <w:t>1. Начислено</w:t>
            </w:r>
          </w:p>
        </w:tc>
        <w:tc>
          <w:tcPr>
            <w:tcW w:w="802"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1066"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39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39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36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361"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5637" w:type="dxa"/>
            <w:gridSpan w:val="5"/>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b/>
                <w:bCs/>
                <w:sz w:val="16"/>
                <w:szCs w:val="16"/>
              </w:rPr>
            </w:pPr>
            <w:r w:rsidRPr="00646E9F">
              <w:rPr>
                <w:rFonts w:ascii="Arial" w:eastAsia="Times New Roman" w:hAnsi="Arial" w:cs="Arial"/>
                <w:b/>
                <w:bCs/>
                <w:sz w:val="16"/>
                <w:szCs w:val="16"/>
              </w:rPr>
              <w:t>2. Удержано</w:t>
            </w:r>
          </w:p>
        </w:tc>
        <w:tc>
          <w:tcPr>
            <w:tcW w:w="391"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236"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361"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361" w:type="dxa"/>
            <w:tcBorders>
              <w:top w:val="nil"/>
              <w:left w:val="nil"/>
              <w:bottom w:val="single" w:sz="4" w:space="0" w:color="auto"/>
              <w:right w:val="single" w:sz="8" w:space="0" w:color="auto"/>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r>
      <w:tr w:rsidR="00646E9F" w:rsidRPr="00646E9F" w:rsidTr="00646E9F">
        <w:trPr>
          <w:gridAfter w:val="2"/>
          <w:wAfter w:w="391" w:type="dxa"/>
          <w:trHeight w:val="195"/>
        </w:trPr>
        <w:tc>
          <w:tcPr>
            <w:tcW w:w="6549" w:type="dxa"/>
            <w:tcBorders>
              <w:top w:val="nil"/>
              <w:left w:val="single" w:sz="8" w:space="0" w:color="auto"/>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Неоплачиваемый невыход</w:t>
            </w:r>
          </w:p>
        </w:tc>
        <w:tc>
          <w:tcPr>
            <w:tcW w:w="802"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1066"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82" w:type="dxa"/>
            <w:gridSpan w:val="2"/>
            <w:tcBorders>
              <w:top w:val="single" w:sz="4" w:space="0" w:color="auto"/>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22" w:type="dxa"/>
            <w:gridSpan w:val="2"/>
            <w:tcBorders>
              <w:top w:val="single" w:sz="4" w:space="0" w:color="auto"/>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5637" w:type="dxa"/>
            <w:gridSpan w:val="5"/>
            <w:tcBorders>
              <w:top w:val="single" w:sz="4" w:space="0" w:color="auto"/>
              <w:left w:val="nil"/>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НДФЛ</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2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r>
      <w:tr w:rsidR="00646E9F" w:rsidRPr="00646E9F" w:rsidTr="00646E9F">
        <w:trPr>
          <w:gridAfter w:val="2"/>
          <w:wAfter w:w="391" w:type="dxa"/>
          <w:trHeight w:val="195"/>
        </w:trPr>
        <w:tc>
          <w:tcPr>
            <w:tcW w:w="6549" w:type="dxa"/>
            <w:tcBorders>
              <w:top w:val="nil"/>
              <w:left w:val="single" w:sz="8" w:space="0" w:color="auto"/>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Оплата по окладу</w:t>
            </w:r>
          </w:p>
        </w:tc>
        <w:tc>
          <w:tcPr>
            <w:tcW w:w="802"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1066"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82" w:type="dxa"/>
            <w:gridSpan w:val="2"/>
            <w:tcBorders>
              <w:top w:val="single" w:sz="4" w:space="0" w:color="auto"/>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22" w:type="dxa"/>
            <w:gridSpan w:val="2"/>
            <w:tcBorders>
              <w:top w:val="single" w:sz="4" w:space="0" w:color="auto"/>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5637" w:type="dxa"/>
            <w:gridSpan w:val="5"/>
            <w:tcBorders>
              <w:top w:val="single" w:sz="4" w:space="0" w:color="auto"/>
              <w:left w:val="nil"/>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proofErr w:type="spellStart"/>
            <w:r w:rsidRPr="00646E9F">
              <w:rPr>
                <w:rFonts w:ascii="Arial" w:eastAsia="Times New Roman" w:hAnsi="Arial" w:cs="Arial"/>
                <w:sz w:val="16"/>
                <w:szCs w:val="16"/>
              </w:rPr>
              <w:t>Профвзносы</w:t>
            </w:r>
            <w:proofErr w:type="spellEnd"/>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2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r>
      <w:tr w:rsidR="00646E9F" w:rsidRPr="00646E9F" w:rsidTr="00646E9F">
        <w:trPr>
          <w:trHeight w:val="195"/>
        </w:trPr>
        <w:tc>
          <w:tcPr>
            <w:tcW w:w="6549" w:type="dxa"/>
            <w:tcBorders>
              <w:top w:val="nil"/>
              <w:left w:val="single" w:sz="8" w:space="0" w:color="auto"/>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xml:space="preserve">Доплата из </w:t>
            </w:r>
            <w:proofErr w:type="spellStart"/>
            <w:r w:rsidRPr="00646E9F">
              <w:rPr>
                <w:rFonts w:ascii="Arial" w:eastAsia="Times New Roman" w:hAnsi="Arial" w:cs="Arial"/>
                <w:sz w:val="16"/>
                <w:szCs w:val="16"/>
              </w:rPr>
              <w:t>осн</w:t>
            </w:r>
            <w:proofErr w:type="spellEnd"/>
            <w:r w:rsidRPr="00646E9F">
              <w:rPr>
                <w:rFonts w:ascii="Arial" w:eastAsia="Times New Roman" w:hAnsi="Arial" w:cs="Arial"/>
                <w:sz w:val="16"/>
                <w:szCs w:val="16"/>
              </w:rPr>
              <w:t>. фонда</w:t>
            </w:r>
          </w:p>
        </w:tc>
        <w:tc>
          <w:tcPr>
            <w:tcW w:w="802"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1066"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9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91"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1879"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1879"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1879"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391"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single" w:sz="8"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r>
      <w:tr w:rsidR="00646E9F" w:rsidRPr="00646E9F" w:rsidTr="00646E9F">
        <w:trPr>
          <w:trHeight w:val="195"/>
        </w:trPr>
        <w:tc>
          <w:tcPr>
            <w:tcW w:w="6549" w:type="dxa"/>
            <w:tcBorders>
              <w:top w:val="nil"/>
              <w:left w:val="single" w:sz="8" w:space="0" w:color="auto"/>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xml:space="preserve">Доплата из </w:t>
            </w:r>
            <w:proofErr w:type="spellStart"/>
            <w:r w:rsidRPr="00646E9F">
              <w:rPr>
                <w:rFonts w:ascii="Arial" w:eastAsia="Times New Roman" w:hAnsi="Arial" w:cs="Arial"/>
                <w:sz w:val="16"/>
                <w:szCs w:val="16"/>
              </w:rPr>
              <w:t>стим</w:t>
            </w:r>
            <w:proofErr w:type="spellEnd"/>
            <w:r w:rsidRPr="00646E9F">
              <w:rPr>
                <w:rFonts w:ascii="Arial" w:eastAsia="Times New Roman" w:hAnsi="Arial" w:cs="Arial"/>
                <w:sz w:val="16"/>
                <w:szCs w:val="16"/>
              </w:rPr>
              <w:t>. фонда</w:t>
            </w:r>
          </w:p>
        </w:tc>
        <w:tc>
          <w:tcPr>
            <w:tcW w:w="802"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1066"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9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91"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1879"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1879"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1879"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391"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single" w:sz="8"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r>
      <w:tr w:rsidR="00646E9F" w:rsidRPr="00646E9F" w:rsidTr="00646E9F">
        <w:trPr>
          <w:gridAfter w:val="2"/>
          <w:wAfter w:w="391" w:type="dxa"/>
          <w:trHeight w:val="210"/>
        </w:trPr>
        <w:tc>
          <w:tcPr>
            <w:tcW w:w="6549" w:type="dxa"/>
            <w:tcBorders>
              <w:top w:val="nil"/>
              <w:left w:val="single" w:sz="8" w:space="0" w:color="auto"/>
              <w:bottom w:val="nil"/>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Доплата за замещение</w:t>
            </w:r>
          </w:p>
        </w:tc>
        <w:tc>
          <w:tcPr>
            <w:tcW w:w="802" w:type="dxa"/>
            <w:tcBorders>
              <w:top w:val="nil"/>
              <w:left w:val="nil"/>
              <w:bottom w:val="nil"/>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1066" w:type="dxa"/>
            <w:tcBorders>
              <w:top w:val="nil"/>
              <w:left w:val="nil"/>
              <w:bottom w:val="nil"/>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82" w:type="dxa"/>
            <w:gridSpan w:val="2"/>
            <w:tcBorders>
              <w:top w:val="single" w:sz="4" w:space="0" w:color="auto"/>
              <w:left w:val="nil"/>
              <w:bottom w:val="nil"/>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22" w:type="dxa"/>
            <w:gridSpan w:val="2"/>
            <w:tcBorders>
              <w:top w:val="single" w:sz="4" w:space="0" w:color="auto"/>
              <w:left w:val="nil"/>
              <w:bottom w:val="nil"/>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5637" w:type="dxa"/>
            <w:gridSpan w:val="5"/>
            <w:tcBorders>
              <w:top w:val="single" w:sz="4" w:space="0" w:color="auto"/>
              <w:left w:val="nil"/>
              <w:bottom w:val="nil"/>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Питание сотрудников</w:t>
            </w:r>
          </w:p>
        </w:tc>
        <w:tc>
          <w:tcPr>
            <w:tcW w:w="236" w:type="dxa"/>
            <w:tcBorders>
              <w:top w:val="single" w:sz="4" w:space="0" w:color="auto"/>
              <w:left w:val="nil"/>
              <w:bottom w:val="nil"/>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22" w:type="dxa"/>
            <w:gridSpan w:val="3"/>
            <w:tcBorders>
              <w:top w:val="single" w:sz="4" w:space="0" w:color="auto"/>
              <w:left w:val="nil"/>
              <w:bottom w:val="nil"/>
              <w:right w:val="single" w:sz="8" w:space="0" w:color="000000"/>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r>
      <w:tr w:rsidR="00646E9F" w:rsidRPr="00646E9F" w:rsidTr="00646E9F">
        <w:trPr>
          <w:gridAfter w:val="2"/>
          <w:wAfter w:w="391" w:type="dxa"/>
          <w:trHeight w:val="240"/>
        </w:trPr>
        <w:tc>
          <w:tcPr>
            <w:tcW w:w="6549" w:type="dxa"/>
            <w:tcBorders>
              <w:top w:val="single" w:sz="8" w:space="0" w:color="auto"/>
              <w:left w:val="single" w:sz="8" w:space="0" w:color="auto"/>
              <w:bottom w:val="single" w:sz="8"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Всего начислено</w:t>
            </w:r>
          </w:p>
        </w:tc>
        <w:tc>
          <w:tcPr>
            <w:tcW w:w="802"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1066" w:type="dxa"/>
            <w:tcBorders>
              <w:top w:val="single" w:sz="8" w:space="0" w:color="auto"/>
              <w:left w:val="nil"/>
              <w:bottom w:val="single" w:sz="8"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82" w:type="dxa"/>
            <w:gridSpan w:val="2"/>
            <w:tcBorders>
              <w:top w:val="single" w:sz="8" w:space="0" w:color="auto"/>
              <w:left w:val="nil"/>
              <w:bottom w:val="single" w:sz="8"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22" w:type="dxa"/>
            <w:gridSpan w:val="2"/>
            <w:tcBorders>
              <w:top w:val="single" w:sz="8" w:space="0" w:color="auto"/>
              <w:left w:val="single" w:sz="4" w:space="0" w:color="auto"/>
              <w:bottom w:val="single" w:sz="8"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5637" w:type="dxa"/>
            <w:gridSpan w:val="5"/>
            <w:tcBorders>
              <w:top w:val="single" w:sz="8" w:space="0" w:color="auto"/>
              <w:left w:val="nil"/>
              <w:bottom w:val="single" w:sz="8"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Всего удержано</w:t>
            </w:r>
          </w:p>
        </w:tc>
        <w:tc>
          <w:tcPr>
            <w:tcW w:w="236" w:type="dxa"/>
            <w:tcBorders>
              <w:top w:val="single" w:sz="8" w:space="0" w:color="auto"/>
              <w:left w:val="nil"/>
              <w:bottom w:val="single" w:sz="8"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22" w:type="dxa"/>
            <w:gridSpan w:val="3"/>
            <w:tcBorders>
              <w:top w:val="single" w:sz="8" w:space="0" w:color="auto"/>
              <w:left w:val="single" w:sz="4" w:space="0" w:color="auto"/>
              <w:bottom w:val="single" w:sz="8" w:space="0" w:color="auto"/>
              <w:right w:val="single" w:sz="8" w:space="0" w:color="000000"/>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r>
      <w:tr w:rsidR="00646E9F" w:rsidRPr="00646E9F" w:rsidTr="00646E9F">
        <w:trPr>
          <w:trHeight w:val="225"/>
        </w:trPr>
        <w:tc>
          <w:tcPr>
            <w:tcW w:w="7351" w:type="dxa"/>
            <w:gridSpan w:val="2"/>
            <w:tcBorders>
              <w:top w:val="nil"/>
              <w:left w:val="single" w:sz="8" w:space="0" w:color="auto"/>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b/>
                <w:bCs/>
                <w:sz w:val="16"/>
                <w:szCs w:val="16"/>
              </w:rPr>
            </w:pPr>
            <w:r w:rsidRPr="00646E9F">
              <w:rPr>
                <w:rFonts w:ascii="Arial" w:eastAsia="Times New Roman" w:hAnsi="Arial" w:cs="Arial"/>
                <w:b/>
                <w:bCs/>
                <w:sz w:val="16"/>
                <w:szCs w:val="16"/>
              </w:rPr>
              <w:t xml:space="preserve">3. Доходы в </w:t>
            </w:r>
            <w:proofErr w:type="spellStart"/>
            <w:r w:rsidRPr="00646E9F">
              <w:rPr>
                <w:rFonts w:ascii="Arial" w:eastAsia="Times New Roman" w:hAnsi="Arial" w:cs="Arial"/>
                <w:b/>
                <w:bCs/>
                <w:sz w:val="16"/>
                <w:szCs w:val="16"/>
              </w:rPr>
              <w:t>неденежной</w:t>
            </w:r>
            <w:proofErr w:type="spellEnd"/>
            <w:r w:rsidRPr="00646E9F">
              <w:rPr>
                <w:rFonts w:ascii="Arial" w:eastAsia="Times New Roman" w:hAnsi="Arial" w:cs="Arial"/>
                <w:b/>
                <w:bCs/>
                <w:sz w:val="16"/>
                <w:szCs w:val="16"/>
              </w:rPr>
              <w:t xml:space="preserve"> форме</w:t>
            </w:r>
          </w:p>
        </w:tc>
        <w:tc>
          <w:tcPr>
            <w:tcW w:w="1066"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39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39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36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361"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5637" w:type="dxa"/>
            <w:gridSpan w:val="5"/>
            <w:tcBorders>
              <w:top w:val="nil"/>
              <w:left w:val="nil"/>
              <w:bottom w:val="nil"/>
              <w:right w:val="nil"/>
            </w:tcBorders>
            <w:shd w:val="clear" w:color="auto" w:fill="auto"/>
            <w:noWrap/>
            <w:vAlign w:val="bottom"/>
            <w:hideMark/>
          </w:tcPr>
          <w:p w:rsidR="00646E9F" w:rsidRPr="00646E9F" w:rsidRDefault="00646E9F" w:rsidP="00646E9F">
            <w:pPr>
              <w:rPr>
                <w:rFonts w:ascii="Arial" w:eastAsia="Times New Roman" w:hAnsi="Arial" w:cs="Arial"/>
                <w:b/>
                <w:bCs/>
                <w:sz w:val="16"/>
                <w:szCs w:val="16"/>
              </w:rPr>
            </w:pPr>
            <w:r w:rsidRPr="00646E9F">
              <w:rPr>
                <w:rFonts w:ascii="Arial" w:eastAsia="Times New Roman" w:hAnsi="Arial" w:cs="Arial"/>
                <w:b/>
                <w:bCs/>
                <w:sz w:val="16"/>
                <w:szCs w:val="16"/>
              </w:rPr>
              <w:t>4. Выплачено</w:t>
            </w:r>
          </w:p>
        </w:tc>
        <w:tc>
          <w:tcPr>
            <w:tcW w:w="391"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236"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361" w:type="dxa"/>
            <w:gridSpan w:val="2"/>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c>
          <w:tcPr>
            <w:tcW w:w="361" w:type="dxa"/>
            <w:tcBorders>
              <w:top w:val="nil"/>
              <w:left w:val="nil"/>
              <w:bottom w:val="single" w:sz="4" w:space="0" w:color="auto"/>
              <w:right w:val="single" w:sz="8" w:space="0" w:color="auto"/>
            </w:tcBorders>
            <w:shd w:val="clear" w:color="auto" w:fill="auto"/>
            <w:noWrap/>
            <w:vAlign w:val="bottom"/>
            <w:hideMark/>
          </w:tcPr>
          <w:p w:rsidR="00646E9F" w:rsidRPr="00646E9F" w:rsidRDefault="00646E9F" w:rsidP="00646E9F">
            <w:pPr>
              <w:jc w:val="right"/>
              <w:rPr>
                <w:rFonts w:ascii="Arial" w:eastAsia="Times New Roman" w:hAnsi="Arial" w:cs="Arial"/>
                <w:b/>
                <w:bCs/>
                <w:sz w:val="16"/>
                <w:szCs w:val="16"/>
              </w:rPr>
            </w:pPr>
            <w:r w:rsidRPr="00646E9F">
              <w:rPr>
                <w:rFonts w:ascii="Arial" w:eastAsia="Times New Roman" w:hAnsi="Arial" w:cs="Arial"/>
                <w:b/>
                <w:bCs/>
                <w:sz w:val="16"/>
                <w:szCs w:val="16"/>
              </w:rPr>
              <w:t> </w:t>
            </w:r>
          </w:p>
        </w:tc>
      </w:tr>
      <w:tr w:rsidR="00646E9F" w:rsidRPr="00646E9F" w:rsidTr="00646E9F">
        <w:trPr>
          <w:gridAfter w:val="2"/>
          <w:wAfter w:w="391" w:type="dxa"/>
          <w:trHeight w:val="195"/>
        </w:trPr>
        <w:tc>
          <w:tcPr>
            <w:tcW w:w="6549" w:type="dxa"/>
            <w:tcBorders>
              <w:top w:val="nil"/>
              <w:left w:val="single" w:sz="8" w:space="0" w:color="auto"/>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802"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1066"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91" w:type="dxa"/>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391" w:type="dxa"/>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5637" w:type="dxa"/>
            <w:gridSpan w:val="5"/>
            <w:tcBorders>
              <w:top w:val="single" w:sz="4" w:space="0" w:color="auto"/>
              <w:left w:val="nil"/>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xml:space="preserve">Выплата аванса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2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r>
      <w:tr w:rsidR="00646E9F" w:rsidRPr="00646E9F" w:rsidTr="00646E9F">
        <w:trPr>
          <w:gridAfter w:val="2"/>
          <w:wAfter w:w="391" w:type="dxa"/>
          <w:trHeight w:val="195"/>
        </w:trPr>
        <w:tc>
          <w:tcPr>
            <w:tcW w:w="6549" w:type="dxa"/>
            <w:tcBorders>
              <w:top w:val="nil"/>
              <w:left w:val="single" w:sz="8" w:space="0" w:color="auto"/>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802"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1066"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91" w:type="dxa"/>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391" w:type="dxa"/>
            <w:tcBorders>
              <w:top w:val="nil"/>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361" w:type="dxa"/>
            <w:tcBorders>
              <w:top w:val="nil"/>
              <w:left w:val="nil"/>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w:t>
            </w:r>
          </w:p>
        </w:tc>
        <w:tc>
          <w:tcPr>
            <w:tcW w:w="5637" w:type="dxa"/>
            <w:gridSpan w:val="5"/>
            <w:tcBorders>
              <w:top w:val="single" w:sz="4" w:space="0" w:color="auto"/>
              <w:left w:val="nil"/>
              <w:bottom w:val="single" w:sz="4" w:space="0" w:color="auto"/>
              <w:right w:val="single" w:sz="4" w:space="0" w:color="auto"/>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Перечислено в банк на "зарплатный" счет область 24 чел. (вед.№000004 от 06.02.19)</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2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r>
      <w:tr w:rsidR="00646E9F" w:rsidRPr="00646E9F" w:rsidTr="00646E9F">
        <w:trPr>
          <w:gridAfter w:val="2"/>
          <w:wAfter w:w="391" w:type="dxa"/>
          <w:trHeight w:val="225"/>
        </w:trPr>
        <w:tc>
          <w:tcPr>
            <w:tcW w:w="7351" w:type="dxa"/>
            <w:gridSpan w:val="2"/>
            <w:tcBorders>
              <w:top w:val="single" w:sz="4" w:space="0" w:color="auto"/>
              <w:left w:val="single" w:sz="8" w:space="0" w:color="auto"/>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 xml:space="preserve">Всего доходов в </w:t>
            </w:r>
            <w:proofErr w:type="spellStart"/>
            <w:r w:rsidRPr="00646E9F">
              <w:rPr>
                <w:rFonts w:ascii="Arial" w:eastAsia="Times New Roman" w:hAnsi="Arial" w:cs="Arial"/>
                <w:sz w:val="16"/>
                <w:szCs w:val="16"/>
              </w:rPr>
              <w:t>неденежной</w:t>
            </w:r>
            <w:proofErr w:type="spellEnd"/>
            <w:r w:rsidRPr="00646E9F">
              <w:rPr>
                <w:rFonts w:ascii="Arial" w:eastAsia="Times New Roman" w:hAnsi="Arial" w:cs="Arial"/>
                <w:sz w:val="16"/>
                <w:szCs w:val="16"/>
              </w:rPr>
              <w:t xml:space="preserve"> форме</w:t>
            </w:r>
          </w:p>
        </w:tc>
        <w:tc>
          <w:tcPr>
            <w:tcW w:w="1066" w:type="dxa"/>
            <w:tcBorders>
              <w:top w:val="nil"/>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82" w:type="dxa"/>
            <w:gridSpan w:val="2"/>
            <w:tcBorders>
              <w:top w:val="single" w:sz="4" w:space="0" w:color="auto"/>
              <w:left w:val="nil"/>
              <w:bottom w:val="single" w:sz="4" w:space="0" w:color="auto"/>
              <w:right w:val="nil"/>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22" w:type="dxa"/>
            <w:gridSpan w:val="2"/>
            <w:tcBorders>
              <w:top w:val="single" w:sz="4" w:space="0" w:color="auto"/>
              <w:left w:val="nil"/>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0,00</w:t>
            </w:r>
          </w:p>
        </w:tc>
        <w:tc>
          <w:tcPr>
            <w:tcW w:w="5637" w:type="dxa"/>
            <w:gridSpan w:val="5"/>
            <w:tcBorders>
              <w:top w:val="single" w:sz="4" w:space="0" w:color="auto"/>
              <w:left w:val="nil"/>
              <w:bottom w:val="single" w:sz="4" w:space="0" w:color="auto"/>
              <w:right w:val="nil"/>
            </w:tcBorders>
            <w:shd w:val="clear" w:color="auto" w:fill="auto"/>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Всего выплачено</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2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r>
      <w:tr w:rsidR="00646E9F" w:rsidRPr="00646E9F" w:rsidTr="00646E9F">
        <w:trPr>
          <w:gridAfter w:val="8"/>
          <w:wAfter w:w="4453" w:type="dxa"/>
          <w:trHeight w:val="240"/>
        </w:trPr>
        <w:tc>
          <w:tcPr>
            <w:tcW w:w="8417" w:type="dxa"/>
            <w:gridSpan w:val="3"/>
            <w:tcBorders>
              <w:top w:val="single" w:sz="4" w:space="0" w:color="auto"/>
              <w:left w:val="single" w:sz="8" w:space="0" w:color="auto"/>
              <w:bottom w:val="single" w:sz="8" w:space="0" w:color="auto"/>
              <w:right w:val="nil"/>
            </w:tcBorders>
            <w:shd w:val="clear" w:color="000000" w:fill="FFFBF0"/>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Долг за предприятием на начало месяца</w:t>
            </w:r>
          </w:p>
        </w:tc>
        <w:tc>
          <w:tcPr>
            <w:tcW w:w="782" w:type="dxa"/>
            <w:gridSpan w:val="2"/>
            <w:tcBorders>
              <w:top w:val="single" w:sz="4" w:space="0" w:color="auto"/>
              <w:left w:val="nil"/>
              <w:bottom w:val="single" w:sz="8" w:space="0" w:color="auto"/>
              <w:right w:val="nil"/>
            </w:tcBorders>
            <w:shd w:val="clear" w:color="000000" w:fill="FFFBF0"/>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c>
          <w:tcPr>
            <w:tcW w:w="722" w:type="dxa"/>
            <w:gridSpan w:val="2"/>
            <w:tcBorders>
              <w:top w:val="single" w:sz="4" w:space="0" w:color="auto"/>
              <w:left w:val="nil"/>
              <w:bottom w:val="single" w:sz="8" w:space="0" w:color="auto"/>
              <w:right w:val="single" w:sz="4" w:space="0" w:color="auto"/>
            </w:tcBorders>
            <w:shd w:val="clear" w:color="000000" w:fill="FFFBF0"/>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0,00</w:t>
            </w:r>
          </w:p>
        </w:tc>
        <w:tc>
          <w:tcPr>
            <w:tcW w:w="1811" w:type="dxa"/>
            <w:tcBorders>
              <w:top w:val="single" w:sz="4" w:space="0" w:color="auto"/>
              <w:left w:val="nil"/>
              <w:bottom w:val="single" w:sz="8" w:space="0" w:color="auto"/>
              <w:right w:val="nil"/>
            </w:tcBorders>
            <w:shd w:val="clear" w:color="000000" w:fill="FFFBF0"/>
            <w:noWrap/>
            <w:vAlign w:val="bottom"/>
            <w:hideMark/>
          </w:tcPr>
          <w:p w:rsidR="00646E9F" w:rsidRPr="00646E9F" w:rsidRDefault="00646E9F" w:rsidP="00646E9F">
            <w:pPr>
              <w:rPr>
                <w:rFonts w:ascii="Arial" w:eastAsia="Times New Roman" w:hAnsi="Arial" w:cs="Arial"/>
                <w:sz w:val="16"/>
                <w:szCs w:val="16"/>
              </w:rPr>
            </w:pPr>
            <w:r w:rsidRPr="00646E9F">
              <w:rPr>
                <w:rFonts w:ascii="Arial" w:eastAsia="Times New Roman" w:hAnsi="Arial" w:cs="Arial"/>
                <w:sz w:val="16"/>
                <w:szCs w:val="16"/>
              </w:rPr>
              <w:t>Долг за предприятием  на конец месяца</w:t>
            </w:r>
          </w:p>
        </w:tc>
        <w:tc>
          <w:tcPr>
            <w:tcW w:w="722" w:type="dxa"/>
            <w:gridSpan w:val="2"/>
            <w:tcBorders>
              <w:top w:val="single" w:sz="4" w:space="0" w:color="auto"/>
              <w:left w:val="nil"/>
              <w:bottom w:val="single" w:sz="8" w:space="0" w:color="auto"/>
              <w:right w:val="single" w:sz="8" w:space="0" w:color="000000"/>
            </w:tcBorders>
            <w:shd w:val="clear" w:color="000000" w:fill="FFFBF0"/>
            <w:noWrap/>
            <w:vAlign w:val="bottom"/>
            <w:hideMark/>
          </w:tcPr>
          <w:p w:rsidR="00646E9F" w:rsidRPr="00646E9F" w:rsidRDefault="00646E9F" w:rsidP="00646E9F">
            <w:pPr>
              <w:jc w:val="right"/>
              <w:rPr>
                <w:rFonts w:ascii="Arial" w:eastAsia="Times New Roman" w:hAnsi="Arial" w:cs="Arial"/>
                <w:sz w:val="16"/>
                <w:szCs w:val="16"/>
              </w:rPr>
            </w:pPr>
            <w:r w:rsidRPr="00646E9F">
              <w:rPr>
                <w:rFonts w:ascii="Arial" w:eastAsia="Times New Roman" w:hAnsi="Arial" w:cs="Arial"/>
                <w:sz w:val="16"/>
                <w:szCs w:val="16"/>
              </w:rPr>
              <w:t> </w:t>
            </w:r>
          </w:p>
        </w:tc>
      </w:tr>
    </w:tbl>
    <w:p w:rsidR="00646E9F" w:rsidRDefault="00646E9F" w:rsidP="00A64F2F">
      <w:pPr>
        <w:jc w:val="center"/>
        <w:rPr>
          <w:rFonts w:eastAsia="Times New Roman"/>
          <w:b/>
          <w:sz w:val="56"/>
          <w:szCs w:val="56"/>
        </w:rPr>
      </w:pPr>
    </w:p>
    <w:p w:rsidR="00646E9F" w:rsidRPr="00A64F2F" w:rsidRDefault="00646E9F" w:rsidP="00A64F2F">
      <w:pPr>
        <w:jc w:val="center"/>
        <w:rPr>
          <w:b/>
          <w:sz w:val="56"/>
          <w:szCs w:val="56"/>
        </w:rPr>
        <w:sectPr w:rsidR="00646E9F" w:rsidRPr="00A64F2F">
          <w:pgSz w:w="11900" w:h="16838"/>
          <w:pgMar w:top="710" w:right="846" w:bottom="943" w:left="1440" w:header="0" w:footer="0" w:gutter="0"/>
          <w:cols w:space="720" w:equalWidth="0">
            <w:col w:w="9620"/>
          </w:cols>
        </w:sectPr>
      </w:pPr>
    </w:p>
    <w:bookmarkStart w:id="12" w:name="_GoBack"/>
    <w:p w:rsidR="00136862" w:rsidRPr="00136862" w:rsidRDefault="00881A65" w:rsidP="00136862">
      <w:pPr>
        <w:spacing w:before="100" w:beforeAutospacing="1" w:after="100" w:afterAutospacing="1"/>
        <w:rPr>
          <w:rFonts w:eastAsia="Times New Roman"/>
          <w:sz w:val="24"/>
          <w:szCs w:val="24"/>
        </w:rPr>
      </w:pPr>
      <w:r w:rsidRPr="00881A65">
        <w:rPr>
          <w:rFonts w:eastAsia="Times New Roman"/>
          <w:sz w:val="24"/>
          <w:szCs w:val="24"/>
        </w:rPr>
        <w:object w:dxaOrig="4320" w:dyaOrig="4320">
          <v:shape id="_x0000_i1026" type="#_x0000_t75" style="width:520.5pt;height:520.5pt" o:ole="">
            <v:imagedata r:id="rId14" o:title=""/>
          </v:shape>
          <o:OLEObject Type="Embed" ProgID="FoxitPhantomPDF.Document" ShapeID="_x0000_i1026" DrawAspect="Content" ObjectID="_1622789450" r:id="rId15"/>
        </w:object>
      </w:r>
      <w:bookmarkEnd w:id="12"/>
    </w:p>
    <w:sectPr w:rsidR="00136862" w:rsidRPr="00136862" w:rsidSect="00C34BCD">
      <w:pgSz w:w="11900" w:h="16838"/>
      <w:pgMar w:top="710" w:right="846" w:bottom="670" w:left="993" w:header="0" w:footer="0" w:gutter="0"/>
      <w:cols w:space="720" w:equalWidth="0">
        <w:col w:w="1006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nsid w:val="00000120"/>
    <w:multiLevelType w:val="hybridMultilevel"/>
    <w:tmpl w:val="DDFCAC50"/>
    <w:lvl w:ilvl="0" w:tplc="F3CEBA78">
      <w:start w:val="1"/>
      <w:numFmt w:val="bullet"/>
      <w:lvlText w:val="с"/>
      <w:lvlJc w:val="left"/>
    </w:lvl>
    <w:lvl w:ilvl="1" w:tplc="419EAF6E">
      <w:numFmt w:val="decimal"/>
      <w:lvlText w:val=""/>
      <w:lvlJc w:val="left"/>
    </w:lvl>
    <w:lvl w:ilvl="2" w:tplc="B56A3256">
      <w:numFmt w:val="decimal"/>
      <w:lvlText w:val=""/>
      <w:lvlJc w:val="left"/>
    </w:lvl>
    <w:lvl w:ilvl="3" w:tplc="5C86F394">
      <w:numFmt w:val="decimal"/>
      <w:lvlText w:val=""/>
      <w:lvlJc w:val="left"/>
    </w:lvl>
    <w:lvl w:ilvl="4" w:tplc="13608EA6">
      <w:numFmt w:val="decimal"/>
      <w:lvlText w:val=""/>
      <w:lvlJc w:val="left"/>
    </w:lvl>
    <w:lvl w:ilvl="5" w:tplc="17522A90">
      <w:numFmt w:val="decimal"/>
      <w:lvlText w:val=""/>
      <w:lvlJc w:val="left"/>
    </w:lvl>
    <w:lvl w:ilvl="6" w:tplc="2EE80794">
      <w:numFmt w:val="decimal"/>
      <w:lvlText w:val=""/>
      <w:lvlJc w:val="left"/>
    </w:lvl>
    <w:lvl w:ilvl="7" w:tplc="3C1EBDB4">
      <w:numFmt w:val="decimal"/>
      <w:lvlText w:val=""/>
      <w:lvlJc w:val="left"/>
    </w:lvl>
    <w:lvl w:ilvl="8" w:tplc="23B8A176">
      <w:numFmt w:val="decimal"/>
      <w:lvlText w:val=""/>
      <w:lvlJc w:val="left"/>
    </w:lvl>
  </w:abstractNum>
  <w:abstractNum w:abstractNumId="2">
    <w:nsid w:val="0000030A"/>
    <w:multiLevelType w:val="hybridMultilevel"/>
    <w:tmpl w:val="84AC4EEA"/>
    <w:lvl w:ilvl="0" w:tplc="F5660348">
      <w:start w:val="1"/>
      <w:numFmt w:val="bullet"/>
      <w:lvlText w:val="с"/>
      <w:lvlJc w:val="left"/>
    </w:lvl>
    <w:lvl w:ilvl="1" w:tplc="429A9344">
      <w:numFmt w:val="decimal"/>
      <w:lvlText w:val=""/>
      <w:lvlJc w:val="left"/>
    </w:lvl>
    <w:lvl w:ilvl="2" w:tplc="1B307F60">
      <w:numFmt w:val="decimal"/>
      <w:lvlText w:val=""/>
      <w:lvlJc w:val="left"/>
    </w:lvl>
    <w:lvl w:ilvl="3" w:tplc="0CCAE804">
      <w:numFmt w:val="decimal"/>
      <w:lvlText w:val=""/>
      <w:lvlJc w:val="left"/>
    </w:lvl>
    <w:lvl w:ilvl="4" w:tplc="8E1A1A42">
      <w:numFmt w:val="decimal"/>
      <w:lvlText w:val=""/>
      <w:lvlJc w:val="left"/>
    </w:lvl>
    <w:lvl w:ilvl="5" w:tplc="C5F84162">
      <w:numFmt w:val="decimal"/>
      <w:lvlText w:val=""/>
      <w:lvlJc w:val="left"/>
    </w:lvl>
    <w:lvl w:ilvl="6" w:tplc="D3EA47DE">
      <w:numFmt w:val="decimal"/>
      <w:lvlText w:val=""/>
      <w:lvlJc w:val="left"/>
    </w:lvl>
    <w:lvl w:ilvl="7" w:tplc="6BE80324">
      <w:numFmt w:val="decimal"/>
      <w:lvlText w:val=""/>
      <w:lvlJc w:val="left"/>
    </w:lvl>
    <w:lvl w:ilvl="8" w:tplc="C8389C5C">
      <w:numFmt w:val="decimal"/>
      <w:lvlText w:val=""/>
      <w:lvlJc w:val="left"/>
    </w:lvl>
  </w:abstractNum>
  <w:abstractNum w:abstractNumId="3">
    <w:nsid w:val="00000732"/>
    <w:multiLevelType w:val="hybridMultilevel"/>
    <w:tmpl w:val="420AC828"/>
    <w:lvl w:ilvl="0" w:tplc="1CBE07F4">
      <w:start w:val="1"/>
      <w:numFmt w:val="bullet"/>
      <w:lvlText w:val="в"/>
      <w:lvlJc w:val="left"/>
    </w:lvl>
    <w:lvl w:ilvl="1" w:tplc="5866DCF2">
      <w:start w:val="1"/>
      <w:numFmt w:val="bullet"/>
      <w:lvlText w:val=""/>
      <w:lvlJc w:val="left"/>
    </w:lvl>
    <w:lvl w:ilvl="2" w:tplc="DB002DAE">
      <w:numFmt w:val="decimal"/>
      <w:lvlText w:val=""/>
      <w:lvlJc w:val="left"/>
    </w:lvl>
    <w:lvl w:ilvl="3" w:tplc="D8862066">
      <w:numFmt w:val="decimal"/>
      <w:lvlText w:val=""/>
      <w:lvlJc w:val="left"/>
    </w:lvl>
    <w:lvl w:ilvl="4" w:tplc="381E391C">
      <w:numFmt w:val="decimal"/>
      <w:lvlText w:val=""/>
      <w:lvlJc w:val="left"/>
    </w:lvl>
    <w:lvl w:ilvl="5" w:tplc="6F024380">
      <w:numFmt w:val="decimal"/>
      <w:lvlText w:val=""/>
      <w:lvlJc w:val="left"/>
    </w:lvl>
    <w:lvl w:ilvl="6" w:tplc="E4762F9A">
      <w:numFmt w:val="decimal"/>
      <w:lvlText w:val=""/>
      <w:lvlJc w:val="left"/>
    </w:lvl>
    <w:lvl w:ilvl="7" w:tplc="828803DC">
      <w:numFmt w:val="decimal"/>
      <w:lvlText w:val=""/>
      <w:lvlJc w:val="left"/>
    </w:lvl>
    <w:lvl w:ilvl="8" w:tplc="50E26BA4">
      <w:numFmt w:val="decimal"/>
      <w:lvlText w:val=""/>
      <w:lvlJc w:val="left"/>
    </w:lvl>
  </w:abstractNum>
  <w:abstractNum w:abstractNumId="4">
    <w:nsid w:val="00000BDB"/>
    <w:multiLevelType w:val="hybridMultilevel"/>
    <w:tmpl w:val="8CE84A0A"/>
    <w:lvl w:ilvl="0" w:tplc="BC38526A">
      <w:start w:val="1"/>
      <w:numFmt w:val="bullet"/>
      <w:lvlText w:val=""/>
      <w:lvlJc w:val="left"/>
    </w:lvl>
    <w:lvl w:ilvl="1" w:tplc="1550E4CE">
      <w:numFmt w:val="decimal"/>
      <w:lvlText w:val=""/>
      <w:lvlJc w:val="left"/>
    </w:lvl>
    <w:lvl w:ilvl="2" w:tplc="41748214">
      <w:numFmt w:val="decimal"/>
      <w:lvlText w:val=""/>
      <w:lvlJc w:val="left"/>
    </w:lvl>
    <w:lvl w:ilvl="3" w:tplc="A78E5D3A">
      <w:numFmt w:val="decimal"/>
      <w:lvlText w:val=""/>
      <w:lvlJc w:val="left"/>
    </w:lvl>
    <w:lvl w:ilvl="4" w:tplc="0C0C8318">
      <w:numFmt w:val="decimal"/>
      <w:lvlText w:val=""/>
      <w:lvlJc w:val="left"/>
    </w:lvl>
    <w:lvl w:ilvl="5" w:tplc="AF6066C0">
      <w:numFmt w:val="decimal"/>
      <w:lvlText w:val=""/>
      <w:lvlJc w:val="left"/>
    </w:lvl>
    <w:lvl w:ilvl="6" w:tplc="3D3C86A4">
      <w:numFmt w:val="decimal"/>
      <w:lvlText w:val=""/>
      <w:lvlJc w:val="left"/>
    </w:lvl>
    <w:lvl w:ilvl="7" w:tplc="D2046CFE">
      <w:numFmt w:val="decimal"/>
      <w:lvlText w:val=""/>
      <w:lvlJc w:val="left"/>
    </w:lvl>
    <w:lvl w:ilvl="8" w:tplc="DCAAF80C">
      <w:numFmt w:val="decimal"/>
      <w:lvlText w:val=""/>
      <w:lvlJc w:val="left"/>
    </w:lvl>
  </w:abstractNum>
  <w:abstractNum w:abstractNumId="5">
    <w:nsid w:val="00001238"/>
    <w:multiLevelType w:val="hybridMultilevel"/>
    <w:tmpl w:val="F69208E2"/>
    <w:lvl w:ilvl="0" w:tplc="02469804">
      <w:start w:val="3"/>
      <w:numFmt w:val="decimal"/>
      <w:lvlText w:val="%1."/>
      <w:lvlJc w:val="left"/>
    </w:lvl>
    <w:lvl w:ilvl="1" w:tplc="58C622C6">
      <w:numFmt w:val="decimal"/>
      <w:lvlText w:val=""/>
      <w:lvlJc w:val="left"/>
    </w:lvl>
    <w:lvl w:ilvl="2" w:tplc="7B3C3EDA">
      <w:numFmt w:val="decimal"/>
      <w:lvlText w:val=""/>
      <w:lvlJc w:val="left"/>
    </w:lvl>
    <w:lvl w:ilvl="3" w:tplc="96A49AC0">
      <w:numFmt w:val="decimal"/>
      <w:lvlText w:val=""/>
      <w:lvlJc w:val="left"/>
    </w:lvl>
    <w:lvl w:ilvl="4" w:tplc="54746C86">
      <w:numFmt w:val="decimal"/>
      <w:lvlText w:val=""/>
      <w:lvlJc w:val="left"/>
    </w:lvl>
    <w:lvl w:ilvl="5" w:tplc="E1B6984C">
      <w:numFmt w:val="decimal"/>
      <w:lvlText w:val=""/>
      <w:lvlJc w:val="left"/>
    </w:lvl>
    <w:lvl w:ilvl="6" w:tplc="30CC7A44">
      <w:numFmt w:val="decimal"/>
      <w:lvlText w:val=""/>
      <w:lvlJc w:val="left"/>
    </w:lvl>
    <w:lvl w:ilvl="7" w:tplc="1B9A63D6">
      <w:numFmt w:val="decimal"/>
      <w:lvlText w:val=""/>
      <w:lvlJc w:val="left"/>
    </w:lvl>
    <w:lvl w:ilvl="8" w:tplc="8B12935C">
      <w:numFmt w:val="decimal"/>
      <w:lvlText w:val=""/>
      <w:lvlJc w:val="left"/>
    </w:lvl>
  </w:abstractNum>
  <w:abstractNum w:abstractNumId="6">
    <w:nsid w:val="00001A49"/>
    <w:multiLevelType w:val="hybridMultilevel"/>
    <w:tmpl w:val="4476E236"/>
    <w:lvl w:ilvl="0" w:tplc="CE80BE84">
      <w:start w:val="1"/>
      <w:numFmt w:val="bullet"/>
      <w:lvlText w:val="-"/>
      <w:lvlJc w:val="left"/>
    </w:lvl>
    <w:lvl w:ilvl="1" w:tplc="6034493E">
      <w:numFmt w:val="decimal"/>
      <w:lvlText w:val=""/>
      <w:lvlJc w:val="left"/>
    </w:lvl>
    <w:lvl w:ilvl="2" w:tplc="547A5B38">
      <w:numFmt w:val="decimal"/>
      <w:lvlText w:val=""/>
      <w:lvlJc w:val="left"/>
    </w:lvl>
    <w:lvl w:ilvl="3" w:tplc="E47ABBAE">
      <w:numFmt w:val="decimal"/>
      <w:lvlText w:val=""/>
      <w:lvlJc w:val="left"/>
    </w:lvl>
    <w:lvl w:ilvl="4" w:tplc="84FAF1BE">
      <w:numFmt w:val="decimal"/>
      <w:lvlText w:val=""/>
      <w:lvlJc w:val="left"/>
    </w:lvl>
    <w:lvl w:ilvl="5" w:tplc="B712B43A">
      <w:numFmt w:val="decimal"/>
      <w:lvlText w:val=""/>
      <w:lvlJc w:val="left"/>
    </w:lvl>
    <w:lvl w:ilvl="6" w:tplc="C2FE356C">
      <w:numFmt w:val="decimal"/>
      <w:lvlText w:val=""/>
      <w:lvlJc w:val="left"/>
    </w:lvl>
    <w:lvl w:ilvl="7" w:tplc="BAA27240">
      <w:numFmt w:val="decimal"/>
      <w:lvlText w:val=""/>
      <w:lvlJc w:val="left"/>
    </w:lvl>
    <w:lvl w:ilvl="8" w:tplc="79F42C10">
      <w:numFmt w:val="decimal"/>
      <w:lvlText w:val=""/>
      <w:lvlJc w:val="left"/>
    </w:lvl>
  </w:abstractNum>
  <w:abstractNum w:abstractNumId="7">
    <w:nsid w:val="00001E1F"/>
    <w:multiLevelType w:val="hybridMultilevel"/>
    <w:tmpl w:val="B1F80A10"/>
    <w:lvl w:ilvl="0" w:tplc="5EC045BE">
      <w:start w:val="1"/>
      <w:numFmt w:val="bullet"/>
      <w:lvlText w:val="в"/>
      <w:lvlJc w:val="left"/>
    </w:lvl>
    <w:lvl w:ilvl="1" w:tplc="EC02BDA4">
      <w:numFmt w:val="decimal"/>
      <w:lvlText w:val=""/>
      <w:lvlJc w:val="left"/>
    </w:lvl>
    <w:lvl w:ilvl="2" w:tplc="F69424D4">
      <w:numFmt w:val="decimal"/>
      <w:lvlText w:val=""/>
      <w:lvlJc w:val="left"/>
    </w:lvl>
    <w:lvl w:ilvl="3" w:tplc="54C0CBBE">
      <w:numFmt w:val="decimal"/>
      <w:lvlText w:val=""/>
      <w:lvlJc w:val="left"/>
    </w:lvl>
    <w:lvl w:ilvl="4" w:tplc="C33A0B44">
      <w:numFmt w:val="decimal"/>
      <w:lvlText w:val=""/>
      <w:lvlJc w:val="left"/>
    </w:lvl>
    <w:lvl w:ilvl="5" w:tplc="818A2086">
      <w:numFmt w:val="decimal"/>
      <w:lvlText w:val=""/>
      <w:lvlJc w:val="left"/>
    </w:lvl>
    <w:lvl w:ilvl="6" w:tplc="1F66EF5C">
      <w:numFmt w:val="decimal"/>
      <w:lvlText w:val=""/>
      <w:lvlJc w:val="left"/>
    </w:lvl>
    <w:lvl w:ilvl="7" w:tplc="33C204A2">
      <w:numFmt w:val="decimal"/>
      <w:lvlText w:val=""/>
      <w:lvlJc w:val="left"/>
    </w:lvl>
    <w:lvl w:ilvl="8" w:tplc="25440DA6">
      <w:numFmt w:val="decimal"/>
      <w:lvlText w:val=""/>
      <w:lvlJc w:val="left"/>
    </w:lvl>
  </w:abstractNum>
  <w:abstractNum w:abstractNumId="8">
    <w:nsid w:val="00002213"/>
    <w:multiLevelType w:val="hybridMultilevel"/>
    <w:tmpl w:val="CEB8FEC0"/>
    <w:lvl w:ilvl="0" w:tplc="9C62D78E">
      <w:start w:val="1"/>
      <w:numFmt w:val="bullet"/>
      <w:lvlText w:val=""/>
      <w:lvlJc w:val="left"/>
    </w:lvl>
    <w:lvl w:ilvl="1" w:tplc="EBBE8A6C">
      <w:numFmt w:val="decimal"/>
      <w:lvlText w:val=""/>
      <w:lvlJc w:val="left"/>
    </w:lvl>
    <w:lvl w:ilvl="2" w:tplc="F1AA93FC">
      <w:numFmt w:val="decimal"/>
      <w:lvlText w:val=""/>
      <w:lvlJc w:val="left"/>
    </w:lvl>
    <w:lvl w:ilvl="3" w:tplc="A25C498E">
      <w:numFmt w:val="decimal"/>
      <w:lvlText w:val=""/>
      <w:lvlJc w:val="left"/>
    </w:lvl>
    <w:lvl w:ilvl="4" w:tplc="62468C08">
      <w:numFmt w:val="decimal"/>
      <w:lvlText w:val=""/>
      <w:lvlJc w:val="left"/>
    </w:lvl>
    <w:lvl w:ilvl="5" w:tplc="8A5EB846">
      <w:numFmt w:val="decimal"/>
      <w:lvlText w:val=""/>
      <w:lvlJc w:val="left"/>
    </w:lvl>
    <w:lvl w:ilvl="6" w:tplc="034CE952">
      <w:numFmt w:val="decimal"/>
      <w:lvlText w:val=""/>
      <w:lvlJc w:val="left"/>
    </w:lvl>
    <w:lvl w:ilvl="7" w:tplc="9E300306">
      <w:numFmt w:val="decimal"/>
      <w:lvlText w:val=""/>
      <w:lvlJc w:val="left"/>
    </w:lvl>
    <w:lvl w:ilvl="8" w:tplc="3EEC61B8">
      <w:numFmt w:val="decimal"/>
      <w:lvlText w:val=""/>
      <w:lvlJc w:val="left"/>
    </w:lvl>
  </w:abstractNum>
  <w:abstractNum w:abstractNumId="9">
    <w:nsid w:val="000022EE"/>
    <w:multiLevelType w:val="hybridMultilevel"/>
    <w:tmpl w:val="4B8813EE"/>
    <w:lvl w:ilvl="0" w:tplc="06461576">
      <w:start w:val="1"/>
      <w:numFmt w:val="bullet"/>
      <w:lvlText w:val=""/>
      <w:lvlJc w:val="left"/>
    </w:lvl>
    <w:lvl w:ilvl="1" w:tplc="BFE68CD6">
      <w:numFmt w:val="decimal"/>
      <w:lvlText w:val=""/>
      <w:lvlJc w:val="left"/>
    </w:lvl>
    <w:lvl w:ilvl="2" w:tplc="85F44F6C">
      <w:numFmt w:val="decimal"/>
      <w:lvlText w:val=""/>
      <w:lvlJc w:val="left"/>
    </w:lvl>
    <w:lvl w:ilvl="3" w:tplc="303499D2">
      <w:numFmt w:val="decimal"/>
      <w:lvlText w:val=""/>
      <w:lvlJc w:val="left"/>
    </w:lvl>
    <w:lvl w:ilvl="4" w:tplc="B8A89EBC">
      <w:numFmt w:val="decimal"/>
      <w:lvlText w:val=""/>
      <w:lvlJc w:val="left"/>
    </w:lvl>
    <w:lvl w:ilvl="5" w:tplc="FCC01574">
      <w:numFmt w:val="decimal"/>
      <w:lvlText w:val=""/>
      <w:lvlJc w:val="left"/>
    </w:lvl>
    <w:lvl w:ilvl="6" w:tplc="754C3EE6">
      <w:numFmt w:val="decimal"/>
      <w:lvlText w:val=""/>
      <w:lvlJc w:val="left"/>
    </w:lvl>
    <w:lvl w:ilvl="7" w:tplc="85F443F2">
      <w:numFmt w:val="decimal"/>
      <w:lvlText w:val=""/>
      <w:lvlJc w:val="left"/>
    </w:lvl>
    <w:lvl w:ilvl="8" w:tplc="09507B3A">
      <w:numFmt w:val="decimal"/>
      <w:lvlText w:val=""/>
      <w:lvlJc w:val="left"/>
    </w:lvl>
  </w:abstractNum>
  <w:abstractNum w:abstractNumId="10">
    <w:nsid w:val="00002350"/>
    <w:multiLevelType w:val="hybridMultilevel"/>
    <w:tmpl w:val="360CC6F6"/>
    <w:lvl w:ilvl="0" w:tplc="5AC21936">
      <w:start w:val="1"/>
      <w:numFmt w:val="bullet"/>
      <w:lvlText w:val="в"/>
      <w:lvlJc w:val="left"/>
    </w:lvl>
    <w:lvl w:ilvl="1" w:tplc="9472652C">
      <w:start w:val="1"/>
      <w:numFmt w:val="bullet"/>
      <w:lvlText w:val=""/>
      <w:lvlJc w:val="left"/>
    </w:lvl>
    <w:lvl w:ilvl="2" w:tplc="AD2CE1A6">
      <w:numFmt w:val="decimal"/>
      <w:lvlText w:val=""/>
      <w:lvlJc w:val="left"/>
    </w:lvl>
    <w:lvl w:ilvl="3" w:tplc="352430D2">
      <w:numFmt w:val="decimal"/>
      <w:lvlText w:val=""/>
      <w:lvlJc w:val="left"/>
    </w:lvl>
    <w:lvl w:ilvl="4" w:tplc="6214281E">
      <w:numFmt w:val="decimal"/>
      <w:lvlText w:val=""/>
      <w:lvlJc w:val="left"/>
    </w:lvl>
    <w:lvl w:ilvl="5" w:tplc="741271B0">
      <w:numFmt w:val="decimal"/>
      <w:lvlText w:val=""/>
      <w:lvlJc w:val="left"/>
    </w:lvl>
    <w:lvl w:ilvl="6" w:tplc="D6B8F466">
      <w:numFmt w:val="decimal"/>
      <w:lvlText w:val=""/>
      <w:lvlJc w:val="left"/>
    </w:lvl>
    <w:lvl w:ilvl="7" w:tplc="8828E16A">
      <w:numFmt w:val="decimal"/>
      <w:lvlText w:val=""/>
      <w:lvlJc w:val="left"/>
    </w:lvl>
    <w:lvl w:ilvl="8" w:tplc="5410618A">
      <w:numFmt w:val="decimal"/>
      <w:lvlText w:val=""/>
      <w:lvlJc w:val="left"/>
    </w:lvl>
  </w:abstractNum>
  <w:abstractNum w:abstractNumId="11">
    <w:nsid w:val="0000260D"/>
    <w:multiLevelType w:val="hybridMultilevel"/>
    <w:tmpl w:val="36DE72D6"/>
    <w:lvl w:ilvl="0" w:tplc="F25E84A4">
      <w:start w:val="1"/>
      <w:numFmt w:val="bullet"/>
      <w:lvlText w:val="-"/>
      <w:lvlJc w:val="left"/>
    </w:lvl>
    <w:lvl w:ilvl="1" w:tplc="E7369240">
      <w:numFmt w:val="decimal"/>
      <w:lvlText w:val=""/>
      <w:lvlJc w:val="left"/>
    </w:lvl>
    <w:lvl w:ilvl="2" w:tplc="34002D1E">
      <w:numFmt w:val="decimal"/>
      <w:lvlText w:val=""/>
      <w:lvlJc w:val="left"/>
    </w:lvl>
    <w:lvl w:ilvl="3" w:tplc="62E434E4">
      <w:numFmt w:val="decimal"/>
      <w:lvlText w:val=""/>
      <w:lvlJc w:val="left"/>
    </w:lvl>
    <w:lvl w:ilvl="4" w:tplc="898065E6">
      <w:numFmt w:val="decimal"/>
      <w:lvlText w:val=""/>
      <w:lvlJc w:val="left"/>
    </w:lvl>
    <w:lvl w:ilvl="5" w:tplc="BA5E2696">
      <w:numFmt w:val="decimal"/>
      <w:lvlText w:val=""/>
      <w:lvlJc w:val="left"/>
    </w:lvl>
    <w:lvl w:ilvl="6" w:tplc="93CEF08A">
      <w:numFmt w:val="decimal"/>
      <w:lvlText w:val=""/>
      <w:lvlJc w:val="left"/>
    </w:lvl>
    <w:lvl w:ilvl="7" w:tplc="8098BC3C">
      <w:numFmt w:val="decimal"/>
      <w:lvlText w:val=""/>
      <w:lvlJc w:val="left"/>
    </w:lvl>
    <w:lvl w:ilvl="8" w:tplc="C46283B8">
      <w:numFmt w:val="decimal"/>
      <w:lvlText w:val=""/>
      <w:lvlJc w:val="left"/>
    </w:lvl>
  </w:abstractNum>
  <w:abstractNum w:abstractNumId="12">
    <w:nsid w:val="0000301C"/>
    <w:multiLevelType w:val="hybridMultilevel"/>
    <w:tmpl w:val="DFDEDDA4"/>
    <w:lvl w:ilvl="0" w:tplc="623C340E">
      <w:start w:val="1"/>
      <w:numFmt w:val="bullet"/>
      <w:lvlText w:val=""/>
      <w:lvlJc w:val="left"/>
    </w:lvl>
    <w:lvl w:ilvl="1" w:tplc="8044216E">
      <w:numFmt w:val="decimal"/>
      <w:lvlText w:val=""/>
      <w:lvlJc w:val="left"/>
    </w:lvl>
    <w:lvl w:ilvl="2" w:tplc="C22EE66C">
      <w:numFmt w:val="decimal"/>
      <w:lvlText w:val=""/>
      <w:lvlJc w:val="left"/>
    </w:lvl>
    <w:lvl w:ilvl="3" w:tplc="71424FF8">
      <w:numFmt w:val="decimal"/>
      <w:lvlText w:val=""/>
      <w:lvlJc w:val="left"/>
    </w:lvl>
    <w:lvl w:ilvl="4" w:tplc="71400B42">
      <w:numFmt w:val="decimal"/>
      <w:lvlText w:val=""/>
      <w:lvlJc w:val="left"/>
    </w:lvl>
    <w:lvl w:ilvl="5" w:tplc="5C967204">
      <w:numFmt w:val="decimal"/>
      <w:lvlText w:val=""/>
      <w:lvlJc w:val="left"/>
    </w:lvl>
    <w:lvl w:ilvl="6" w:tplc="7260407C">
      <w:numFmt w:val="decimal"/>
      <w:lvlText w:val=""/>
      <w:lvlJc w:val="left"/>
    </w:lvl>
    <w:lvl w:ilvl="7" w:tplc="6674F69E">
      <w:numFmt w:val="decimal"/>
      <w:lvlText w:val=""/>
      <w:lvlJc w:val="left"/>
    </w:lvl>
    <w:lvl w:ilvl="8" w:tplc="8C1A3C30">
      <w:numFmt w:val="decimal"/>
      <w:lvlText w:val=""/>
      <w:lvlJc w:val="left"/>
    </w:lvl>
  </w:abstractNum>
  <w:abstractNum w:abstractNumId="13">
    <w:nsid w:val="0000323B"/>
    <w:multiLevelType w:val="hybridMultilevel"/>
    <w:tmpl w:val="B6D491A2"/>
    <w:lvl w:ilvl="0" w:tplc="6BCE44B2">
      <w:start w:val="1"/>
      <w:numFmt w:val="decimal"/>
      <w:lvlText w:val="%1"/>
      <w:lvlJc w:val="left"/>
    </w:lvl>
    <w:lvl w:ilvl="1" w:tplc="C738219C">
      <w:numFmt w:val="decimal"/>
      <w:lvlText w:val=""/>
      <w:lvlJc w:val="left"/>
    </w:lvl>
    <w:lvl w:ilvl="2" w:tplc="C498912E">
      <w:numFmt w:val="decimal"/>
      <w:lvlText w:val=""/>
      <w:lvlJc w:val="left"/>
    </w:lvl>
    <w:lvl w:ilvl="3" w:tplc="37F29B96">
      <w:numFmt w:val="decimal"/>
      <w:lvlText w:val=""/>
      <w:lvlJc w:val="left"/>
    </w:lvl>
    <w:lvl w:ilvl="4" w:tplc="4EF206C8">
      <w:numFmt w:val="decimal"/>
      <w:lvlText w:val=""/>
      <w:lvlJc w:val="left"/>
    </w:lvl>
    <w:lvl w:ilvl="5" w:tplc="922E760A">
      <w:numFmt w:val="decimal"/>
      <w:lvlText w:val=""/>
      <w:lvlJc w:val="left"/>
    </w:lvl>
    <w:lvl w:ilvl="6" w:tplc="016856B6">
      <w:numFmt w:val="decimal"/>
      <w:lvlText w:val=""/>
      <w:lvlJc w:val="left"/>
    </w:lvl>
    <w:lvl w:ilvl="7" w:tplc="F85229D2">
      <w:numFmt w:val="decimal"/>
      <w:lvlText w:val=""/>
      <w:lvlJc w:val="left"/>
    </w:lvl>
    <w:lvl w:ilvl="8" w:tplc="DB5C0694">
      <w:numFmt w:val="decimal"/>
      <w:lvlText w:val=""/>
      <w:lvlJc w:val="left"/>
    </w:lvl>
  </w:abstractNum>
  <w:abstractNum w:abstractNumId="14">
    <w:nsid w:val="00003A9E"/>
    <w:multiLevelType w:val="hybridMultilevel"/>
    <w:tmpl w:val="B45E317E"/>
    <w:lvl w:ilvl="0" w:tplc="01EAA968">
      <w:start w:val="1"/>
      <w:numFmt w:val="decimal"/>
      <w:lvlText w:val="8.%1."/>
      <w:lvlJc w:val="left"/>
    </w:lvl>
    <w:lvl w:ilvl="1" w:tplc="71A2D166">
      <w:numFmt w:val="decimal"/>
      <w:lvlText w:val=""/>
      <w:lvlJc w:val="left"/>
    </w:lvl>
    <w:lvl w:ilvl="2" w:tplc="E8E89EC4">
      <w:numFmt w:val="decimal"/>
      <w:lvlText w:val=""/>
      <w:lvlJc w:val="left"/>
    </w:lvl>
    <w:lvl w:ilvl="3" w:tplc="7562CE08">
      <w:numFmt w:val="decimal"/>
      <w:lvlText w:val=""/>
      <w:lvlJc w:val="left"/>
    </w:lvl>
    <w:lvl w:ilvl="4" w:tplc="A94C64F4">
      <w:numFmt w:val="decimal"/>
      <w:lvlText w:val=""/>
      <w:lvlJc w:val="left"/>
    </w:lvl>
    <w:lvl w:ilvl="5" w:tplc="392A6C44">
      <w:numFmt w:val="decimal"/>
      <w:lvlText w:val=""/>
      <w:lvlJc w:val="left"/>
    </w:lvl>
    <w:lvl w:ilvl="6" w:tplc="0C3E02DA">
      <w:numFmt w:val="decimal"/>
      <w:lvlText w:val=""/>
      <w:lvlJc w:val="left"/>
    </w:lvl>
    <w:lvl w:ilvl="7" w:tplc="BF5CA624">
      <w:numFmt w:val="decimal"/>
      <w:lvlText w:val=""/>
      <w:lvlJc w:val="left"/>
    </w:lvl>
    <w:lvl w:ilvl="8" w:tplc="5460609E">
      <w:numFmt w:val="decimal"/>
      <w:lvlText w:val=""/>
      <w:lvlJc w:val="left"/>
    </w:lvl>
  </w:abstractNum>
  <w:abstractNum w:abstractNumId="15">
    <w:nsid w:val="00003B25"/>
    <w:multiLevelType w:val="hybridMultilevel"/>
    <w:tmpl w:val="A732A17C"/>
    <w:lvl w:ilvl="0" w:tplc="8820A434">
      <w:start w:val="1"/>
      <w:numFmt w:val="bullet"/>
      <w:lvlText w:val="-"/>
      <w:lvlJc w:val="left"/>
    </w:lvl>
    <w:lvl w:ilvl="1" w:tplc="FE3830AC">
      <w:numFmt w:val="decimal"/>
      <w:lvlText w:val=""/>
      <w:lvlJc w:val="left"/>
    </w:lvl>
    <w:lvl w:ilvl="2" w:tplc="898429FC">
      <w:numFmt w:val="decimal"/>
      <w:lvlText w:val=""/>
      <w:lvlJc w:val="left"/>
    </w:lvl>
    <w:lvl w:ilvl="3" w:tplc="0026344E">
      <w:numFmt w:val="decimal"/>
      <w:lvlText w:val=""/>
      <w:lvlJc w:val="left"/>
    </w:lvl>
    <w:lvl w:ilvl="4" w:tplc="1D021534">
      <w:numFmt w:val="decimal"/>
      <w:lvlText w:val=""/>
      <w:lvlJc w:val="left"/>
    </w:lvl>
    <w:lvl w:ilvl="5" w:tplc="C180E596">
      <w:numFmt w:val="decimal"/>
      <w:lvlText w:val=""/>
      <w:lvlJc w:val="left"/>
    </w:lvl>
    <w:lvl w:ilvl="6" w:tplc="42E26C8C">
      <w:numFmt w:val="decimal"/>
      <w:lvlText w:val=""/>
      <w:lvlJc w:val="left"/>
    </w:lvl>
    <w:lvl w:ilvl="7" w:tplc="D068E29C">
      <w:numFmt w:val="decimal"/>
      <w:lvlText w:val=""/>
      <w:lvlJc w:val="left"/>
    </w:lvl>
    <w:lvl w:ilvl="8" w:tplc="24D2E5E8">
      <w:numFmt w:val="decimal"/>
      <w:lvlText w:val=""/>
      <w:lvlJc w:val="left"/>
    </w:lvl>
  </w:abstractNum>
  <w:abstractNum w:abstractNumId="16">
    <w:nsid w:val="00003BF6"/>
    <w:multiLevelType w:val="hybridMultilevel"/>
    <w:tmpl w:val="AD54F228"/>
    <w:lvl w:ilvl="0" w:tplc="83EEC4E2">
      <w:start w:val="8"/>
      <w:numFmt w:val="decimal"/>
      <w:lvlText w:val="%1."/>
      <w:lvlJc w:val="left"/>
    </w:lvl>
    <w:lvl w:ilvl="1" w:tplc="BAC0CFDA">
      <w:numFmt w:val="decimal"/>
      <w:lvlText w:val=""/>
      <w:lvlJc w:val="left"/>
    </w:lvl>
    <w:lvl w:ilvl="2" w:tplc="711A7A60">
      <w:numFmt w:val="decimal"/>
      <w:lvlText w:val=""/>
      <w:lvlJc w:val="left"/>
    </w:lvl>
    <w:lvl w:ilvl="3" w:tplc="3B6C328E">
      <w:numFmt w:val="decimal"/>
      <w:lvlText w:val=""/>
      <w:lvlJc w:val="left"/>
    </w:lvl>
    <w:lvl w:ilvl="4" w:tplc="F7D09418">
      <w:numFmt w:val="decimal"/>
      <w:lvlText w:val=""/>
      <w:lvlJc w:val="left"/>
    </w:lvl>
    <w:lvl w:ilvl="5" w:tplc="DF020140">
      <w:numFmt w:val="decimal"/>
      <w:lvlText w:val=""/>
      <w:lvlJc w:val="left"/>
    </w:lvl>
    <w:lvl w:ilvl="6" w:tplc="4B58DC78">
      <w:numFmt w:val="decimal"/>
      <w:lvlText w:val=""/>
      <w:lvlJc w:val="left"/>
    </w:lvl>
    <w:lvl w:ilvl="7" w:tplc="8FE0EEC0">
      <w:numFmt w:val="decimal"/>
      <w:lvlText w:val=""/>
      <w:lvlJc w:val="left"/>
    </w:lvl>
    <w:lvl w:ilvl="8" w:tplc="C4928DAE">
      <w:numFmt w:val="decimal"/>
      <w:lvlText w:val=""/>
      <w:lvlJc w:val="left"/>
    </w:lvl>
  </w:abstractNum>
  <w:abstractNum w:abstractNumId="17">
    <w:nsid w:val="00003E12"/>
    <w:multiLevelType w:val="hybridMultilevel"/>
    <w:tmpl w:val="2A488954"/>
    <w:lvl w:ilvl="0" w:tplc="F6EA27E2">
      <w:start w:val="1"/>
      <w:numFmt w:val="bullet"/>
      <w:lvlText w:val="-"/>
      <w:lvlJc w:val="left"/>
    </w:lvl>
    <w:lvl w:ilvl="1" w:tplc="7BDC41C0">
      <w:numFmt w:val="decimal"/>
      <w:lvlText w:val=""/>
      <w:lvlJc w:val="left"/>
    </w:lvl>
    <w:lvl w:ilvl="2" w:tplc="D00631B2">
      <w:numFmt w:val="decimal"/>
      <w:lvlText w:val=""/>
      <w:lvlJc w:val="left"/>
    </w:lvl>
    <w:lvl w:ilvl="3" w:tplc="CD1EA17E">
      <w:numFmt w:val="decimal"/>
      <w:lvlText w:val=""/>
      <w:lvlJc w:val="left"/>
    </w:lvl>
    <w:lvl w:ilvl="4" w:tplc="DDC6AE24">
      <w:numFmt w:val="decimal"/>
      <w:lvlText w:val=""/>
      <w:lvlJc w:val="left"/>
    </w:lvl>
    <w:lvl w:ilvl="5" w:tplc="4FD89322">
      <w:numFmt w:val="decimal"/>
      <w:lvlText w:val=""/>
      <w:lvlJc w:val="left"/>
    </w:lvl>
    <w:lvl w:ilvl="6" w:tplc="1D165DEE">
      <w:numFmt w:val="decimal"/>
      <w:lvlText w:val=""/>
      <w:lvlJc w:val="left"/>
    </w:lvl>
    <w:lvl w:ilvl="7" w:tplc="03702806">
      <w:numFmt w:val="decimal"/>
      <w:lvlText w:val=""/>
      <w:lvlJc w:val="left"/>
    </w:lvl>
    <w:lvl w:ilvl="8" w:tplc="E5ACB730">
      <w:numFmt w:val="decimal"/>
      <w:lvlText w:val=""/>
      <w:lvlJc w:val="left"/>
    </w:lvl>
  </w:abstractNum>
  <w:abstractNum w:abstractNumId="18">
    <w:nsid w:val="00004509"/>
    <w:multiLevelType w:val="hybridMultilevel"/>
    <w:tmpl w:val="955EBBE0"/>
    <w:lvl w:ilvl="0" w:tplc="393C0F9A">
      <w:start w:val="1"/>
      <w:numFmt w:val="bullet"/>
      <w:lvlText w:val="-"/>
      <w:lvlJc w:val="left"/>
    </w:lvl>
    <w:lvl w:ilvl="1" w:tplc="EDA6776A">
      <w:numFmt w:val="decimal"/>
      <w:lvlText w:val=""/>
      <w:lvlJc w:val="left"/>
    </w:lvl>
    <w:lvl w:ilvl="2" w:tplc="AFC0CB92">
      <w:numFmt w:val="decimal"/>
      <w:lvlText w:val=""/>
      <w:lvlJc w:val="left"/>
    </w:lvl>
    <w:lvl w:ilvl="3" w:tplc="2B26DE5A">
      <w:numFmt w:val="decimal"/>
      <w:lvlText w:val=""/>
      <w:lvlJc w:val="left"/>
    </w:lvl>
    <w:lvl w:ilvl="4" w:tplc="AC76C3F0">
      <w:numFmt w:val="decimal"/>
      <w:lvlText w:val=""/>
      <w:lvlJc w:val="left"/>
    </w:lvl>
    <w:lvl w:ilvl="5" w:tplc="73BEE520">
      <w:numFmt w:val="decimal"/>
      <w:lvlText w:val=""/>
      <w:lvlJc w:val="left"/>
    </w:lvl>
    <w:lvl w:ilvl="6" w:tplc="7AF6B5BE">
      <w:numFmt w:val="decimal"/>
      <w:lvlText w:val=""/>
      <w:lvlJc w:val="left"/>
    </w:lvl>
    <w:lvl w:ilvl="7" w:tplc="B3A0835C">
      <w:numFmt w:val="decimal"/>
      <w:lvlText w:val=""/>
      <w:lvlJc w:val="left"/>
    </w:lvl>
    <w:lvl w:ilvl="8" w:tplc="03E4A448">
      <w:numFmt w:val="decimal"/>
      <w:lvlText w:val=""/>
      <w:lvlJc w:val="left"/>
    </w:lvl>
  </w:abstractNum>
  <w:abstractNum w:abstractNumId="19">
    <w:nsid w:val="00004E45"/>
    <w:multiLevelType w:val="hybridMultilevel"/>
    <w:tmpl w:val="69345A30"/>
    <w:lvl w:ilvl="0" w:tplc="3828DD20">
      <w:start w:val="1"/>
      <w:numFmt w:val="bullet"/>
      <w:lvlText w:val="в"/>
      <w:lvlJc w:val="left"/>
    </w:lvl>
    <w:lvl w:ilvl="1" w:tplc="D116B4F2">
      <w:start w:val="1"/>
      <w:numFmt w:val="bullet"/>
      <w:lvlText w:val="-"/>
      <w:lvlJc w:val="left"/>
    </w:lvl>
    <w:lvl w:ilvl="2" w:tplc="3DD68A66">
      <w:numFmt w:val="decimal"/>
      <w:lvlText w:val=""/>
      <w:lvlJc w:val="left"/>
    </w:lvl>
    <w:lvl w:ilvl="3" w:tplc="07383F3C">
      <w:numFmt w:val="decimal"/>
      <w:lvlText w:val=""/>
      <w:lvlJc w:val="left"/>
    </w:lvl>
    <w:lvl w:ilvl="4" w:tplc="63FC3340">
      <w:numFmt w:val="decimal"/>
      <w:lvlText w:val=""/>
      <w:lvlJc w:val="left"/>
    </w:lvl>
    <w:lvl w:ilvl="5" w:tplc="9514B9D6">
      <w:numFmt w:val="decimal"/>
      <w:lvlText w:val=""/>
      <w:lvlJc w:val="left"/>
    </w:lvl>
    <w:lvl w:ilvl="6" w:tplc="E6A04CFA">
      <w:numFmt w:val="decimal"/>
      <w:lvlText w:val=""/>
      <w:lvlJc w:val="left"/>
    </w:lvl>
    <w:lvl w:ilvl="7" w:tplc="9978200C">
      <w:numFmt w:val="decimal"/>
      <w:lvlText w:val=""/>
      <w:lvlJc w:val="left"/>
    </w:lvl>
    <w:lvl w:ilvl="8" w:tplc="E2FA5328">
      <w:numFmt w:val="decimal"/>
      <w:lvlText w:val=""/>
      <w:lvlJc w:val="left"/>
    </w:lvl>
  </w:abstractNum>
  <w:abstractNum w:abstractNumId="20">
    <w:nsid w:val="000056AE"/>
    <w:multiLevelType w:val="hybridMultilevel"/>
    <w:tmpl w:val="6DC81404"/>
    <w:lvl w:ilvl="0" w:tplc="4600F3B4">
      <w:start w:val="1"/>
      <w:numFmt w:val="bullet"/>
      <w:lvlText w:val=""/>
      <w:lvlJc w:val="left"/>
    </w:lvl>
    <w:lvl w:ilvl="1" w:tplc="F88CAA74">
      <w:numFmt w:val="decimal"/>
      <w:lvlText w:val=""/>
      <w:lvlJc w:val="left"/>
    </w:lvl>
    <w:lvl w:ilvl="2" w:tplc="B282C92E">
      <w:numFmt w:val="decimal"/>
      <w:lvlText w:val=""/>
      <w:lvlJc w:val="left"/>
    </w:lvl>
    <w:lvl w:ilvl="3" w:tplc="60C25348">
      <w:numFmt w:val="decimal"/>
      <w:lvlText w:val=""/>
      <w:lvlJc w:val="left"/>
    </w:lvl>
    <w:lvl w:ilvl="4" w:tplc="838E4456">
      <w:numFmt w:val="decimal"/>
      <w:lvlText w:val=""/>
      <w:lvlJc w:val="left"/>
    </w:lvl>
    <w:lvl w:ilvl="5" w:tplc="24345CFC">
      <w:numFmt w:val="decimal"/>
      <w:lvlText w:val=""/>
      <w:lvlJc w:val="left"/>
    </w:lvl>
    <w:lvl w:ilvl="6" w:tplc="95C66B3C">
      <w:numFmt w:val="decimal"/>
      <w:lvlText w:val=""/>
      <w:lvlJc w:val="left"/>
    </w:lvl>
    <w:lvl w:ilvl="7" w:tplc="6A2A4C2E">
      <w:numFmt w:val="decimal"/>
      <w:lvlText w:val=""/>
      <w:lvlJc w:val="left"/>
    </w:lvl>
    <w:lvl w:ilvl="8" w:tplc="D2326752">
      <w:numFmt w:val="decimal"/>
      <w:lvlText w:val=""/>
      <w:lvlJc w:val="left"/>
    </w:lvl>
  </w:abstractNum>
  <w:abstractNum w:abstractNumId="21">
    <w:nsid w:val="00005878"/>
    <w:multiLevelType w:val="hybridMultilevel"/>
    <w:tmpl w:val="745EAB90"/>
    <w:lvl w:ilvl="0" w:tplc="238C120E">
      <w:start w:val="6"/>
      <w:numFmt w:val="decimal"/>
      <w:lvlText w:val="%1."/>
      <w:lvlJc w:val="left"/>
    </w:lvl>
    <w:lvl w:ilvl="1" w:tplc="E5709D10">
      <w:numFmt w:val="decimal"/>
      <w:lvlText w:val=""/>
      <w:lvlJc w:val="left"/>
    </w:lvl>
    <w:lvl w:ilvl="2" w:tplc="FE96714A">
      <w:numFmt w:val="decimal"/>
      <w:lvlText w:val=""/>
      <w:lvlJc w:val="left"/>
    </w:lvl>
    <w:lvl w:ilvl="3" w:tplc="9D60EC14">
      <w:numFmt w:val="decimal"/>
      <w:lvlText w:val=""/>
      <w:lvlJc w:val="left"/>
    </w:lvl>
    <w:lvl w:ilvl="4" w:tplc="3EDE4802">
      <w:numFmt w:val="decimal"/>
      <w:lvlText w:val=""/>
      <w:lvlJc w:val="left"/>
    </w:lvl>
    <w:lvl w:ilvl="5" w:tplc="C87CB79A">
      <w:numFmt w:val="decimal"/>
      <w:lvlText w:val=""/>
      <w:lvlJc w:val="left"/>
    </w:lvl>
    <w:lvl w:ilvl="6" w:tplc="3D766C90">
      <w:numFmt w:val="decimal"/>
      <w:lvlText w:val=""/>
      <w:lvlJc w:val="left"/>
    </w:lvl>
    <w:lvl w:ilvl="7" w:tplc="472A9D4A">
      <w:numFmt w:val="decimal"/>
      <w:lvlText w:val=""/>
      <w:lvlJc w:val="left"/>
    </w:lvl>
    <w:lvl w:ilvl="8" w:tplc="856619DC">
      <w:numFmt w:val="decimal"/>
      <w:lvlText w:val=""/>
      <w:lvlJc w:val="left"/>
    </w:lvl>
  </w:abstractNum>
  <w:abstractNum w:abstractNumId="22">
    <w:nsid w:val="00005CFD"/>
    <w:multiLevelType w:val="hybridMultilevel"/>
    <w:tmpl w:val="210AE076"/>
    <w:lvl w:ilvl="0" w:tplc="CFA0D5C4">
      <w:start w:val="1"/>
      <w:numFmt w:val="decimal"/>
      <w:lvlText w:val="6.1.%1."/>
      <w:lvlJc w:val="left"/>
    </w:lvl>
    <w:lvl w:ilvl="1" w:tplc="3EE68CD4">
      <w:numFmt w:val="decimal"/>
      <w:lvlText w:val=""/>
      <w:lvlJc w:val="left"/>
    </w:lvl>
    <w:lvl w:ilvl="2" w:tplc="399EB626">
      <w:numFmt w:val="decimal"/>
      <w:lvlText w:val=""/>
      <w:lvlJc w:val="left"/>
    </w:lvl>
    <w:lvl w:ilvl="3" w:tplc="3D4A99A2">
      <w:numFmt w:val="decimal"/>
      <w:lvlText w:val=""/>
      <w:lvlJc w:val="left"/>
    </w:lvl>
    <w:lvl w:ilvl="4" w:tplc="66BA6F8E">
      <w:numFmt w:val="decimal"/>
      <w:lvlText w:val=""/>
      <w:lvlJc w:val="left"/>
    </w:lvl>
    <w:lvl w:ilvl="5" w:tplc="0AA828E8">
      <w:numFmt w:val="decimal"/>
      <w:lvlText w:val=""/>
      <w:lvlJc w:val="left"/>
    </w:lvl>
    <w:lvl w:ilvl="6" w:tplc="993ADD50">
      <w:numFmt w:val="decimal"/>
      <w:lvlText w:val=""/>
      <w:lvlJc w:val="left"/>
    </w:lvl>
    <w:lvl w:ilvl="7" w:tplc="01D24B18">
      <w:numFmt w:val="decimal"/>
      <w:lvlText w:val=""/>
      <w:lvlJc w:val="left"/>
    </w:lvl>
    <w:lvl w:ilvl="8" w:tplc="4596EF0C">
      <w:numFmt w:val="decimal"/>
      <w:lvlText w:val=""/>
      <w:lvlJc w:val="left"/>
    </w:lvl>
  </w:abstractNum>
  <w:abstractNum w:abstractNumId="23">
    <w:nsid w:val="00005D03"/>
    <w:multiLevelType w:val="hybridMultilevel"/>
    <w:tmpl w:val="A7DC1CE6"/>
    <w:lvl w:ilvl="0" w:tplc="1C2AEA4C">
      <w:start w:val="1"/>
      <w:numFmt w:val="bullet"/>
      <w:lvlText w:val="и"/>
      <w:lvlJc w:val="left"/>
    </w:lvl>
    <w:lvl w:ilvl="1" w:tplc="EF9E4368">
      <w:start w:val="1"/>
      <w:numFmt w:val="bullet"/>
      <w:lvlText w:val="В"/>
      <w:lvlJc w:val="left"/>
    </w:lvl>
    <w:lvl w:ilvl="2" w:tplc="830E2B16">
      <w:numFmt w:val="decimal"/>
      <w:lvlText w:val=""/>
      <w:lvlJc w:val="left"/>
    </w:lvl>
    <w:lvl w:ilvl="3" w:tplc="727443D4">
      <w:numFmt w:val="decimal"/>
      <w:lvlText w:val=""/>
      <w:lvlJc w:val="left"/>
    </w:lvl>
    <w:lvl w:ilvl="4" w:tplc="6EAC21C0">
      <w:numFmt w:val="decimal"/>
      <w:lvlText w:val=""/>
      <w:lvlJc w:val="left"/>
    </w:lvl>
    <w:lvl w:ilvl="5" w:tplc="223258FC">
      <w:numFmt w:val="decimal"/>
      <w:lvlText w:val=""/>
      <w:lvlJc w:val="left"/>
    </w:lvl>
    <w:lvl w:ilvl="6" w:tplc="4ED6E86E">
      <w:numFmt w:val="decimal"/>
      <w:lvlText w:val=""/>
      <w:lvlJc w:val="left"/>
    </w:lvl>
    <w:lvl w:ilvl="7" w:tplc="5AF02A92">
      <w:numFmt w:val="decimal"/>
      <w:lvlText w:val=""/>
      <w:lvlJc w:val="left"/>
    </w:lvl>
    <w:lvl w:ilvl="8" w:tplc="724898C6">
      <w:numFmt w:val="decimal"/>
      <w:lvlText w:val=""/>
      <w:lvlJc w:val="left"/>
    </w:lvl>
  </w:abstractNum>
  <w:abstractNum w:abstractNumId="24">
    <w:nsid w:val="00005F32"/>
    <w:multiLevelType w:val="hybridMultilevel"/>
    <w:tmpl w:val="B2D8817E"/>
    <w:lvl w:ilvl="0" w:tplc="2C9CCB04">
      <w:start w:val="1"/>
      <w:numFmt w:val="bullet"/>
      <w:lvlText w:val="в"/>
      <w:lvlJc w:val="left"/>
    </w:lvl>
    <w:lvl w:ilvl="1" w:tplc="D91EFCB2">
      <w:start w:val="1"/>
      <w:numFmt w:val="bullet"/>
      <w:lvlText w:val="-"/>
      <w:lvlJc w:val="left"/>
    </w:lvl>
    <w:lvl w:ilvl="2" w:tplc="F5A8B030">
      <w:numFmt w:val="decimal"/>
      <w:lvlText w:val=""/>
      <w:lvlJc w:val="left"/>
    </w:lvl>
    <w:lvl w:ilvl="3" w:tplc="AD3C4FB6">
      <w:numFmt w:val="decimal"/>
      <w:lvlText w:val=""/>
      <w:lvlJc w:val="left"/>
    </w:lvl>
    <w:lvl w:ilvl="4" w:tplc="75944064">
      <w:numFmt w:val="decimal"/>
      <w:lvlText w:val=""/>
      <w:lvlJc w:val="left"/>
    </w:lvl>
    <w:lvl w:ilvl="5" w:tplc="D19008F0">
      <w:numFmt w:val="decimal"/>
      <w:lvlText w:val=""/>
      <w:lvlJc w:val="left"/>
    </w:lvl>
    <w:lvl w:ilvl="6" w:tplc="1BBA37AA">
      <w:numFmt w:val="decimal"/>
      <w:lvlText w:val=""/>
      <w:lvlJc w:val="left"/>
    </w:lvl>
    <w:lvl w:ilvl="7" w:tplc="F98ADD26">
      <w:numFmt w:val="decimal"/>
      <w:lvlText w:val=""/>
      <w:lvlJc w:val="left"/>
    </w:lvl>
    <w:lvl w:ilvl="8" w:tplc="9C0A935C">
      <w:numFmt w:val="decimal"/>
      <w:lvlText w:val=""/>
      <w:lvlJc w:val="left"/>
    </w:lvl>
  </w:abstractNum>
  <w:abstractNum w:abstractNumId="25">
    <w:nsid w:val="000063CB"/>
    <w:multiLevelType w:val="hybridMultilevel"/>
    <w:tmpl w:val="1930A930"/>
    <w:lvl w:ilvl="0" w:tplc="417C8848">
      <w:start w:val="1"/>
      <w:numFmt w:val="bullet"/>
      <w:lvlText w:val="к"/>
      <w:lvlJc w:val="left"/>
    </w:lvl>
    <w:lvl w:ilvl="1" w:tplc="959AAA42">
      <w:start w:val="1"/>
      <w:numFmt w:val="bullet"/>
      <w:lvlText w:val="К"/>
      <w:lvlJc w:val="left"/>
    </w:lvl>
    <w:lvl w:ilvl="2" w:tplc="46A24612">
      <w:numFmt w:val="decimal"/>
      <w:lvlText w:val=""/>
      <w:lvlJc w:val="left"/>
    </w:lvl>
    <w:lvl w:ilvl="3" w:tplc="7092ED32">
      <w:numFmt w:val="decimal"/>
      <w:lvlText w:val=""/>
      <w:lvlJc w:val="left"/>
    </w:lvl>
    <w:lvl w:ilvl="4" w:tplc="446C6E6C">
      <w:numFmt w:val="decimal"/>
      <w:lvlText w:val=""/>
      <w:lvlJc w:val="left"/>
    </w:lvl>
    <w:lvl w:ilvl="5" w:tplc="A3BCF316">
      <w:numFmt w:val="decimal"/>
      <w:lvlText w:val=""/>
      <w:lvlJc w:val="left"/>
    </w:lvl>
    <w:lvl w:ilvl="6" w:tplc="3628F7B2">
      <w:numFmt w:val="decimal"/>
      <w:lvlText w:val=""/>
      <w:lvlJc w:val="left"/>
    </w:lvl>
    <w:lvl w:ilvl="7" w:tplc="FE606A6C">
      <w:numFmt w:val="decimal"/>
      <w:lvlText w:val=""/>
      <w:lvlJc w:val="left"/>
    </w:lvl>
    <w:lvl w:ilvl="8" w:tplc="2FB6C480">
      <w:numFmt w:val="decimal"/>
      <w:lvlText w:val=""/>
      <w:lvlJc w:val="left"/>
    </w:lvl>
  </w:abstractNum>
  <w:abstractNum w:abstractNumId="26">
    <w:nsid w:val="00006B89"/>
    <w:multiLevelType w:val="hybridMultilevel"/>
    <w:tmpl w:val="88722264"/>
    <w:lvl w:ilvl="0" w:tplc="C0E4890A">
      <w:start w:val="1"/>
      <w:numFmt w:val="bullet"/>
      <w:lvlText w:val="и"/>
      <w:lvlJc w:val="left"/>
    </w:lvl>
    <w:lvl w:ilvl="1" w:tplc="CE24C752">
      <w:start w:val="1"/>
      <w:numFmt w:val="bullet"/>
      <w:lvlText w:val="В"/>
      <w:lvlJc w:val="left"/>
    </w:lvl>
    <w:lvl w:ilvl="2" w:tplc="43A45FC0">
      <w:numFmt w:val="decimal"/>
      <w:lvlText w:val=""/>
      <w:lvlJc w:val="left"/>
    </w:lvl>
    <w:lvl w:ilvl="3" w:tplc="ABC2BF36">
      <w:numFmt w:val="decimal"/>
      <w:lvlText w:val=""/>
      <w:lvlJc w:val="left"/>
    </w:lvl>
    <w:lvl w:ilvl="4" w:tplc="369E9D36">
      <w:numFmt w:val="decimal"/>
      <w:lvlText w:val=""/>
      <w:lvlJc w:val="left"/>
    </w:lvl>
    <w:lvl w:ilvl="5" w:tplc="A5CAA462">
      <w:numFmt w:val="decimal"/>
      <w:lvlText w:val=""/>
      <w:lvlJc w:val="left"/>
    </w:lvl>
    <w:lvl w:ilvl="6" w:tplc="D45A42F6">
      <w:numFmt w:val="decimal"/>
      <w:lvlText w:val=""/>
      <w:lvlJc w:val="left"/>
    </w:lvl>
    <w:lvl w:ilvl="7" w:tplc="62B41EEA">
      <w:numFmt w:val="decimal"/>
      <w:lvlText w:val=""/>
      <w:lvlJc w:val="left"/>
    </w:lvl>
    <w:lvl w:ilvl="8" w:tplc="3D041CC8">
      <w:numFmt w:val="decimal"/>
      <w:lvlText w:val=""/>
      <w:lvlJc w:val="left"/>
    </w:lvl>
  </w:abstractNum>
  <w:abstractNum w:abstractNumId="27">
    <w:nsid w:val="00006BFC"/>
    <w:multiLevelType w:val="hybridMultilevel"/>
    <w:tmpl w:val="FBD6D43C"/>
    <w:lvl w:ilvl="0" w:tplc="919C8A7A">
      <w:start w:val="1"/>
      <w:numFmt w:val="bullet"/>
      <w:lvlText w:val="в"/>
      <w:lvlJc w:val="left"/>
    </w:lvl>
    <w:lvl w:ilvl="1" w:tplc="0D362F9A">
      <w:start w:val="1"/>
      <w:numFmt w:val="bullet"/>
      <w:lvlText w:val="О"/>
      <w:lvlJc w:val="left"/>
    </w:lvl>
    <w:lvl w:ilvl="2" w:tplc="A6907482">
      <w:numFmt w:val="decimal"/>
      <w:lvlText w:val=""/>
      <w:lvlJc w:val="left"/>
    </w:lvl>
    <w:lvl w:ilvl="3" w:tplc="42A8BCB0">
      <w:numFmt w:val="decimal"/>
      <w:lvlText w:val=""/>
      <w:lvlJc w:val="left"/>
    </w:lvl>
    <w:lvl w:ilvl="4" w:tplc="3918C762">
      <w:numFmt w:val="decimal"/>
      <w:lvlText w:val=""/>
      <w:lvlJc w:val="left"/>
    </w:lvl>
    <w:lvl w:ilvl="5" w:tplc="9682A57A">
      <w:numFmt w:val="decimal"/>
      <w:lvlText w:val=""/>
      <w:lvlJc w:val="left"/>
    </w:lvl>
    <w:lvl w:ilvl="6" w:tplc="D0143F10">
      <w:numFmt w:val="decimal"/>
      <w:lvlText w:val=""/>
      <w:lvlJc w:val="left"/>
    </w:lvl>
    <w:lvl w:ilvl="7" w:tplc="9A9E3820">
      <w:numFmt w:val="decimal"/>
      <w:lvlText w:val=""/>
      <w:lvlJc w:val="left"/>
    </w:lvl>
    <w:lvl w:ilvl="8" w:tplc="6E0AFD82">
      <w:numFmt w:val="decimal"/>
      <w:lvlText w:val=""/>
      <w:lvlJc w:val="left"/>
    </w:lvl>
  </w:abstractNum>
  <w:abstractNum w:abstractNumId="28">
    <w:nsid w:val="00006E5D"/>
    <w:multiLevelType w:val="hybridMultilevel"/>
    <w:tmpl w:val="E38023CA"/>
    <w:lvl w:ilvl="0" w:tplc="440C0E6C">
      <w:start w:val="1"/>
      <w:numFmt w:val="bullet"/>
      <w:lvlText w:val=""/>
      <w:lvlJc w:val="left"/>
    </w:lvl>
    <w:lvl w:ilvl="1" w:tplc="A91ADEAC">
      <w:numFmt w:val="decimal"/>
      <w:lvlText w:val=""/>
      <w:lvlJc w:val="left"/>
    </w:lvl>
    <w:lvl w:ilvl="2" w:tplc="0B4A8C7E">
      <w:numFmt w:val="decimal"/>
      <w:lvlText w:val=""/>
      <w:lvlJc w:val="left"/>
    </w:lvl>
    <w:lvl w:ilvl="3" w:tplc="36D4C454">
      <w:numFmt w:val="decimal"/>
      <w:lvlText w:val=""/>
      <w:lvlJc w:val="left"/>
    </w:lvl>
    <w:lvl w:ilvl="4" w:tplc="729A1934">
      <w:numFmt w:val="decimal"/>
      <w:lvlText w:val=""/>
      <w:lvlJc w:val="left"/>
    </w:lvl>
    <w:lvl w:ilvl="5" w:tplc="37CACFDE">
      <w:numFmt w:val="decimal"/>
      <w:lvlText w:val=""/>
      <w:lvlJc w:val="left"/>
    </w:lvl>
    <w:lvl w:ilvl="6" w:tplc="FFEE1574">
      <w:numFmt w:val="decimal"/>
      <w:lvlText w:val=""/>
      <w:lvlJc w:val="left"/>
    </w:lvl>
    <w:lvl w:ilvl="7" w:tplc="5CA0C8C4">
      <w:numFmt w:val="decimal"/>
      <w:lvlText w:val=""/>
      <w:lvlJc w:val="left"/>
    </w:lvl>
    <w:lvl w:ilvl="8" w:tplc="90021DDC">
      <w:numFmt w:val="decimal"/>
      <w:lvlText w:val=""/>
      <w:lvlJc w:val="left"/>
    </w:lvl>
  </w:abstractNum>
  <w:abstractNum w:abstractNumId="29">
    <w:nsid w:val="0000701F"/>
    <w:multiLevelType w:val="hybridMultilevel"/>
    <w:tmpl w:val="EF201D0E"/>
    <w:lvl w:ilvl="0" w:tplc="16C4A1F0">
      <w:start w:val="2"/>
      <w:numFmt w:val="decimal"/>
      <w:lvlText w:val="%1."/>
      <w:lvlJc w:val="left"/>
    </w:lvl>
    <w:lvl w:ilvl="1" w:tplc="E8828354">
      <w:numFmt w:val="decimal"/>
      <w:lvlText w:val=""/>
      <w:lvlJc w:val="left"/>
    </w:lvl>
    <w:lvl w:ilvl="2" w:tplc="BE44F096">
      <w:numFmt w:val="decimal"/>
      <w:lvlText w:val=""/>
      <w:lvlJc w:val="left"/>
    </w:lvl>
    <w:lvl w:ilvl="3" w:tplc="743EE418">
      <w:numFmt w:val="decimal"/>
      <w:lvlText w:val=""/>
      <w:lvlJc w:val="left"/>
    </w:lvl>
    <w:lvl w:ilvl="4" w:tplc="0A6064F8">
      <w:numFmt w:val="decimal"/>
      <w:lvlText w:val=""/>
      <w:lvlJc w:val="left"/>
    </w:lvl>
    <w:lvl w:ilvl="5" w:tplc="D8A606B2">
      <w:numFmt w:val="decimal"/>
      <w:lvlText w:val=""/>
      <w:lvlJc w:val="left"/>
    </w:lvl>
    <w:lvl w:ilvl="6" w:tplc="13AAA236">
      <w:numFmt w:val="decimal"/>
      <w:lvlText w:val=""/>
      <w:lvlJc w:val="left"/>
    </w:lvl>
    <w:lvl w:ilvl="7" w:tplc="889EB9B8">
      <w:numFmt w:val="decimal"/>
      <w:lvlText w:val=""/>
      <w:lvlJc w:val="left"/>
    </w:lvl>
    <w:lvl w:ilvl="8" w:tplc="79B81338">
      <w:numFmt w:val="decimal"/>
      <w:lvlText w:val=""/>
      <w:lvlJc w:val="left"/>
    </w:lvl>
  </w:abstractNum>
  <w:abstractNum w:abstractNumId="30">
    <w:nsid w:val="0000759A"/>
    <w:multiLevelType w:val="hybridMultilevel"/>
    <w:tmpl w:val="CB7254F0"/>
    <w:lvl w:ilvl="0" w:tplc="0994E5E0">
      <w:start w:val="1"/>
      <w:numFmt w:val="bullet"/>
      <w:lvlText w:val=""/>
      <w:lvlJc w:val="left"/>
    </w:lvl>
    <w:lvl w:ilvl="1" w:tplc="634A76D0">
      <w:numFmt w:val="decimal"/>
      <w:lvlText w:val=""/>
      <w:lvlJc w:val="left"/>
    </w:lvl>
    <w:lvl w:ilvl="2" w:tplc="8F2C0DB4">
      <w:numFmt w:val="decimal"/>
      <w:lvlText w:val=""/>
      <w:lvlJc w:val="left"/>
    </w:lvl>
    <w:lvl w:ilvl="3" w:tplc="137283DE">
      <w:numFmt w:val="decimal"/>
      <w:lvlText w:val=""/>
      <w:lvlJc w:val="left"/>
    </w:lvl>
    <w:lvl w:ilvl="4" w:tplc="68DC384E">
      <w:numFmt w:val="decimal"/>
      <w:lvlText w:val=""/>
      <w:lvlJc w:val="left"/>
    </w:lvl>
    <w:lvl w:ilvl="5" w:tplc="836686B6">
      <w:numFmt w:val="decimal"/>
      <w:lvlText w:val=""/>
      <w:lvlJc w:val="left"/>
    </w:lvl>
    <w:lvl w:ilvl="6" w:tplc="7E3C37E8">
      <w:numFmt w:val="decimal"/>
      <w:lvlText w:val=""/>
      <w:lvlJc w:val="left"/>
    </w:lvl>
    <w:lvl w:ilvl="7" w:tplc="414697EE">
      <w:numFmt w:val="decimal"/>
      <w:lvlText w:val=""/>
      <w:lvlJc w:val="left"/>
    </w:lvl>
    <w:lvl w:ilvl="8" w:tplc="337A5584">
      <w:numFmt w:val="decimal"/>
      <w:lvlText w:val=""/>
      <w:lvlJc w:val="left"/>
    </w:lvl>
  </w:abstractNum>
  <w:abstractNum w:abstractNumId="31">
    <w:nsid w:val="0000767D"/>
    <w:multiLevelType w:val="hybridMultilevel"/>
    <w:tmpl w:val="83C20A9C"/>
    <w:lvl w:ilvl="0" w:tplc="6980AEC4">
      <w:start w:val="1"/>
      <w:numFmt w:val="bullet"/>
      <w:lvlText w:val="с"/>
      <w:lvlJc w:val="left"/>
    </w:lvl>
    <w:lvl w:ilvl="1" w:tplc="212614A0">
      <w:start w:val="1"/>
      <w:numFmt w:val="bullet"/>
      <w:lvlText w:val="-"/>
      <w:lvlJc w:val="left"/>
    </w:lvl>
    <w:lvl w:ilvl="2" w:tplc="950C5C9E">
      <w:numFmt w:val="decimal"/>
      <w:lvlText w:val=""/>
      <w:lvlJc w:val="left"/>
    </w:lvl>
    <w:lvl w:ilvl="3" w:tplc="B2E6A3FE">
      <w:numFmt w:val="decimal"/>
      <w:lvlText w:val=""/>
      <w:lvlJc w:val="left"/>
    </w:lvl>
    <w:lvl w:ilvl="4" w:tplc="B1B4EE70">
      <w:numFmt w:val="decimal"/>
      <w:lvlText w:val=""/>
      <w:lvlJc w:val="left"/>
    </w:lvl>
    <w:lvl w:ilvl="5" w:tplc="F7CE44D6">
      <w:numFmt w:val="decimal"/>
      <w:lvlText w:val=""/>
      <w:lvlJc w:val="left"/>
    </w:lvl>
    <w:lvl w:ilvl="6" w:tplc="55643C26">
      <w:numFmt w:val="decimal"/>
      <w:lvlText w:val=""/>
      <w:lvlJc w:val="left"/>
    </w:lvl>
    <w:lvl w:ilvl="7" w:tplc="F43AF6D2">
      <w:numFmt w:val="decimal"/>
      <w:lvlText w:val=""/>
      <w:lvlJc w:val="left"/>
    </w:lvl>
    <w:lvl w:ilvl="8" w:tplc="71CABF82">
      <w:numFmt w:val="decimal"/>
      <w:lvlText w:val=""/>
      <w:lvlJc w:val="left"/>
    </w:lvl>
  </w:abstractNum>
  <w:abstractNum w:abstractNumId="32">
    <w:nsid w:val="0000797D"/>
    <w:multiLevelType w:val="hybridMultilevel"/>
    <w:tmpl w:val="03844F00"/>
    <w:lvl w:ilvl="0" w:tplc="062875F6">
      <w:start w:val="1"/>
      <w:numFmt w:val="bullet"/>
      <w:lvlText w:val="-"/>
      <w:lvlJc w:val="left"/>
    </w:lvl>
    <w:lvl w:ilvl="1" w:tplc="DAC2DDDC">
      <w:numFmt w:val="decimal"/>
      <w:lvlText w:val=""/>
      <w:lvlJc w:val="left"/>
    </w:lvl>
    <w:lvl w:ilvl="2" w:tplc="D244194C">
      <w:numFmt w:val="decimal"/>
      <w:lvlText w:val=""/>
      <w:lvlJc w:val="left"/>
    </w:lvl>
    <w:lvl w:ilvl="3" w:tplc="DDC09A90">
      <w:numFmt w:val="decimal"/>
      <w:lvlText w:val=""/>
      <w:lvlJc w:val="left"/>
    </w:lvl>
    <w:lvl w:ilvl="4" w:tplc="FCFE59D6">
      <w:numFmt w:val="decimal"/>
      <w:lvlText w:val=""/>
      <w:lvlJc w:val="left"/>
    </w:lvl>
    <w:lvl w:ilvl="5" w:tplc="C24C7C46">
      <w:numFmt w:val="decimal"/>
      <w:lvlText w:val=""/>
      <w:lvlJc w:val="left"/>
    </w:lvl>
    <w:lvl w:ilvl="6" w:tplc="26421E36">
      <w:numFmt w:val="decimal"/>
      <w:lvlText w:val=""/>
      <w:lvlJc w:val="left"/>
    </w:lvl>
    <w:lvl w:ilvl="7" w:tplc="5C9427DE">
      <w:numFmt w:val="decimal"/>
      <w:lvlText w:val=""/>
      <w:lvlJc w:val="left"/>
    </w:lvl>
    <w:lvl w:ilvl="8" w:tplc="D9BCA72E">
      <w:numFmt w:val="decimal"/>
      <w:lvlText w:val=""/>
      <w:lvlJc w:val="left"/>
    </w:lvl>
  </w:abstractNum>
  <w:abstractNum w:abstractNumId="33">
    <w:nsid w:val="00007A5A"/>
    <w:multiLevelType w:val="hybridMultilevel"/>
    <w:tmpl w:val="7534CD9C"/>
    <w:lvl w:ilvl="0" w:tplc="69A40FDE">
      <w:start w:val="1"/>
      <w:numFmt w:val="bullet"/>
      <w:lvlText w:val="в"/>
      <w:lvlJc w:val="left"/>
    </w:lvl>
    <w:lvl w:ilvl="1" w:tplc="F6BA041C">
      <w:start w:val="1"/>
      <w:numFmt w:val="bullet"/>
      <w:lvlText w:val="-"/>
      <w:lvlJc w:val="left"/>
    </w:lvl>
    <w:lvl w:ilvl="2" w:tplc="F4D2A780">
      <w:numFmt w:val="decimal"/>
      <w:lvlText w:val=""/>
      <w:lvlJc w:val="left"/>
    </w:lvl>
    <w:lvl w:ilvl="3" w:tplc="78C6B132">
      <w:numFmt w:val="decimal"/>
      <w:lvlText w:val=""/>
      <w:lvlJc w:val="left"/>
    </w:lvl>
    <w:lvl w:ilvl="4" w:tplc="4FBC72F6">
      <w:numFmt w:val="decimal"/>
      <w:lvlText w:val=""/>
      <w:lvlJc w:val="left"/>
    </w:lvl>
    <w:lvl w:ilvl="5" w:tplc="E5E29B0C">
      <w:numFmt w:val="decimal"/>
      <w:lvlText w:val=""/>
      <w:lvlJc w:val="left"/>
    </w:lvl>
    <w:lvl w:ilvl="6" w:tplc="B1AEFCE6">
      <w:numFmt w:val="decimal"/>
      <w:lvlText w:val=""/>
      <w:lvlJc w:val="left"/>
    </w:lvl>
    <w:lvl w:ilvl="7" w:tplc="CF00A910">
      <w:numFmt w:val="decimal"/>
      <w:lvlText w:val=""/>
      <w:lvlJc w:val="left"/>
    </w:lvl>
    <w:lvl w:ilvl="8" w:tplc="3E1E757C">
      <w:numFmt w:val="decimal"/>
      <w:lvlText w:val=""/>
      <w:lvlJc w:val="left"/>
    </w:lvl>
  </w:abstractNum>
  <w:abstractNum w:abstractNumId="34">
    <w:nsid w:val="04AE380F"/>
    <w:multiLevelType w:val="multilevel"/>
    <w:tmpl w:val="E3E8E204"/>
    <w:lvl w:ilvl="0">
      <w:start w:val="1"/>
      <w:numFmt w:val="decimal"/>
      <w:lvlText w:val="%1."/>
      <w:lvlJc w:val="left"/>
      <w:pPr>
        <w:ind w:left="1069" w:hanging="360"/>
      </w:pPr>
      <w:rPr>
        <w:rFonts w:hint="default"/>
      </w:rPr>
    </w:lvl>
    <w:lvl w:ilvl="1">
      <w:start w:val="1"/>
      <w:numFmt w:val="decimal"/>
      <w:isLgl/>
      <w:lvlText w:val="%1.%2."/>
      <w:lvlJc w:val="left"/>
      <w:pPr>
        <w:ind w:left="1873" w:hanging="1305"/>
      </w:pPr>
      <w:rPr>
        <w:rFonts w:hint="default"/>
      </w:rPr>
    </w:lvl>
    <w:lvl w:ilvl="2">
      <w:start w:val="1"/>
      <w:numFmt w:val="decimal"/>
      <w:isLgl/>
      <w:lvlText w:val="%1.%2.%3."/>
      <w:lvlJc w:val="left"/>
      <w:pPr>
        <w:ind w:left="1873" w:hanging="1305"/>
      </w:pPr>
      <w:rPr>
        <w:rFonts w:hint="default"/>
      </w:rPr>
    </w:lvl>
    <w:lvl w:ilvl="3">
      <w:start w:val="1"/>
      <w:numFmt w:val="decimal"/>
      <w:isLgl/>
      <w:lvlText w:val="%1.%2.%3.%4."/>
      <w:lvlJc w:val="left"/>
      <w:pPr>
        <w:ind w:left="2014" w:hanging="1305"/>
      </w:pPr>
      <w:rPr>
        <w:rFonts w:hint="default"/>
      </w:rPr>
    </w:lvl>
    <w:lvl w:ilvl="4">
      <w:start w:val="1"/>
      <w:numFmt w:val="decimal"/>
      <w:isLgl/>
      <w:lvlText w:val="%1.%2.%3.%4.%5."/>
      <w:lvlJc w:val="left"/>
      <w:pPr>
        <w:ind w:left="2014" w:hanging="130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5">
    <w:nsid w:val="12AF6564"/>
    <w:multiLevelType w:val="hybridMultilevel"/>
    <w:tmpl w:val="C61CC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3485974"/>
    <w:multiLevelType w:val="multilevel"/>
    <w:tmpl w:val="E3E8E204"/>
    <w:lvl w:ilvl="0">
      <w:start w:val="1"/>
      <w:numFmt w:val="decimal"/>
      <w:lvlText w:val="%1."/>
      <w:lvlJc w:val="left"/>
      <w:pPr>
        <w:ind w:left="1069" w:hanging="360"/>
      </w:pPr>
      <w:rPr>
        <w:rFonts w:hint="default"/>
      </w:rPr>
    </w:lvl>
    <w:lvl w:ilvl="1">
      <w:start w:val="1"/>
      <w:numFmt w:val="decimal"/>
      <w:isLgl/>
      <w:lvlText w:val="%1.%2."/>
      <w:lvlJc w:val="left"/>
      <w:pPr>
        <w:ind w:left="1873" w:hanging="1305"/>
      </w:pPr>
      <w:rPr>
        <w:rFonts w:hint="default"/>
      </w:rPr>
    </w:lvl>
    <w:lvl w:ilvl="2">
      <w:start w:val="1"/>
      <w:numFmt w:val="decimal"/>
      <w:isLgl/>
      <w:lvlText w:val="%1.%2.%3."/>
      <w:lvlJc w:val="left"/>
      <w:pPr>
        <w:ind w:left="1873" w:hanging="1305"/>
      </w:pPr>
      <w:rPr>
        <w:rFonts w:hint="default"/>
      </w:rPr>
    </w:lvl>
    <w:lvl w:ilvl="3">
      <w:start w:val="1"/>
      <w:numFmt w:val="decimal"/>
      <w:isLgl/>
      <w:lvlText w:val="%1.%2.%3.%4."/>
      <w:lvlJc w:val="left"/>
      <w:pPr>
        <w:ind w:left="2014" w:hanging="1305"/>
      </w:pPr>
      <w:rPr>
        <w:rFonts w:hint="default"/>
      </w:rPr>
    </w:lvl>
    <w:lvl w:ilvl="4">
      <w:start w:val="1"/>
      <w:numFmt w:val="decimal"/>
      <w:isLgl/>
      <w:lvlText w:val="%1.%2.%3.%4.%5."/>
      <w:lvlJc w:val="left"/>
      <w:pPr>
        <w:ind w:left="2014" w:hanging="130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nsid w:val="18D729DC"/>
    <w:multiLevelType w:val="multilevel"/>
    <w:tmpl w:val="4C70DAC4"/>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1E596CF7"/>
    <w:multiLevelType w:val="multilevel"/>
    <w:tmpl w:val="0AC2F0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247A0B63"/>
    <w:multiLevelType w:val="multilevel"/>
    <w:tmpl w:val="F090466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2EBE5EB1"/>
    <w:multiLevelType w:val="hybridMultilevel"/>
    <w:tmpl w:val="AFEC7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0BC51DB"/>
    <w:multiLevelType w:val="hybridMultilevel"/>
    <w:tmpl w:val="37066078"/>
    <w:lvl w:ilvl="0" w:tplc="47C821C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AB20C3B"/>
    <w:multiLevelType w:val="hybridMultilevel"/>
    <w:tmpl w:val="ED5A47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94651A2"/>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6E42930"/>
    <w:multiLevelType w:val="multilevel"/>
    <w:tmpl w:val="5792F1E2"/>
    <w:lvl w:ilvl="0">
      <w:start w:val="1"/>
      <w:numFmt w:val="decimal"/>
      <w:lvlText w:val="%1."/>
      <w:lvlJc w:val="left"/>
      <w:pPr>
        <w:ind w:left="900" w:hanging="360"/>
      </w:pPr>
    </w:lvl>
    <w:lvl w:ilvl="1">
      <w:start w:val="1"/>
      <w:numFmt w:val="decimal"/>
      <w:isLgl/>
      <w:lvlText w:val="%1.%2"/>
      <w:lvlJc w:val="left"/>
      <w:pPr>
        <w:ind w:left="1620" w:hanging="1080"/>
      </w:pPr>
    </w:lvl>
    <w:lvl w:ilvl="2">
      <w:start w:val="1"/>
      <w:numFmt w:val="decimal"/>
      <w:isLgl/>
      <w:lvlText w:val="%1.%2.%3"/>
      <w:lvlJc w:val="left"/>
      <w:pPr>
        <w:ind w:left="1620" w:hanging="108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620" w:hanging="1080"/>
      </w:pPr>
    </w:lvl>
    <w:lvl w:ilvl="6">
      <w:start w:val="1"/>
      <w:numFmt w:val="decimal"/>
      <w:isLgl/>
      <w:lvlText w:val="%1.%2.%3.%4.%5.%6.%7"/>
      <w:lvlJc w:val="left"/>
      <w:pPr>
        <w:ind w:left="1980" w:hanging="1440"/>
      </w:pPr>
    </w:lvl>
    <w:lvl w:ilvl="7">
      <w:start w:val="1"/>
      <w:numFmt w:val="decimal"/>
      <w:isLgl/>
      <w:lvlText w:val="%1.%2.%3.%4.%5.%6.%7.%8"/>
      <w:lvlJc w:val="left"/>
      <w:pPr>
        <w:ind w:left="1980" w:hanging="1440"/>
      </w:pPr>
    </w:lvl>
    <w:lvl w:ilvl="8">
      <w:start w:val="1"/>
      <w:numFmt w:val="decimal"/>
      <w:isLgl/>
      <w:lvlText w:val="%1.%2.%3.%4.%5.%6.%7.%8.%9"/>
      <w:lvlJc w:val="left"/>
      <w:pPr>
        <w:ind w:left="2340" w:hanging="1800"/>
      </w:pPr>
    </w:lvl>
  </w:abstractNum>
  <w:abstractNum w:abstractNumId="46">
    <w:nsid w:val="578854B2"/>
    <w:multiLevelType w:val="hybridMultilevel"/>
    <w:tmpl w:val="C61CC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A2173B8"/>
    <w:multiLevelType w:val="multilevel"/>
    <w:tmpl w:val="E55EED1A"/>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5E967B6B"/>
    <w:multiLevelType w:val="multilevel"/>
    <w:tmpl w:val="FF249E58"/>
    <w:lvl w:ilvl="0">
      <w:start w:val="3"/>
      <w:numFmt w:val="decimal"/>
      <w:lvlText w:val="%1."/>
      <w:lvlJc w:val="left"/>
      <w:pPr>
        <w:ind w:left="360" w:hanging="360"/>
      </w:pPr>
      <w:rPr>
        <w:rFonts w:hint="default"/>
      </w:rPr>
    </w:lvl>
    <w:lvl w:ilvl="1">
      <w:start w:val="1"/>
      <w:numFmt w:val="decimal"/>
      <w:lvlText w:val="%1.%2."/>
      <w:lvlJc w:val="left"/>
      <w:pPr>
        <w:ind w:left="447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8F64AF8"/>
    <w:multiLevelType w:val="hybridMultilevel"/>
    <w:tmpl w:val="C61CC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F930089"/>
    <w:multiLevelType w:val="multilevel"/>
    <w:tmpl w:val="6178A310"/>
    <w:lvl w:ilvl="0">
      <w:start w:val="1"/>
      <w:numFmt w:val="decimal"/>
      <w:lvlText w:val="%1."/>
      <w:lvlJc w:val="left"/>
      <w:pPr>
        <w:ind w:left="504" w:hanging="504"/>
      </w:pPr>
    </w:lvl>
    <w:lvl w:ilvl="1">
      <w:start w:val="1"/>
      <w:numFmt w:val="decimal"/>
      <w:lvlText w:val="%1.%2."/>
      <w:lvlJc w:val="left"/>
      <w:pPr>
        <w:ind w:left="858" w:hanging="504"/>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num w:numId="1">
    <w:abstractNumId w:val="29"/>
  </w:num>
  <w:num w:numId="2">
    <w:abstractNumId w:val="23"/>
  </w:num>
  <w:num w:numId="3">
    <w:abstractNumId w:val="33"/>
  </w:num>
  <w:num w:numId="4">
    <w:abstractNumId w:val="31"/>
  </w:num>
  <w:num w:numId="5">
    <w:abstractNumId w:val="18"/>
  </w:num>
  <w:num w:numId="6">
    <w:abstractNumId w:val="5"/>
  </w:num>
  <w:num w:numId="7">
    <w:abstractNumId w:val="15"/>
  </w:num>
  <w:num w:numId="8">
    <w:abstractNumId w:val="7"/>
  </w:num>
  <w:num w:numId="9">
    <w:abstractNumId w:val="28"/>
  </w:num>
  <w:num w:numId="10">
    <w:abstractNumId w:val="25"/>
  </w:num>
  <w:num w:numId="11">
    <w:abstractNumId w:val="27"/>
  </w:num>
  <w:num w:numId="12">
    <w:abstractNumId w:val="19"/>
  </w:num>
  <w:num w:numId="13">
    <w:abstractNumId w:val="13"/>
  </w:num>
  <w:num w:numId="14">
    <w:abstractNumId w:val="8"/>
  </w:num>
  <w:num w:numId="15">
    <w:abstractNumId w:val="11"/>
  </w:num>
  <w:num w:numId="16">
    <w:abstractNumId w:val="26"/>
  </w:num>
  <w:num w:numId="17">
    <w:abstractNumId w:val="2"/>
  </w:num>
  <w:num w:numId="18">
    <w:abstractNumId w:val="12"/>
  </w:num>
  <w:num w:numId="19">
    <w:abstractNumId w:val="4"/>
  </w:num>
  <w:num w:numId="20">
    <w:abstractNumId w:val="20"/>
  </w:num>
  <w:num w:numId="21">
    <w:abstractNumId w:val="3"/>
  </w:num>
  <w:num w:numId="22">
    <w:abstractNumId w:val="1"/>
  </w:num>
  <w:num w:numId="23">
    <w:abstractNumId w:val="30"/>
  </w:num>
  <w:num w:numId="24">
    <w:abstractNumId w:val="10"/>
  </w:num>
  <w:num w:numId="25">
    <w:abstractNumId w:val="9"/>
  </w:num>
  <w:num w:numId="26">
    <w:abstractNumId w:val="21"/>
  </w:num>
  <w:num w:numId="27">
    <w:abstractNumId w:val="22"/>
  </w:num>
  <w:num w:numId="28">
    <w:abstractNumId w:val="17"/>
  </w:num>
  <w:num w:numId="29">
    <w:abstractNumId w:val="6"/>
  </w:num>
  <w:num w:numId="30">
    <w:abstractNumId w:val="24"/>
  </w:num>
  <w:num w:numId="31">
    <w:abstractNumId w:val="16"/>
  </w:num>
  <w:num w:numId="32">
    <w:abstractNumId w:val="14"/>
  </w:num>
  <w:num w:numId="33">
    <w:abstractNumId w:val="32"/>
  </w:num>
  <w:num w:numId="34">
    <w:abstractNumId w:val="43"/>
  </w:num>
  <w:num w:numId="35">
    <w:abstractNumId w:val="36"/>
  </w:num>
  <w:num w:numId="36">
    <w:abstractNumId w:val="41"/>
  </w:num>
  <w:num w:numId="37">
    <w:abstractNumId w:val="44"/>
  </w:num>
  <w:num w:numId="38">
    <w:abstractNumId w:val="0"/>
  </w:num>
  <w:num w:numId="39">
    <w:abstractNumId w:val="48"/>
  </w:num>
  <w:num w:numId="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num>
  <w:num w:numId="43">
    <w:abstractNumId w:val="35"/>
  </w:num>
  <w:num w:numId="44">
    <w:abstractNumId w:val="47"/>
  </w:num>
  <w:num w:numId="45">
    <w:abstractNumId w:val="40"/>
  </w:num>
  <w:num w:numId="46">
    <w:abstractNumId w:val="49"/>
  </w:num>
  <w:num w:numId="47">
    <w:abstractNumId w:val="39"/>
  </w:num>
  <w:num w:numId="48">
    <w:abstractNumId w:val="38"/>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num>
  <w:num w:numId="51">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85E"/>
    <w:rsid w:val="000F760F"/>
    <w:rsid w:val="00122A30"/>
    <w:rsid w:val="00136862"/>
    <w:rsid w:val="002230AB"/>
    <w:rsid w:val="002604D8"/>
    <w:rsid w:val="00271927"/>
    <w:rsid w:val="002907BD"/>
    <w:rsid w:val="002A1870"/>
    <w:rsid w:val="002C3D52"/>
    <w:rsid w:val="002D2D71"/>
    <w:rsid w:val="002F32A3"/>
    <w:rsid w:val="002F5970"/>
    <w:rsid w:val="00342D3B"/>
    <w:rsid w:val="0040329B"/>
    <w:rsid w:val="00416508"/>
    <w:rsid w:val="0055516B"/>
    <w:rsid w:val="00565985"/>
    <w:rsid w:val="005D63DE"/>
    <w:rsid w:val="00646E9F"/>
    <w:rsid w:val="00650F48"/>
    <w:rsid w:val="00676548"/>
    <w:rsid w:val="006E36AA"/>
    <w:rsid w:val="00732831"/>
    <w:rsid w:val="007A5BEB"/>
    <w:rsid w:val="007C3F00"/>
    <w:rsid w:val="00811F76"/>
    <w:rsid w:val="00813309"/>
    <w:rsid w:val="00831267"/>
    <w:rsid w:val="00850F0D"/>
    <w:rsid w:val="00860AE5"/>
    <w:rsid w:val="00867936"/>
    <w:rsid w:val="00881A65"/>
    <w:rsid w:val="008933EF"/>
    <w:rsid w:val="00894F57"/>
    <w:rsid w:val="008B6BD5"/>
    <w:rsid w:val="008C7438"/>
    <w:rsid w:val="009B3EEE"/>
    <w:rsid w:val="009B410B"/>
    <w:rsid w:val="00A44165"/>
    <w:rsid w:val="00A64F2F"/>
    <w:rsid w:val="00AC6383"/>
    <w:rsid w:val="00AF6A3A"/>
    <w:rsid w:val="00B50271"/>
    <w:rsid w:val="00B50A51"/>
    <w:rsid w:val="00B92B36"/>
    <w:rsid w:val="00BA6B63"/>
    <w:rsid w:val="00BA7B4E"/>
    <w:rsid w:val="00C34BCD"/>
    <w:rsid w:val="00CC177F"/>
    <w:rsid w:val="00CF5F78"/>
    <w:rsid w:val="00D00156"/>
    <w:rsid w:val="00D0111B"/>
    <w:rsid w:val="00D360E5"/>
    <w:rsid w:val="00D653F6"/>
    <w:rsid w:val="00D77E32"/>
    <w:rsid w:val="00DD471F"/>
    <w:rsid w:val="00DE7BF7"/>
    <w:rsid w:val="00E92C7C"/>
    <w:rsid w:val="00EB685E"/>
    <w:rsid w:val="00EC3BBF"/>
    <w:rsid w:val="00EF64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29B"/>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6A3A"/>
    <w:pPr>
      <w:ind w:left="720"/>
      <w:contextualSpacing/>
    </w:pPr>
  </w:style>
  <w:style w:type="table" w:styleId="a4">
    <w:name w:val="Table Grid"/>
    <w:basedOn w:val="a1"/>
    <w:uiPriority w:val="59"/>
    <w:rsid w:val="00DD47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55516B"/>
  </w:style>
  <w:style w:type="paragraph" w:styleId="a5">
    <w:name w:val="No Spacing"/>
    <w:uiPriority w:val="1"/>
    <w:qFormat/>
    <w:rsid w:val="0055516B"/>
    <w:pPr>
      <w:spacing w:after="0" w:line="240" w:lineRule="auto"/>
    </w:pPr>
    <w:rPr>
      <w:rFonts w:eastAsia="Times New Roman"/>
      <w:lang w:eastAsia="ru-RU"/>
    </w:rPr>
  </w:style>
  <w:style w:type="paragraph" w:styleId="2">
    <w:name w:val="Body Text Indent 2"/>
    <w:basedOn w:val="a"/>
    <w:link w:val="20"/>
    <w:rsid w:val="0055516B"/>
    <w:pPr>
      <w:spacing w:after="120" w:line="480" w:lineRule="auto"/>
      <w:ind w:left="283"/>
    </w:pPr>
    <w:rPr>
      <w:rFonts w:eastAsia="Times New Roman"/>
      <w:sz w:val="20"/>
      <w:szCs w:val="20"/>
    </w:rPr>
  </w:style>
  <w:style w:type="character" w:customStyle="1" w:styleId="20">
    <w:name w:val="Основной текст с отступом 2 Знак"/>
    <w:basedOn w:val="a0"/>
    <w:link w:val="2"/>
    <w:rsid w:val="0055516B"/>
    <w:rPr>
      <w:rFonts w:ascii="Times New Roman" w:eastAsia="Times New Roman" w:hAnsi="Times New Roman" w:cs="Times New Roman"/>
      <w:sz w:val="20"/>
      <w:szCs w:val="20"/>
      <w:lang w:eastAsia="ru-RU"/>
    </w:rPr>
  </w:style>
  <w:style w:type="table" w:customStyle="1" w:styleId="10">
    <w:name w:val="Сетка таблицы1"/>
    <w:basedOn w:val="a1"/>
    <w:next w:val="a4"/>
    <w:uiPriority w:val="59"/>
    <w:rsid w:val="000F760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mi-callto">
    <w:name w:val="wmi-callto"/>
    <w:basedOn w:val="a0"/>
    <w:rsid w:val="00CC177F"/>
  </w:style>
  <w:style w:type="paragraph" w:styleId="a6">
    <w:name w:val="Body Text"/>
    <w:basedOn w:val="a"/>
    <w:link w:val="a7"/>
    <w:uiPriority w:val="99"/>
    <w:semiHidden/>
    <w:unhideWhenUsed/>
    <w:rsid w:val="00A44165"/>
    <w:pPr>
      <w:spacing w:after="120"/>
    </w:pPr>
  </w:style>
  <w:style w:type="character" w:customStyle="1" w:styleId="a7">
    <w:name w:val="Основной текст Знак"/>
    <w:basedOn w:val="a0"/>
    <w:link w:val="a6"/>
    <w:uiPriority w:val="99"/>
    <w:semiHidden/>
    <w:rsid w:val="00A44165"/>
    <w:rPr>
      <w:rFonts w:ascii="Times New Roman" w:eastAsiaTheme="minorEastAsia" w:hAnsi="Times New Roman" w:cs="Times New Roman"/>
      <w:lang w:eastAsia="ru-RU"/>
    </w:rPr>
  </w:style>
  <w:style w:type="paragraph" w:styleId="a8">
    <w:name w:val="Balloon Text"/>
    <w:basedOn w:val="a"/>
    <w:link w:val="a9"/>
    <w:uiPriority w:val="99"/>
    <w:semiHidden/>
    <w:unhideWhenUsed/>
    <w:rsid w:val="005D63DE"/>
    <w:rPr>
      <w:rFonts w:ascii="Tahoma" w:hAnsi="Tahoma" w:cs="Tahoma"/>
      <w:sz w:val="16"/>
      <w:szCs w:val="16"/>
    </w:rPr>
  </w:style>
  <w:style w:type="character" w:customStyle="1" w:styleId="a9">
    <w:name w:val="Текст выноски Знак"/>
    <w:basedOn w:val="a0"/>
    <w:link w:val="a8"/>
    <w:uiPriority w:val="99"/>
    <w:semiHidden/>
    <w:rsid w:val="005D63DE"/>
    <w:rPr>
      <w:rFonts w:ascii="Tahoma" w:eastAsiaTheme="minorEastAsia" w:hAnsi="Tahoma" w:cs="Tahoma"/>
      <w:sz w:val="16"/>
      <w:szCs w:val="16"/>
      <w:lang w:eastAsia="ru-RU"/>
    </w:rPr>
  </w:style>
  <w:style w:type="table" w:customStyle="1" w:styleId="21">
    <w:name w:val="Сетка таблицы21"/>
    <w:basedOn w:val="a1"/>
    <w:next w:val="a4"/>
    <w:uiPriority w:val="59"/>
    <w:rsid w:val="00E92C7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29B"/>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6A3A"/>
    <w:pPr>
      <w:ind w:left="720"/>
      <w:contextualSpacing/>
    </w:pPr>
  </w:style>
  <w:style w:type="table" w:styleId="a4">
    <w:name w:val="Table Grid"/>
    <w:basedOn w:val="a1"/>
    <w:uiPriority w:val="59"/>
    <w:rsid w:val="00DD47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55516B"/>
  </w:style>
  <w:style w:type="paragraph" w:styleId="a5">
    <w:name w:val="No Spacing"/>
    <w:uiPriority w:val="1"/>
    <w:qFormat/>
    <w:rsid w:val="0055516B"/>
    <w:pPr>
      <w:spacing w:after="0" w:line="240" w:lineRule="auto"/>
    </w:pPr>
    <w:rPr>
      <w:rFonts w:eastAsia="Times New Roman"/>
      <w:lang w:eastAsia="ru-RU"/>
    </w:rPr>
  </w:style>
  <w:style w:type="paragraph" w:styleId="2">
    <w:name w:val="Body Text Indent 2"/>
    <w:basedOn w:val="a"/>
    <w:link w:val="20"/>
    <w:rsid w:val="0055516B"/>
    <w:pPr>
      <w:spacing w:after="120" w:line="480" w:lineRule="auto"/>
      <w:ind w:left="283"/>
    </w:pPr>
    <w:rPr>
      <w:rFonts w:eastAsia="Times New Roman"/>
      <w:sz w:val="20"/>
      <w:szCs w:val="20"/>
    </w:rPr>
  </w:style>
  <w:style w:type="character" w:customStyle="1" w:styleId="20">
    <w:name w:val="Основной текст с отступом 2 Знак"/>
    <w:basedOn w:val="a0"/>
    <w:link w:val="2"/>
    <w:rsid w:val="0055516B"/>
    <w:rPr>
      <w:rFonts w:ascii="Times New Roman" w:eastAsia="Times New Roman" w:hAnsi="Times New Roman" w:cs="Times New Roman"/>
      <w:sz w:val="20"/>
      <w:szCs w:val="20"/>
      <w:lang w:eastAsia="ru-RU"/>
    </w:rPr>
  </w:style>
  <w:style w:type="table" w:customStyle="1" w:styleId="10">
    <w:name w:val="Сетка таблицы1"/>
    <w:basedOn w:val="a1"/>
    <w:next w:val="a4"/>
    <w:uiPriority w:val="59"/>
    <w:rsid w:val="000F760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mi-callto">
    <w:name w:val="wmi-callto"/>
    <w:basedOn w:val="a0"/>
    <w:rsid w:val="00CC177F"/>
  </w:style>
  <w:style w:type="paragraph" w:styleId="a6">
    <w:name w:val="Body Text"/>
    <w:basedOn w:val="a"/>
    <w:link w:val="a7"/>
    <w:uiPriority w:val="99"/>
    <w:semiHidden/>
    <w:unhideWhenUsed/>
    <w:rsid w:val="00A44165"/>
    <w:pPr>
      <w:spacing w:after="120"/>
    </w:pPr>
  </w:style>
  <w:style w:type="character" w:customStyle="1" w:styleId="a7">
    <w:name w:val="Основной текст Знак"/>
    <w:basedOn w:val="a0"/>
    <w:link w:val="a6"/>
    <w:uiPriority w:val="99"/>
    <w:semiHidden/>
    <w:rsid w:val="00A44165"/>
    <w:rPr>
      <w:rFonts w:ascii="Times New Roman" w:eastAsiaTheme="minorEastAsia" w:hAnsi="Times New Roman" w:cs="Times New Roman"/>
      <w:lang w:eastAsia="ru-RU"/>
    </w:rPr>
  </w:style>
  <w:style w:type="paragraph" w:styleId="a8">
    <w:name w:val="Balloon Text"/>
    <w:basedOn w:val="a"/>
    <w:link w:val="a9"/>
    <w:uiPriority w:val="99"/>
    <w:semiHidden/>
    <w:unhideWhenUsed/>
    <w:rsid w:val="005D63DE"/>
    <w:rPr>
      <w:rFonts w:ascii="Tahoma" w:hAnsi="Tahoma" w:cs="Tahoma"/>
      <w:sz w:val="16"/>
      <w:szCs w:val="16"/>
    </w:rPr>
  </w:style>
  <w:style w:type="character" w:customStyle="1" w:styleId="a9">
    <w:name w:val="Текст выноски Знак"/>
    <w:basedOn w:val="a0"/>
    <w:link w:val="a8"/>
    <w:uiPriority w:val="99"/>
    <w:semiHidden/>
    <w:rsid w:val="005D63DE"/>
    <w:rPr>
      <w:rFonts w:ascii="Tahoma" w:eastAsiaTheme="minorEastAsia" w:hAnsi="Tahoma" w:cs="Tahoma"/>
      <w:sz w:val="16"/>
      <w:szCs w:val="16"/>
      <w:lang w:eastAsia="ru-RU"/>
    </w:rPr>
  </w:style>
  <w:style w:type="table" w:customStyle="1" w:styleId="21">
    <w:name w:val="Сетка таблицы21"/>
    <w:basedOn w:val="a1"/>
    <w:next w:val="a4"/>
    <w:uiPriority w:val="59"/>
    <w:rsid w:val="00E92C7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370653">
      <w:bodyDiv w:val="1"/>
      <w:marLeft w:val="0"/>
      <w:marRight w:val="0"/>
      <w:marTop w:val="0"/>
      <w:marBottom w:val="0"/>
      <w:divBdr>
        <w:top w:val="none" w:sz="0" w:space="0" w:color="auto"/>
        <w:left w:val="none" w:sz="0" w:space="0" w:color="auto"/>
        <w:bottom w:val="none" w:sz="0" w:space="0" w:color="auto"/>
        <w:right w:val="none" w:sz="0" w:space="0" w:color="auto"/>
      </w:divBdr>
    </w:div>
    <w:div w:id="1359502451">
      <w:bodyDiv w:val="1"/>
      <w:marLeft w:val="0"/>
      <w:marRight w:val="0"/>
      <w:marTop w:val="0"/>
      <w:marBottom w:val="0"/>
      <w:divBdr>
        <w:top w:val="none" w:sz="0" w:space="0" w:color="auto"/>
        <w:left w:val="none" w:sz="0" w:space="0" w:color="auto"/>
        <w:bottom w:val="none" w:sz="0" w:space="0" w:color="auto"/>
        <w:right w:val="none" w:sz="0" w:space="0" w:color="auto"/>
      </w:divBdr>
    </w:div>
    <w:div w:id="186771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467876044085528C12BB003D3C1C0CF8551796527B0A94CA960269FD21AF485AAEBD0DC01B04475FOFt9H"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consultantplus://offline/ref=467876044085528C12BB003D3C1C0CF8551793577E0A94CA960269FD21AF485AAEBD0DC01B06485FOFtE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67876044085528C12BB003D3C1C0CF8551796527B0A94CA960269FD21AF485AAEBD0DC01B054A59OFtDH"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consultantplus://offline/ref=467876044085528C12BB003D3C1C0CF8551796527B0A94CA960269FD21AF485AAEBD0DC01B064D5EOFtFH" TargetMode="External"/><Relationship Id="rId4" Type="http://schemas.microsoft.com/office/2007/relationships/stylesWithEffects" Target="stylesWithEffects.xml"/><Relationship Id="rId9" Type="http://schemas.openxmlformats.org/officeDocument/2006/relationships/hyperlink" Target="consultantplus://offline/ref=467876044085528C12BB003D3C1C0CF8551796527B0A94CA960269FD21AF485AAEBD0DC01B044C52OFtBH"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626B7-2B3F-4CD6-8F95-92626E8CC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Pages>
  <Words>33641</Words>
  <Characters>191754</Characters>
  <Application>Microsoft Office Word</Application>
  <DocSecurity>0</DocSecurity>
  <Lines>1597</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Муранова</dc:creator>
  <cp:keywords/>
  <dc:description/>
  <cp:lastModifiedBy>Муранова</cp:lastModifiedBy>
  <cp:revision>26</cp:revision>
  <cp:lastPrinted>2019-02-11T08:33:00Z</cp:lastPrinted>
  <dcterms:created xsi:type="dcterms:W3CDTF">2019-01-17T15:31:00Z</dcterms:created>
  <dcterms:modified xsi:type="dcterms:W3CDTF">2019-06-23T07:04:00Z</dcterms:modified>
</cp:coreProperties>
</file>