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C0" w:rsidRPr="00C22FC0" w:rsidRDefault="00C22FC0" w:rsidP="00C22FC0">
      <w:pPr>
        <w:pStyle w:val="a3"/>
        <w:jc w:val="center"/>
        <w:rPr>
          <w:b/>
          <w:sz w:val="44"/>
          <w:szCs w:val="44"/>
          <w:u w:val="single"/>
          <w:lang w:eastAsia="ru-RU"/>
        </w:rPr>
      </w:pPr>
      <w:r>
        <w:rPr>
          <w:b/>
          <w:sz w:val="44"/>
          <w:szCs w:val="44"/>
          <w:u w:val="single"/>
          <w:lang w:eastAsia="ru-RU"/>
        </w:rPr>
        <w:t>ПРОСТЫЕ ИГРЫ ДЛЯ РАЗВИТИЯ РЕЧИ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Есть развивающие речевые игры, в которые можно играть между делом и где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угодно: дома на кухне, на прогулке, в очереди, в</w:t>
      </w:r>
      <w:r w:rsidR="007760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транспорте или дорожной пробке.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Такие игры не предусматривают какие-то траты</w:t>
      </w:r>
      <w:r w:rsidR="007760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или приготовления, нужно только родительское</w:t>
      </w:r>
      <w:r w:rsidR="007760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желание и фантазия. Используйте такие</w:t>
      </w:r>
      <w:r w:rsidR="007760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речевые игры, чтобы развлечь ребёнка, научить</w:t>
      </w:r>
      <w:r w:rsidR="007760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новому и полезному.</w:t>
      </w:r>
    </w:p>
    <w:p w:rsidR="00C22FC0" w:rsidRPr="00776066" w:rsidRDefault="00C22FC0" w:rsidP="00C22FC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22FC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Какой?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Для обогащения речи именами</w:t>
      </w:r>
      <w:r w:rsidR="0077606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прилагательными.</w:t>
      </w:r>
      <w:r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sz w:val="32"/>
          <w:szCs w:val="32"/>
          <w:lang w:eastAsia="ru-RU"/>
        </w:rPr>
        <w:t>*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Мяч какой? – большой, маленький, круглый,</w:t>
      </w:r>
      <w:r w:rsidR="007760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резиновый, упругий, красный, кожаный.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Снег какой? – белый, холодный, искристый, красивый, пушистый, лёгкий.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Шкаф какой? Котёнок какой? Стол какой? И т.д.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22FC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Что могут делать...?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Игра для увеличения запаса глаголов.</w:t>
      </w:r>
      <w:r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sz w:val="32"/>
          <w:szCs w:val="32"/>
          <w:lang w:eastAsia="ru-RU"/>
        </w:rPr>
        <w:t>*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Что может делать собака? – лаять, ходить, бегать, кусаться, сторожить,</w:t>
      </w:r>
      <w:r w:rsidR="007760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охранять, кушать, рычать....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Что может делать лягушка? Что могут делать руки? и т. д.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22FC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Слова наоборот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Лето – зима, твердый – мягкий, нашёл –потерял.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Попросите ребёнка подобрать антонимы к следующим словам: радость, утро,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сел, храбрый, враг, стоять, тяжело, взял, мокро, чисто, глубокий, высокий,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узкий, близко, назад,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далеко и т. д.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22FC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Слова-товарищи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Эти слова звучат по-разному, но обозначают одно и то же. Они помогают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лучше описать предмет, вещь.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Холодный – ледяной, морозный, студёный. Умный – мудрый, толковый,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sz w:val="32"/>
          <w:szCs w:val="32"/>
          <w:lang w:eastAsia="ru-RU"/>
        </w:rPr>
        <w:t>сообразительный. И т. д.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22FC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Один – много</w:t>
      </w: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(можно играть с мячом)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Взрослый называет слово в единственном числе, а ребёнок подбирает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sz w:val="32"/>
          <w:szCs w:val="32"/>
          <w:lang w:eastAsia="ru-RU"/>
        </w:rPr>
        <w:t xml:space="preserve">множественное число. </w:t>
      </w:r>
      <w:proofErr w:type="gramStart"/>
      <w:r w:rsidRPr="00C22FC0">
        <w:rPr>
          <w:rFonts w:ascii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C22FC0">
        <w:rPr>
          <w:rFonts w:ascii="Times New Roman" w:hAnsi="Times New Roman" w:cs="Times New Roman"/>
          <w:sz w:val="32"/>
          <w:szCs w:val="32"/>
          <w:lang w:eastAsia="ru-RU"/>
        </w:rPr>
        <w:t>: нога — ноги, окно — окна.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22FC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Назови ласково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(также можно играть с мячом)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C22FC0">
        <w:rPr>
          <w:rFonts w:ascii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C22FC0">
        <w:rPr>
          <w:rFonts w:ascii="Times New Roman" w:hAnsi="Times New Roman" w:cs="Times New Roman"/>
          <w:sz w:val="32"/>
          <w:szCs w:val="32"/>
          <w:lang w:eastAsia="ru-RU"/>
        </w:rPr>
        <w:t>: стол — столик, палец – пальчик и т.д.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Потому что...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Включение в речь союзов и предлогов делает речь плавной, логичной,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цельной. Развивайте эту способность у ребёнка, рассуждая и отвечая на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вопросы: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sz w:val="32"/>
          <w:szCs w:val="32"/>
          <w:lang w:eastAsia="ru-RU"/>
        </w:rPr>
        <w:t>Я мою руки потому, что...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sz w:val="32"/>
          <w:szCs w:val="32"/>
          <w:lang w:eastAsia="ru-RU"/>
        </w:rPr>
        <w:t>Почему ты идёшь спать? и т. д.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22FC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Объясни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 xml:space="preserve">Взрослый даёт задание ребёнку: «Я сейчас произнесу предложение, а 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sz w:val="32"/>
          <w:szCs w:val="32"/>
          <w:lang w:eastAsia="ru-RU"/>
        </w:rPr>
        <w:t>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ответишь на мой вопрос»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Собака идёт на кухню. Она выпивает молоко кошки. Кошка недовольна.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sz w:val="32"/>
          <w:szCs w:val="32"/>
          <w:lang w:eastAsia="ru-RU"/>
        </w:rPr>
        <w:t>Объясни, почему кошка недовольна?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22FC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Кем (чем) был?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Взрослый называет ребёнку явления, предметы, животных и т. д., а ребёнок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должен сказать, кем (чем) они были раньше.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Корова была телёнком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Бабочка была гусеницей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Курица была цыплёнком, а цыплёнок – яйцом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*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Лёд был водой и т. д.</w:t>
      </w:r>
    </w:p>
    <w:p w:rsid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</w:p>
    <w:p w:rsidR="00C22FC0" w:rsidRPr="00C22FC0" w:rsidRDefault="00C22FC0" w:rsidP="00C22FC0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Таким образом, для того, чтобы ваш ребёнок научился логично и связно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излагать свои мысли чаще играйте с ним в речевые игры. Обогащайте словарь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22FC0">
        <w:rPr>
          <w:rFonts w:ascii="Times New Roman" w:hAnsi="Times New Roman" w:cs="Times New Roman"/>
          <w:sz w:val="32"/>
          <w:szCs w:val="32"/>
          <w:lang w:eastAsia="ru-RU"/>
        </w:rPr>
        <w:t>ребёнка, описывайте предметы, явления, людей, природу и пр.</w:t>
      </w:r>
    </w:p>
    <w:p w:rsidR="00C22FC0" w:rsidRPr="00C22FC0" w:rsidRDefault="00C22FC0" w:rsidP="00C22FC0">
      <w:pPr>
        <w:pStyle w:val="a3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C22FC0">
        <w:rPr>
          <w:rFonts w:ascii="Times New Roman" w:hAnsi="Times New Roman" w:cs="Times New Roman"/>
          <w:sz w:val="32"/>
          <w:szCs w:val="32"/>
          <w:lang w:eastAsia="ru-RU"/>
        </w:rPr>
        <w:t>Желаю вам успехов!</w:t>
      </w:r>
    </w:p>
    <w:p w:rsidR="00457EEF" w:rsidRDefault="00776066" w:rsidP="00C22FC0">
      <w:pPr>
        <w:pStyle w:val="a3"/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34.25pt">
            <v:imagedata r:id="rId5" o:title="AST000000000173743-04"/>
          </v:shape>
        </w:pict>
      </w:r>
    </w:p>
    <w:sectPr w:rsidR="00457EEF" w:rsidSect="00C22F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479"/>
    <w:multiLevelType w:val="hybridMultilevel"/>
    <w:tmpl w:val="8D125146"/>
    <w:lvl w:ilvl="0" w:tplc="D5EC3C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50100"/>
    <w:multiLevelType w:val="hybridMultilevel"/>
    <w:tmpl w:val="40705CA0"/>
    <w:lvl w:ilvl="0" w:tplc="B6382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A4ADD"/>
    <w:multiLevelType w:val="hybridMultilevel"/>
    <w:tmpl w:val="60D8D3F8"/>
    <w:lvl w:ilvl="0" w:tplc="7C2066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A"/>
    <w:rsid w:val="005B7929"/>
    <w:rsid w:val="007540CA"/>
    <w:rsid w:val="00776066"/>
    <w:rsid w:val="00C22FC0"/>
    <w:rsid w:val="00C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29FD-D90D-480F-A8BE-350568DF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2017-10-13T12:30:00Z</dcterms:created>
  <dcterms:modified xsi:type="dcterms:W3CDTF">2017-10-13T12:44:00Z</dcterms:modified>
</cp:coreProperties>
</file>