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0E" w:rsidRPr="00C4280E" w:rsidRDefault="00C4280E" w:rsidP="00C4280E">
      <w:pPr>
        <w:keepNext/>
        <w:tabs>
          <w:tab w:val="left" w:pos="7371"/>
        </w:tabs>
        <w:ind w:left="4678" w:hanging="567"/>
        <w:outlineLvl w:val="3"/>
        <w:rPr>
          <w:sz w:val="32"/>
          <w:szCs w:val="32"/>
        </w:rPr>
      </w:pPr>
      <w:r w:rsidRPr="00C4280E">
        <w:rPr>
          <w:sz w:val="32"/>
          <w:szCs w:val="32"/>
        </w:rPr>
        <w:t xml:space="preserve">Приложение  </w:t>
      </w:r>
    </w:p>
    <w:p w:rsidR="00C4280E" w:rsidRPr="00C4280E" w:rsidRDefault="00C4280E" w:rsidP="00C4280E">
      <w:pPr>
        <w:ind w:left="4678"/>
        <w:rPr>
          <w:sz w:val="32"/>
          <w:szCs w:val="32"/>
        </w:rPr>
      </w:pPr>
    </w:p>
    <w:p w:rsidR="00C4280E" w:rsidRPr="00C4280E" w:rsidRDefault="00C4280E" w:rsidP="00C4280E">
      <w:pPr>
        <w:ind w:left="4678" w:hanging="567"/>
        <w:rPr>
          <w:sz w:val="32"/>
          <w:szCs w:val="32"/>
        </w:rPr>
      </w:pPr>
      <w:r w:rsidRPr="00C4280E">
        <w:rPr>
          <w:sz w:val="32"/>
          <w:szCs w:val="32"/>
        </w:rPr>
        <w:t>УТВЕРЖДЕНО</w:t>
      </w:r>
    </w:p>
    <w:p w:rsidR="00C4280E" w:rsidRPr="00C4280E" w:rsidRDefault="00C4280E" w:rsidP="00C4280E">
      <w:pPr>
        <w:spacing w:after="1080"/>
        <w:ind w:left="4111"/>
        <w:rPr>
          <w:sz w:val="32"/>
          <w:szCs w:val="32"/>
        </w:rPr>
      </w:pPr>
      <w:r w:rsidRPr="00C4280E">
        <w:rPr>
          <w:sz w:val="32"/>
          <w:szCs w:val="32"/>
        </w:rPr>
        <w:t xml:space="preserve">приказом </w:t>
      </w:r>
      <w:proofErr w:type="gramStart"/>
      <w:r w:rsidRPr="00C4280E">
        <w:rPr>
          <w:sz w:val="32"/>
          <w:szCs w:val="32"/>
        </w:rPr>
        <w:t>департамента образования мэрии города Ярославля</w:t>
      </w:r>
      <w:proofErr w:type="gramEnd"/>
      <w:r w:rsidRPr="00C4280E">
        <w:rPr>
          <w:sz w:val="32"/>
          <w:szCs w:val="32"/>
        </w:rPr>
        <w:t xml:space="preserve"> от 27.11.2019 № 01-05/1061 </w:t>
      </w:r>
    </w:p>
    <w:p w:rsidR="00C4280E" w:rsidRPr="00C4280E" w:rsidRDefault="00C4280E" w:rsidP="00C4280E">
      <w:pPr>
        <w:jc w:val="center"/>
        <w:rPr>
          <w:b/>
          <w:sz w:val="32"/>
          <w:szCs w:val="32"/>
        </w:rPr>
      </w:pPr>
      <w:r w:rsidRPr="00C4280E">
        <w:rPr>
          <w:b/>
          <w:sz w:val="32"/>
          <w:szCs w:val="32"/>
        </w:rPr>
        <w:t xml:space="preserve">Положение </w:t>
      </w:r>
    </w:p>
    <w:p w:rsidR="00C4280E" w:rsidRPr="00C4280E" w:rsidRDefault="00C4280E" w:rsidP="00C4280E">
      <w:pPr>
        <w:jc w:val="center"/>
        <w:rPr>
          <w:sz w:val="32"/>
          <w:szCs w:val="32"/>
        </w:rPr>
      </w:pPr>
      <w:r w:rsidRPr="00C4280E">
        <w:rPr>
          <w:b/>
          <w:sz w:val="32"/>
          <w:szCs w:val="32"/>
        </w:rPr>
        <w:t>о проведении городского конкурса новогодних игрушек «</w:t>
      </w:r>
      <w:proofErr w:type="spellStart"/>
      <w:r w:rsidRPr="00C4280E">
        <w:rPr>
          <w:b/>
          <w:sz w:val="32"/>
          <w:szCs w:val="32"/>
        </w:rPr>
        <w:t>ЯрЁлка</w:t>
      </w:r>
      <w:proofErr w:type="spellEnd"/>
      <w:r w:rsidRPr="00C4280E">
        <w:rPr>
          <w:b/>
          <w:sz w:val="32"/>
          <w:szCs w:val="32"/>
        </w:rPr>
        <w:t>»</w:t>
      </w:r>
    </w:p>
    <w:p w:rsidR="00C4280E" w:rsidRPr="00C4280E" w:rsidRDefault="00C4280E" w:rsidP="00C4280E">
      <w:pPr>
        <w:jc w:val="center"/>
        <w:rPr>
          <w:b/>
          <w:sz w:val="32"/>
          <w:szCs w:val="32"/>
        </w:rPr>
      </w:pPr>
    </w:p>
    <w:p w:rsidR="00C4280E" w:rsidRPr="00C4280E" w:rsidRDefault="00C4280E" w:rsidP="00C4280E">
      <w:pPr>
        <w:jc w:val="center"/>
        <w:rPr>
          <w:b/>
          <w:sz w:val="32"/>
          <w:szCs w:val="32"/>
        </w:rPr>
      </w:pPr>
      <w:r w:rsidRPr="00C4280E">
        <w:rPr>
          <w:b/>
          <w:sz w:val="32"/>
          <w:szCs w:val="32"/>
        </w:rPr>
        <w:t>1. Общие положения</w:t>
      </w:r>
    </w:p>
    <w:p w:rsidR="00C4280E" w:rsidRPr="00C4280E" w:rsidRDefault="00C4280E" w:rsidP="00C4280E">
      <w:pPr>
        <w:ind w:firstLine="709"/>
        <w:jc w:val="both"/>
        <w:rPr>
          <w:b/>
          <w:sz w:val="32"/>
          <w:szCs w:val="32"/>
        </w:rPr>
      </w:pPr>
    </w:p>
    <w:p w:rsidR="00C4280E" w:rsidRPr="00C4280E" w:rsidRDefault="00C4280E" w:rsidP="00C4280E">
      <w:pPr>
        <w:ind w:firstLine="709"/>
        <w:jc w:val="both"/>
        <w:rPr>
          <w:sz w:val="32"/>
          <w:szCs w:val="32"/>
        </w:rPr>
      </w:pPr>
      <w:r w:rsidRPr="00C4280E">
        <w:rPr>
          <w:sz w:val="32"/>
          <w:szCs w:val="32"/>
        </w:rPr>
        <w:t>1.1. Положение о проведении городского конкурса новогодних игрушек «</w:t>
      </w:r>
      <w:proofErr w:type="spellStart"/>
      <w:r w:rsidRPr="00C4280E">
        <w:rPr>
          <w:sz w:val="32"/>
          <w:szCs w:val="32"/>
        </w:rPr>
        <w:t>ЯрЁлка</w:t>
      </w:r>
      <w:proofErr w:type="spellEnd"/>
      <w:r w:rsidRPr="00C4280E">
        <w:rPr>
          <w:sz w:val="32"/>
          <w:szCs w:val="32"/>
        </w:rPr>
        <w:t>» (далее Конкурса) определяет цели, задачи, сроки, порядок и условия проведения, а также категорию участников Конкурса.</w:t>
      </w:r>
    </w:p>
    <w:p w:rsidR="00C4280E" w:rsidRPr="00C4280E" w:rsidRDefault="00C4280E" w:rsidP="00C4280E">
      <w:pPr>
        <w:ind w:firstLine="709"/>
        <w:contextualSpacing/>
        <w:jc w:val="both"/>
        <w:rPr>
          <w:sz w:val="32"/>
          <w:szCs w:val="32"/>
        </w:rPr>
      </w:pPr>
      <w:r w:rsidRPr="00C4280E">
        <w:rPr>
          <w:sz w:val="32"/>
          <w:szCs w:val="32"/>
        </w:rPr>
        <w:t>1.2. Цель Конкурса – содействие организации творческого досуга ярославских семей.</w:t>
      </w:r>
    </w:p>
    <w:p w:rsidR="00C4280E" w:rsidRPr="00C4280E" w:rsidRDefault="00C4280E" w:rsidP="00C4280E">
      <w:pPr>
        <w:ind w:firstLine="709"/>
        <w:jc w:val="both"/>
        <w:rPr>
          <w:sz w:val="32"/>
          <w:szCs w:val="32"/>
        </w:rPr>
      </w:pPr>
      <w:r w:rsidRPr="00C4280E">
        <w:rPr>
          <w:sz w:val="32"/>
          <w:szCs w:val="32"/>
        </w:rPr>
        <w:t>1.3. Задачи Конкурса:</w:t>
      </w:r>
    </w:p>
    <w:p w:rsidR="00C4280E" w:rsidRPr="00C4280E" w:rsidRDefault="00C4280E" w:rsidP="00C4280E">
      <w:pPr>
        <w:numPr>
          <w:ilvl w:val="0"/>
          <w:numId w:val="2"/>
        </w:numPr>
        <w:ind w:left="0" w:firstLine="709"/>
        <w:contextualSpacing/>
        <w:jc w:val="both"/>
        <w:rPr>
          <w:sz w:val="32"/>
          <w:szCs w:val="32"/>
        </w:rPr>
      </w:pPr>
      <w:r w:rsidRPr="00C4280E">
        <w:rPr>
          <w:sz w:val="32"/>
          <w:szCs w:val="32"/>
        </w:rPr>
        <w:t>создание условий для организации творческого коллективного дела ярославских семей в контексте их взаимных интересов;</w:t>
      </w:r>
    </w:p>
    <w:p w:rsidR="00C4280E" w:rsidRPr="00C4280E" w:rsidRDefault="00C4280E" w:rsidP="00C4280E">
      <w:pPr>
        <w:numPr>
          <w:ilvl w:val="0"/>
          <w:numId w:val="2"/>
        </w:numPr>
        <w:ind w:left="0" w:firstLine="709"/>
        <w:contextualSpacing/>
        <w:jc w:val="both"/>
        <w:rPr>
          <w:sz w:val="32"/>
          <w:szCs w:val="32"/>
        </w:rPr>
      </w:pPr>
      <w:r w:rsidRPr="00C4280E">
        <w:rPr>
          <w:sz w:val="32"/>
          <w:szCs w:val="32"/>
        </w:rPr>
        <w:t>выявление наиболее сильных участников.</w:t>
      </w:r>
    </w:p>
    <w:p w:rsidR="00C4280E" w:rsidRPr="00C4280E" w:rsidRDefault="00C4280E" w:rsidP="00C4280E">
      <w:pPr>
        <w:ind w:firstLine="709"/>
        <w:jc w:val="both"/>
        <w:rPr>
          <w:sz w:val="32"/>
          <w:szCs w:val="32"/>
        </w:rPr>
      </w:pPr>
      <w:r w:rsidRPr="00C4280E">
        <w:rPr>
          <w:sz w:val="32"/>
          <w:szCs w:val="32"/>
        </w:rPr>
        <w:t>1.4.</w:t>
      </w:r>
      <w:r w:rsidRPr="00C4280E">
        <w:rPr>
          <w:rFonts w:eastAsia="Calibri"/>
          <w:sz w:val="32"/>
          <w:szCs w:val="32"/>
          <w:lang w:eastAsia="en-US"/>
        </w:rPr>
        <w:t xml:space="preserve"> Организаторы Конкурса – департамент образования мэрии города Ярославля, </w:t>
      </w:r>
      <w:r w:rsidRPr="00C4280E">
        <w:rPr>
          <w:sz w:val="32"/>
          <w:szCs w:val="32"/>
        </w:rPr>
        <w:t>муниципальное образовательное учреждение дополнительного образования Центр детского творчества «Юность».</w:t>
      </w:r>
    </w:p>
    <w:p w:rsidR="00C4280E" w:rsidRPr="00C4280E" w:rsidRDefault="00C4280E" w:rsidP="00C4280E">
      <w:pPr>
        <w:ind w:firstLine="709"/>
        <w:jc w:val="both"/>
        <w:rPr>
          <w:sz w:val="32"/>
          <w:szCs w:val="32"/>
        </w:rPr>
      </w:pPr>
      <w:r w:rsidRPr="00C4280E">
        <w:rPr>
          <w:sz w:val="32"/>
          <w:szCs w:val="32"/>
        </w:rPr>
        <w:t>1.5. Проведение районных этапов Конкурса осуществляют территориальные администрации районов.</w:t>
      </w:r>
    </w:p>
    <w:p w:rsidR="00C4280E" w:rsidRPr="00C4280E" w:rsidRDefault="00C4280E" w:rsidP="00C4280E">
      <w:pPr>
        <w:ind w:firstLine="709"/>
        <w:jc w:val="both"/>
        <w:rPr>
          <w:sz w:val="32"/>
          <w:szCs w:val="32"/>
        </w:rPr>
      </w:pPr>
      <w:r w:rsidRPr="00C4280E">
        <w:rPr>
          <w:sz w:val="32"/>
          <w:szCs w:val="32"/>
        </w:rPr>
        <w:t>1.6. Проведение Городского этапа Конкурса осуществляет муниципальное образовательное учреждение дополнительного образования Центр детского творчества «Юность».</w:t>
      </w:r>
    </w:p>
    <w:p w:rsidR="00C4280E" w:rsidRPr="00C4280E" w:rsidRDefault="00C4280E" w:rsidP="00C4280E">
      <w:pPr>
        <w:ind w:firstLine="708"/>
        <w:jc w:val="center"/>
        <w:rPr>
          <w:b/>
          <w:sz w:val="32"/>
          <w:szCs w:val="32"/>
        </w:rPr>
      </w:pPr>
    </w:p>
    <w:p w:rsidR="00C4280E" w:rsidRPr="00C4280E" w:rsidRDefault="00C4280E" w:rsidP="00C4280E">
      <w:pPr>
        <w:ind w:firstLine="708"/>
        <w:jc w:val="center"/>
        <w:rPr>
          <w:b/>
          <w:sz w:val="32"/>
          <w:szCs w:val="32"/>
        </w:rPr>
      </w:pPr>
      <w:r w:rsidRPr="00C4280E">
        <w:rPr>
          <w:b/>
          <w:sz w:val="32"/>
          <w:szCs w:val="32"/>
        </w:rPr>
        <w:t>2. Участники Конкурса</w:t>
      </w:r>
    </w:p>
    <w:p w:rsidR="00C4280E" w:rsidRPr="00C4280E" w:rsidRDefault="00C4280E" w:rsidP="00C4280E">
      <w:pPr>
        <w:ind w:firstLine="708"/>
        <w:jc w:val="both"/>
        <w:rPr>
          <w:b/>
          <w:sz w:val="32"/>
          <w:szCs w:val="32"/>
        </w:rPr>
      </w:pPr>
    </w:p>
    <w:p w:rsidR="00C4280E" w:rsidRPr="00C4280E" w:rsidRDefault="00C4280E" w:rsidP="00C4280E">
      <w:pPr>
        <w:ind w:firstLine="708"/>
        <w:jc w:val="both"/>
        <w:rPr>
          <w:sz w:val="32"/>
          <w:szCs w:val="32"/>
        </w:rPr>
      </w:pPr>
      <w:r w:rsidRPr="00C4280E">
        <w:rPr>
          <w:sz w:val="32"/>
          <w:szCs w:val="32"/>
        </w:rPr>
        <w:t>2.1. Категории участников Конкурса:</w:t>
      </w:r>
    </w:p>
    <w:p w:rsidR="00C4280E" w:rsidRPr="00C4280E" w:rsidRDefault="00C4280E" w:rsidP="00C4280E">
      <w:pPr>
        <w:ind w:firstLine="708"/>
        <w:jc w:val="both"/>
        <w:rPr>
          <w:sz w:val="32"/>
          <w:szCs w:val="32"/>
        </w:rPr>
      </w:pPr>
      <w:r w:rsidRPr="00C4280E">
        <w:rPr>
          <w:sz w:val="32"/>
          <w:szCs w:val="32"/>
        </w:rPr>
        <w:lastRenderedPageBreak/>
        <w:t>- команды ярославских семей, в которых есть дети возраста от 3 до 10 лет, посещающие МДОУ, МОУ СШ, УДО города Ярославля.</w:t>
      </w:r>
    </w:p>
    <w:p w:rsidR="00C4280E" w:rsidRPr="00C4280E" w:rsidRDefault="00C4280E" w:rsidP="00C4280E">
      <w:pPr>
        <w:ind w:firstLine="708"/>
        <w:jc w:val="both"/>
        <w:rPr>
          <w:sz w:val="32"/>
          <w:szCs w:val="32"/>
        </w:rPr>
      </w:pPr>
    </w:p>
    <w:p w:rsidR="00C4280E" w:rsidRPr="00C4280E" w:rsidRDefault="00C4280E" w:rsidP="00C4280E">
      <w:pPr>
        <w:ind w:firstLine="708"/>
        <w:jc w:val="center"/>
        <w:rPr>
          <w:b/>
          <w:sz w:val="32"/>
          <w:szCs w:val="32"/>
        </w:rPr>
      </w:pPr>
      <w:r w:rsidRPr="00C4280E">
        <w:rPr>
          <w:b/>
          <w:sz w:val="32"/>
          <w:szCs w:val="32"/>
        </w:rPr>
        <w:t>3.Сроки и порядок проведения Конкурса</w:t>
      </w:r>
    </w:p>
    <w:p w:rsidR="00C4280E" w:rsidRPr="00C4280E" w:rsidRDefault="00C4280E" w:rsidP="00C4280E">
      <w:pPr>
        <w:ind w:firstLine="708"/>
        <w:jc w:val="both"/>
        <w:rPr>
          <w:b/>
          <w:sz w:val="32"/>
          <w:szCs w:val="32"/>
        </w:rPr>
      </w:pPr>
    </w:p>
    <w:p w:rsidR="00C4280E" w:rsidRPr="00C4280E" w:rsidRDefault="00C4280E" w:rsidP="00C4280E">
      <w:pPr>
        <w:ind w:firstLine="708"/>
        <w:jc w:val="both"/>
        <w:rPr>
          <w:sz w:val="32"/>
          <w:szCs w:val="32"/>
        </w:rPr>
      </w:pPr>
      <w:r w:rsidRPr="00C4280E">
        <w:rPr>
          <w:sz w:val="32"/>
          <w:szCs w:val="32"/>
        </w:rPr>
        <w:t xml:space="preserve">3.1. Первый этап (районный) проводится в период с 27.11.2019 по 12.12.2019 </w:t>
      </w:r>
    </w:p>
    <w:p w:rsidR="00C4280E" w:rsidRPr="00C4280E" w:rsidRDefault="00C4280E" w:rsidP="00C4280E">
      <w:pPr>
        <w:numPr>
          <w:ilvl w:val="0"/>
          <w:numId w:val="1"/>
        </w:numPr>
        <w:contextualSpacing/>
        <w:jc w:val="both"/>
        <w:rPr>
          <w:sz w:val="32"/>
          <w:szCs w:val="32"/>
        </w:rPr>
      </w:pPr>
      <w:r w:rsidRPr="00C4280E">
        <w:rPr>
          <w:sz w:val="32"/>
          <w:szCs w:val="32"/>
        </w:rPr>
        <w:t>работы передаются образовательными учреждениями в администрации районов до 12.12.2019;</w:t>
      </w:r>
    </w:p>
    <w:p w:rsidR="00C4280E" w:rsidRPr="00C4280E" w:rsidRDefault="00C4280E" w:rsidP="00C4280E">
      <w:pPr>
        <w:numPr>
          <w:ilvl w:val="0"/>
          <w:numId w:val="1"/>
        </w:numPr>
        <w:contextualSpacing/>
        <w:jc w:val="both"/>
        <w:rPr>
          <w:sz w:val="32"/>
          <w:szCs w:val="32"/>
        </w:rPr>
      </w:pPr>
      <w:r w:rsidRPr="00C4280E">
        <w:rPr>
          <w:sz w:val="32"/>
          <w:szCs w:val="32"/>
        </w:rPr>
        <w:t>администрации районов формируют состав жюри Конкурса, оценивают и выявляют победителей до 17.12.2019;</w:t>
      </w:r>
    </w:p>
    <w:p w:rsidR="00C4280E" w:rsidRPr="00C4280E" w:rsidRDefault="00C4280E" w:rsidP="00C4280E">
      <w:pPr>
        <w:numPr>
          <w:ilvl w:val="0"/>
          <w:numId w:val="1"/>
        </w:numPr>
        <w:contextualSpacing/>
        <w:jc w:val="both"/>
        <w:rPr>
          <w:sz w:val="32"/>
          <w:szCs w:val="32"/>
        </w:rPr>
      </w:pPr>
      <w:r w:rsidRPr="00C4280E">
        <w:rPr>
          <w:sz w:val="32"/>
          <w:szCs w:val="32"/>
        </w:rPr>
        <w:t>победители и призеры районных этапов (</w:t>
      </w:r>
      <w:r w:rsidRPr="00C4280E">
        <w:rPr>
          <w:sz w:val="32"/>
          <w:szCs w:val="32"/>
          <w:lang w:val="en-US"/>
        </w:rPr>
        <w:t>I</w:t>
      </w:r>
      <w:r w:rsidRPr="00C4280E">
        <w:rPr>
          <w:sz w:val="32"/>
          <w:szCs w:val="32"/>
        </w:rPr>
        <w:t xml:space="preserve">, </w:t>
      </w:r>
      <w:r w:rsidRPr="00C4280E">
        <w:rPr>
          <w:sz w:val="32"/>
          <w:szCs w:val="32"/>
          <w:lang w:val="en-US"/>
        </w:rPr>
        <w:t>II</w:t>
      </w:r>
      <w:r w:rsidRPr="00C4280E">
        <w:rPr>
          <w:sz w:val="32"/>
          <w:szCs w:val="32"/>
        </w:rPr>
        <w:t xml:space="preserve">, </w:t>
      </w:r>
      <w:r w:rsidRPr="00C4280E">
        <w:rPr>
          <w:sz w:val="32"/>
          <w:szCs w:val="32"/>
          <w:lang w:val="en-US"/>
        </w:rPr>
        <w:t>III</w:t>
      </w:r>
      <w:r w:rsidRPr="00C4280E">
        <w:rPr>
          <w:sz w:val="32"/>
          <w:szCs w:val="32"/>
        </w:rPr>
        <w:t xml:space="preserve"> место) приглашаются для награждения на городскую елку </w:t>
      </w:r>
      <w:proofErr w:type="gramStart"/>
      <w:r w:rsidRPr="00C4280E">
        <w:rPr>
          <w:sz w:val="32"/>
          <w:szCs w:val="32"/>
        </w:rPr>
        <w:t>дата</w:t>
      </w:r>
      <w:proofErr w:type="gramEnd"/>
      <w:r w:rsidRPr="00C4280E">
        <w:rPr>
          <w:sz w:val="32"/>
          <w:szCs w:val="32"/>
        </w:rPr>
        <w:t xml:space="preserve"> и место проведения будет сообщено дополнительно.</w:t>
      </w:r>
    </w:p>
    <w:p w:rsidR="00C4280E" w:rsidRPr="00C4280E" w:rsidRDefault="00C4280E" w:rsidP="00C4280E">
      <w:pPr>
        <w:ind w:firstLine="709"/>
        <w:jc w:val="both"/>
        <w:rPr>
          <w:sz w:val="32"/>
          <w:szCs w:val="32"/>
        </w:rPr>
      </w:pPr>
      <w:r w:rsidRPr="00C4280E">
        <w:rPr>
          <w:sz w:val="32"/>
          <w:szCs w:val="32"/>
        </w:rPr>
        <w:t>3.2. МОУ ДО ЦДТ «Юность» формирует жюри на городской этап Конкурса, оценивает работы и осуществляет награждение победителей. О дате, месте и времени награждения будет сообщено в дополнительной рассылке.</w:t>
      </w:r>
    </w:p>
    <w:p w:rsidR="00C4280E" w:rsidRPr="00C4280E" w:rsidRDefault="00C4280E" w:rsidP="00C4280E">
      <w:pPr>
        <w:ind w:left="1500"/>
        <w:contextualSpacing/>
        <w:jc w:val="center"/>
        <w:rPr>
          <w:b/>
          <w:sz w:val="32"/>
          <w:szCs w:val="32"/>
        </w:rPr>
      </w:pPr>
    </w:p>
    <w:p w:rsidR="00C4280E" w:rsidRPr="00C4280E" w:rsidRDefault="00C4280E" w:rsidP="00C4280E">
      <w:pPr>
        <w:ind w:left="1500"/>
        <w:contextualSpacing/>
        <w:jc w:val="center"/>
        <w:rPr>
          <w:b/>
          <w:sz w:val="32"/>
          <w:szCs w:val="32"/>
        </w:rPr>
      </w:pPr>
      <w:r w:rsidRPr="00C4280E">
        <w:rPr>
          <w:b/>
          <w:sz w:val="32"/>
          <w:szCs w:val="32"/>
        </w:rPr>
        <w:t>4. Условия проведения Конкурса</w:t>
      </w:r>
    </w:p>
    <w:p w:rsidR="00C4280E" w:rsidRPr="00C4280E" w:rsidRDefault="00C4280E" w:rsidP="00C4280E">
      <w:pPr>
        <w:ind w:firstLine="709"/>
        <w:jc w:val="both"/>
        <w:rPr>
          <w:b/>
          <w:sz w:val="32"/>
          <w:szCs w:val="32"/>
        </w:rPr>
      </w:pPr>
    </w:p>
    <w:p w:rsidR="00C4280E" w:rsidRPr="00C4280E" w:rsidRDefault="00C4280E" w:rsidP="00C4280E">
      <w:pPr>
        <w:ind w:firstLine="709"/>
        <w:jc w:val="both"/>
        <w:rPr>
          <w:sz w:val="32"/>
          <w:szCs w:val="32"/>
        </w:rPr>
      </w:pPr>
      <w:r w:rsidRPr="00C4280E">
        <w:rPr>
          <w:sz w:val="32"/>
          <w:szCs w:val="32"/>
        </w:rPr>
        <w:t>4.1. Для участия в Конкурсе принимаются ёлочные игрушки, сделанные семейной командой из подсобных и бросовых непромокаемых материалов размером не более 35Х35Х35 (см). Творческие работы должны быть лёгкими, прочными и иметь петли, скобы для прикрепления к ёлочным ветвям.</w:t>
      </w:r>
    </w:p>
    <w:p w:rsidR="00C4280E" w:rsidRPr="00C4280E" w:rsidRDefault="00C4280E" w:rsidP="00C4280E">
      <w:pPr>
        <w:ind w:firstLine="709"/>
        <w:jc w:val="both"/>
        <w:rPr>
          <w:sz w:val="32"/>
          <w:szCs w:val="32"/>
        </w:rPr>
      </w:pPr>
      <w:r w:rsidRPr="00C4280E">
        <w:rPr>
          <w:sz w:val="32"/>
          <w:szCs w:val="32"/>
        </w:rPr>
        <w:t>4.2. Одна семейная команда может представить одну игрушку для участия в Конкурсе.</w:t>
      </w:r>
    </w:p>
    <w:p w:rsidR="00C4280E" w:rsidRPr="00C4280E" w:rsidRDefault="00C4280E" w:rsidP="00C4280E">
      <w:pPr>
        <w:ind w:firstLine="709"/>
        <w:jc w:val="both"/>
        <w:rPr>
          <w:sz w:val="32"/>
          <w:szCs w:val="32"/>
        </w:rPr>
      </w:pPr>
      <w:r w:rsidRPr="00C4280E">
        <w:rPr>
          <w:sz w:val="32"/>
          <w:szCs w:val="32"/>
        </w:rPr>
        <w:t>4.3. Конкурс проходит по нескольким номинациям:</w:t>
      </w:r>
    </w:p>
    <w:p w:rsidR="00C4280E" w:rsidRPr="00C4280E" w:rsidRDefault="00C4280E" w:rsidP="00C4280E">
      <w:pPr>
        <w:ind w:firstLine="709"/>
        <w:jc w:val="both"/>
        <w:rPr>
          <w:sz w:val="32"/>
          <w:szCs w:val="32"/>
        </w:rPr>
      </w:pPr>
      <w:r w:rsidRPr="00C4280E">
        <w:rPr>
          <w:sz w:val="32"/>
          <w:szCs w:val="32"/>
        </w:rPr>
        <w:t>- игрушка «Новогодние шары»;</w:t>
      </w:r>
    </w:p>
    <w:p w:rsidR="00C4280E" w:rsidRPr="00C4280E" w:rsidRDefault="00C4280E" w:rsidP="00C4280E">
      <w:pPr>
        <w:ind w:firstLine="709"/>
        <w:jc w:val="both"/>
        <w:rPr>
          <w:sz w:val="32"/>
          <w:szCs w:val="32"/>
        </w:rPr>
      </w:pPr>
      <w:r w:rsidRPr="00C4280E">
        <w:rPr>
          <w:sz w:val="32"/>
          <w:szCs w:val="32"/>
        </w:rPr>
        <w:t>- игрушка «Символ года»;</w:t>
      </w:r>
    </w:p>
    <w:p w:rsidR="00C4280E" w:rsidRPr="00C4280E" w:rsidRDefault="00C4280E" w:rsidP="00C4280E">
      <w:pPr>
        <w:ind w:firstLine="709"/>
        <w:jc w:val="both"/>
        <w:rPr>
          <w:sz w:val="32"/>
          <w:szCs w:val="32"/>
        </w:rPr>
      </w:pPr>
      <w:proofErr w:type="gramStart"/>
      <w:r w:rsidRPr="00C4280E">
        <w:rPr>
          <w:sz w:val="32"/>
          <w:szCs w:val="32"/>
        </w:rPr>
        <w:t>- игрушка «Новогодняя атрибутика» (Дед Мороз, Снегурочка, снежинка, терем, сани и т.д.).</w:t>
      </w:r>
      <w:proofErr w:type="gramEnd"/>
    </w:p>
    <w:p w:rsidR="00C4280E" w:rsidRPr="00C4280E" w:rsidRDefault="00C4280E" w:rsidP="00C4280E">
      <w:pPr>
        <w:ind w:firstLine="709"/>
        <w:jc w:val="both"/>
        <w:rPr>
          <w:sz w:val="32"/>
          <w:szCs w:val="32"/>
        </w:rPr>
      </w:pPr>
      <w:r w:rsidRPr="00C4280E">
        <w:rPr>
          <w:sz w:val="32"/>
          <w:szCs w:val="32"/>
        </w:rPr>
        <w:t>4.4. К каждой семейной творческой работе должна быть прикреплена этикетка размером 7Х10 см, содержащая следующую информацию: фамилия семьи, номинация, наименование ОУ, район города. (Приложение 1).</w:t>
      </w:r>
    </w:p>
    <w:p w:rsidR="00C4280E" w:rsidRPr="00C4280E" w:rsidRDefault="00C4280E" w:rsidP="00C4280E">
      <w:pPr>
        <w:ind w:firstLine="709"/>
        <w:jc w:val="both"/>
        <w:rPr>
          <w:sz w:val="32"/>
          <w:szCs w:val="32"/>
        </w:rPr>
      </w:pPr>
      <w:r w:rsidRPr="00C4280E">
        <w:rPr>
          <w:sz w:val="32"/>
          <w:szCs w:val="32"/>
        </w:rPr>
        <w:lastRenderedPageBreak/>
        <w:t>4.5. Конкурсные работы не возвращаются и будут использованы для украшения центральных елок города.</w:t>
      </w:r>
    </w:p>
    <w:p w:rsidR="00C4280E" w:rsidRPr="00C4280E" w:rsidRDefault="00C4280E" w:rsidP="00C4280E">
      <w:pPr>
        <w:shd w:val="clear" w:color="auto" w:fill="FFFFFF"/>
        <w:spacing w:before="266" w:line="274" w:lineRule="exact"/>
        <w:ind w:left="857"/>
        <w:jc w:val="center"/>
        <w:rPr>
          <w:b/>
          <w:sz w:val="32"/>
          <w:szCs w:val="32"/>
        </w:rPr>
      </w:pPr>
      <w:r w:rsidRPr="00C4280E">
        <w:rPr>
          <w:b/>
          <w:sz w:val="32"/>
          <w:szCs w:val="32"/>
        </w:rPr>
        <w:t>5. Подведение итогов и награждение</w:t>
      </w:r>
      <w:r w:rsidRPr="00C4280E">
        <w:rPr>
          <w:b/>
          <w:sz w:val="32"/>
          <w:szCs w:val="32"/>
        </w:rPr>
        <w:br/>
      </w:r>
    </w:p>
    <w:p w:rsidR="00C4280E" w:rsidRPr="00C4280E" w:rsidRDefault="00C4280E" w:rsidP="00C4280E">
      <w:pPr>
        <w:tabs>
          <w:tab w:val="left" w:pos="1134"/>
          <w:tab w:val="left" w:pos="1418"/>
        </w:tabs>
        <w:ind w:firstLine="709"/>
        <w:jc w:val="both"/>
        <w:rPr>
          <w:sz w:val="32"/>
          <w:szCs w:val="32"/>
        </w:rPr>
      </w:pPr>
      <w:r w:rsidRPr="00C4280E">
        <w:rPr>
          <w:sz w:val="32"/>
          <w:szCs w:val="32"/>
        </w:rPr>
        <w:t xml:space="preserve">Оценку конкурсных работ и определение победителей, а также призеров конкурса осуществляет жюри, состав которого формируют организаторы конкурса по согласованию с учредителем и с территориальными администрациями районов. Учреждение – организатор осуществляет подведение городских итогов конкурса. Количество членов жюри 3 человека. </w:t>
      </w:r>
    </w:p>
    <w:p w:rsidR="00C4280E" w:rsidRPr="00C4280E" w:rsidRDefault="00C4280E" w:rsidP="00C4280E">
      <w:pPr>
        <w:shd w:val="clear" w:color="auto" w:fill="FFFFFF"/>
        <w:spacing w:line="274" w:lineRule="exact"/>
        <w:ind w:left="29" w:right="180" w:firstLine="709"/>
        <w:jc w:val="both"/>
        <w:rPr>
          <w:sz w:val="32"/>
          <w:szCs w:val="32"/>
        </w:rPr>
      </w:pPr>
      <w:r w:rsidRPr="00C4280E">
        <w:rPr>
          <w:sz w:val="32"/>
          <w:szCs w:val="32"/>
        </w:rPr>
        <w:br/>
        <w:t>Победители конкурса-выставки награждаются дипломами победителя.</w:t>
      </w:r>
    </w:p>
    <w:p w:rsidR="00C4280E" w:rsidRPr="00C4280E" w:rsidRDefault="00C4280E" w:rsidP="00C4280E">
      <w:pPr>
        <w:jc w:val="both"/>
        <w:rPr>
          <w:sz w:val="32"/>
          <w:szCs w:val="32"/>
        </w:rPr>
      </w:pPr>
    </w:p>
    <w:p w:rsidR="00C4280E" w:rsidRPr="00C4280E" w:rsidRDefault="00C4280E" w:rsidP="00C4280E">
      <w:pPr>
        <w:ind w:left="1500"/>
        <w:contextualSpacing/>
        <w:jc w:val="center"/>
        <w:rPr>
          <w:b/>
          <w:sz w:val="32"/>
          <w:szCs w:val="32"/>
        </w:rPr>
      </w:pPr>
      <w:r w:rsidRPr="00C4280E">
        <w:rPr>
          <w:b/>
          <w:sz w:val="32"/>
          <w:szCs w:val="32"/>
        </w:rPr>
        <w:t>6.</w:t>
      </w:r>
      <w:r w:rsidRPr="00C4280E">
        <w:rPr>
          <w:b/>
          <w:sz w:val="32"/>
          <w:szCs w:val="32"/>
        </w:rPr>
        <w:tab/>
        <w:t>Дополнительная информация</w:t>
      </w:r>
    </w:p>
    <w:p w:rsidR="00C4280E" w:rsidRPr="00C4280E" w:rsidRDefault="00C4280E" w:rsidP="00C4280E">
      <w:pPr>
        <w:ind w:firstLine="709"/>
        <w:contextualSpacing/>
        <w:jc w:val="both"/>
        <w:rPr>
          <w:b/>
          <w:sz w:val="32"/>
          <w:szCs w:val="32"/>
        </w:rPr>
      </w:pPr>
    </w:p>
    <w:p w:rsidR="00C4280E" w:rsidRPr="00C4280E" w:rsidRDefault="00C4280E" w:rsidP="00C4280E">
      <w:pPr>
        <w:ind w:firstLine="709"/>
        <w:jc w:val="both"/>
        <w:rPr>
          <w:sz w:val="32"/>
          <w:szCs w:val="32"/>
        </w:rPr>
      </w:pPr>
      <w:r w:rsidRPr="00C4280E">
        <w:rPr>
          <w:sz w:val="32"/>
          <w:szCs w:val="32"/>
        </w:rPr>
        <w:t>По дополнительной информации о городском этапе Конкурса можно обратиться в МОУ ДО ЦДТ «Юность» по телефонам: (4852) 55-15-85, 8-905-630-77-36, Осипова Екатерина Анатольевна, заведующий отделом художественного творчества.</w:t>
      </w:r>
    </w:p>
    <w:p w:rsidR="00C4280E" w:rsidRPr="00C4280E" w:rsidRDefault="00C4280E" w:rsidP="00C4280E">
      <w:pPr>
        <w:rPr>
          <w:sz w:val="32"/>
          <w:szCs w:val="32"/>
        </w:rPr>
      </w:pPr>
    </w:p>
    <w:p w:rsidR="00C4280E" w:rsidRPr="00C4280E" w:rsidRDefault="00C4280E" w:rsidP="00C4280E">
      <w:pPr>
        <w:jc w:val="center"/>
        <w:rPr>
          <w:i/>
          <w:sz w:val="32"/>
          <w:szCs w:val="32"/>
        </w:rPr>
      </w:pPr>
    </w:p>
    <w:p w:rsidR="00C4280E" w:rsidRPr="00C4280E" w:rsidRDefault="00C4280E" w:rsidP="00C4280E">
      <w:pPr>
        <w:jc w:val="center"/>
        <w:rPr>
          <w:i/>
          <w:sz w:val="32"/>
          <w:szCs w:val="32"/>
        </w:rPr>
      </w:pPr>
    </w:p>
    <w:p w:rsidR="00C4280E" w:rsidRPr="00C4280E" w:rsidRDefault="00C4280E" w:rsidP="00C4280E">
      <w:pPr>
        <w:jc w:val="right"/>
        <w:rPr>
          <w:sz w:val="32"/>
          <w:szCs w:val="32"/>
        </w:rPr>
      </w:pPr>
      <w:r w:rsidRPr="00C4280E">
        <w:rPr>
          <w:sz w:val="32"/>
          <w:szCs w:val="32"/>
        </w:rPr>
        <w:t>Приложение 1</w:t>
      </w:r>
    </w:p>
    <w:tbl>
      <w:tblPr>
        <w:tblW w:w="4229" w:type="dxa"/>
        <w:tblInd w:w="-113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Look w:val="04A0"/>
      </w:tblPr>
      <w:tblGrid>
        <w:gridCol w:w="4229"/>
      </w:tblGrid>
      <w:tr w:rsidR="00C4280E" w:rsidRPr="00C4280E" w:rsidTr="00C00EFC">
        <w:tc>
          <w:tcPr>
            <w:tcW w:w="4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280E" w:rsidRPr="00C4280E" w:rsidRDefault="00C4280E" w:rsidP="00C00EF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4280E">
              <w:rPr>
                <w:sz w:val="32"/>
                <w:szCs w:val="32"/>
              </w:rPr>
              <w:t>Семья Ивановых</w:t>
            </w:r>
          </w:p>
        </w:tc>
      </w:tr>
      <w:tr w:rsidR="00C4280E" w:rsidRPr="00C4280E" w:rsidTr="00C00EFC">
        <w:tc>
          <w:tcPr>
            <w:tcW w:w="4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280E" w:rsidRPr="00C4280E" w:rsidRDefault="00C4280E" w:rsidP="00C00EF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4280E">
              <w:rPr>
                <w:sz w:val="32"/>
                <w:szCs w:val="32"/>
              </w:rPr>
              <w:t>Номинация «Символ года»</w:t>
            </w:r>
          </w:p>
        </w:tc>
      </w:tr>
      <w:tr w:rsidR="00C4280E" w:rsidRPr="00C4280E" w:rsidTr="00C00EFC">
        <w:tc>
          <w:tcPr>
            <w:tcW w:w="42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280E" w:rsidRPr="00C4280E" w:rsidRDefault="00C4280E" w:rsidP="00C00EF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4280E">
              <w:rPr>
                <w:sz w:val="32"/>
                <w:szCs w:val="32"/>
              </w:rPr>
              <w:t>МДОУ №145</w:t>
            </w:r>
          </w:p>
        </w:tc>
      </w:tr>
      <w:tr w:rsidR="00C4280E" w:rsidRPr="00C4280E" w:rsidTr="00C00EFC">
        <w:tc>
          <w:tcPr>
            <w:tcW w:w="4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80E" w:rsidRPr="00C4280E" w:rsidRDefault="00C4280E" w:rsidP="00C00EFC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4280E">
              <w:rPr>
                <w:sz w:val="32"/>
                <w:szCs w:val="32"/>
              </w:rPr>
              <w:t>Дзержинский район</w:t>
            </w:r>
          </w:p>
        </w:tc>
      </w:tr>
    </w:tbl>
    <w:p w:rsidR="00360B64" w:rsidRPr="00C4280E" w:rsidRDefault="00360B64">
      <w:pPr>
        <w:rPr>
          <w:sz w:val="32"/>
          <w:szCs w:val="32"/>
        </w:rPr>
      </w:pPr>
    </w:p>
    <w:sectPr w:rsidR="00360B64" w:rsidRPr="00C4280E" w:rsidSect="009E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B433B"/>
    <w:multiLevelType w:val="multilevel"/>
    <w:tmpl w:val="D416D3EA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E3694D"/>
    <w:multiLevelType w:val="multilevel"/>
    <w:tmpl w:val="F9A27890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4280E"/>
    <w:rsid w:val="00095D7B"/>
    <w:rsid w:val="00360B64"/>
    <w:rsid w:val="009E12D1"/>
    <w:rsid w:val="00A570FB"/>
    <w:rsid w:val="00C4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801276</dc:creator>
  <cp:lastModifiedBy>801276</cp:lastModifiedBy>
  <cp:revision>1</cp:revision>
  <dcterms:created xsi:type="dcterms:W3CDTF">2019-12-06T08:42:00Z</dcterms:created>
  <dcterms:modified xsi:type="dcterms:W3CDTF">2019-12-06T08:43:00Z</dcterms:modified>
</cp:coreProperties>
</file>